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14526">
      <w:pPr>
        <w:keepNext w:val="0"/>
        <w:keepLines w:val="0"/>
        <w:pageBreakBefore w:val="0"/>
        <w:shd w:val="clear"/>
        <w:kinsoku/>
        <w:wordWrap/>
        <w:overflowPunct/>
        <w:topLinePunct w:val="0"/>
        <w:autoSpaceDE/>
        <w:autoSpaceDN/>
        <w:bidi w:val="0"/>
        <w:adjustRightInd/>
        <w:spacing w:line="560" w:lineRule="exact"/>
        <w:rPr>
          <w:rFonts w:hint="default" w:ascii="Times New Roman" w:hAnsi="Times New Roman" w:eastAsia="方正黑体简体" w:cs="Times New Roman"/>
          <w:b/>
          <w:bCs/>
          <w:color w:val="000000"/>
          <w:sz w:val="32"/>
          <w:szCs w:val="32"/>
        </w:rPr>
      </w:pPr>
      <w:r>
        <w:rPr>
          <w:rFonts w:hint="default" w:ascii="Times New Roman" w:hAnsi="Times New Roman" w:eastAsia="方正黑体简体" w:cs="Times New Roman"/>
          <w:b/>
          <w:bCs/>
          <w:color w:val="000000"/>
          <w:sz w:val="32"/>
          <w:szCs w:val="32"/>
        </w:rPr>
        <w:t>附件1</w:t>
      </w:r>
    </w:p>
    <w:p w14:paraId="0734CD5D">
      <w:pPr>
        <w:keepNext w:val="0"/>
        <w:keepLines w:val="0"/>
        <w:pageBreakBefore w:val="0"/>
        <w:shd w:val="clear"/>
        <w:kinsoku/>
        <w:wordWrap/>
        <w:overflowPunct/>
        <w:topLinePunct w:val="0"/>
        <w:autoSpaceDE/>
        <w:autoSpaceDN/>
        <w:bidi w:val="0"/>
        <w:adjustRightInd/>
        <w:spacing w:line="560" w:lineRule="exact"/>
        <w:jc w:val="center"/>
        <w:rPr>
          <w:rFonts w:hint="default" w:ascii="Times New Roman" w:hAnsi="Times New Roman" w:cs="Times New Roman"/>
          <w:b/>
          <w:bCs/>
          <w:color w:val="000000"/>
          <w:sz w:val="36"/>
          <w:szCs w:val="36"/>
        </w:rPr>
      </w:pPr>
      <w:r>
        <w:rPr>
          <w:rFonts w:hint="default" w:ascii="Times New Roman" w:hAnsi="Times New Roman" w:eastAsia="方正小标宋简体" w:cs="Times New Roman"/>
          <w:b/>
          <w:bCs/>
          <w:color w:val="000000"/>
          <w:sz w:val="36"/>
          <w:szCs w:val="36"/>
        </w:rPr>
        <w:t>济宁市轻微违法行为不予行政处罚和一般违法行为减轻行政处罚事项清单（</w:t>
      </w:r>
      <w:r>
        <w:rPr>
          <w:rFonts w:hint="eastAsia" w:eastAsia="方正小标宋简体" w:cs="Times New Roman"/>
          <w:b/>
          <w:bCs/>
          <w:color w:val="000000"/>
          <w:sz w:val="36"/>
          <w:szCs w:val="36"/>
          <w:lang w:val="en-US" w:eastAsia="zh-CN"/>
        </w:rPr>
        <w:t>2025年版</w:t>
      </w:r>
      <w:r>
        <w:rPr>
          <w:rFonts w:hint="default" w:ascii="Times New Roman" w:hAnsi="Times New Roman" w:eastAsia="方正小标宋简体" w:cs="Times New Roman"/>
          <w:b/>
          <w:bCs/>
          <w:color w:val="000000"/>
          <w:sz w:val="36"/>
          <w:szCs w:val="36"/>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7"/>
        <w:gridCol w:w="3839"/>
        <w:gridCol w:w="19"/>
        <w:gridCol w:w="3543"/>
        <w:gridCol w:w="5769"/>
      </w:tblGrid>
      <w:tr w14:paraId="6B17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4" w:hRule="atLeast"/>
        </w:trPr>
        <w:tc>
          <w:tcPr>
            <w:tcW w:w="13837" w:type="dxa"/>
            <w:gridSpan w:val="5"/>
            <w:shd w:val="clear" w:color="auto" w:fill="auto"/>
            <w:noWrap w:val="0"/>
            <w:vAlign w:val="center"/>
          </w:tcPr>
          <w:p w14:paraId="4087B85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8"/>
                <w:szCs w:val="28"/>
                <w:highlight w:val="none"/>
                <w:lang w:val="en-US" w:eastAsia="zh-CN"/>
              </w:rPr>
            </w:pPr>
            <w:r>
              <w:rPr>
                <w:rFonts w:hint="default" w:ascii="Times New Roman" w:hAnsi="Times New Roman" w:eastAsia="方正黑体简体" w:cs="Times New Roman"/>
                <w:b/>
                <w:bCs/>
                <w:color w:val="auto"/>
                <w:sz w:val="28"/>
                <w:szCs w:val="28"/>
                <w:highlight w:val="none"/>
                <w:lang w:bidi="ar"/>
              </w:rPr>
              <w:t>一、符合下列情形的轻微违法行为，不予行政处罚</w:t>
            </w:r>
          </w:p>
        </w:tc>
      </w:tr>
      <w:tr w14:paraId="5349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37" w:type="dxa"/>
            <w:gridSpan w:val="5"/>
            <w:shd w:val="clear" w:color="auto" w:fill="auto"/>
            <w:noWrap w:val="0"/>
            <w:vAlign w:val="center"/>
          </w:tcPr>
          <w:p w14:paraId="31B1EA4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8"/>
                <w:szCs w:val="28"/>
                <w:highlight w:val="none"/>
              </w:rPr>
            </w:pPr>
            <w:r>
              <w:rPr>
                <w:rFonts w:hint="default" w:ascii="Times New Roman" w:hAnsi="Times New Roman" w:eastAsia="方正黑体简体" w:cs="Times New Roman"/>
                <w:b/>
                <w:bCs/>
                <w:color w:val="auto"/>
                <w:sz w:val="28"/>
                <w:szCs w:val="28"/>
                <w:highlight w:val="none"/>
                <w:lang w:val="en-US" w:eastAsia="zh-CN" w:bidi="ar"/>
              </w:rPr>
              <w:t>1.</w:t>
            </w:r>
            <w:r>
              <w:rPr>
                <w:rFonts w:hint="default" w:ascii="Times New Roman" w:hAnsi="Times New Roman" w:eastAsia="方正黑体简体" w:cs="Times New Roman"/>
                <w:b/>
                <w:bCs/>
                <w:color w:val="auto"/>
                <w:sz w:val="28"/>
                <w:szCs w:val="28"/>
                <w:highlight w:val="none"/>
                <w:lang w:bidi="ar"/>
              </w:rPr>
              <w:t>济宁市发展改革委员会</w:t>
            </w:r>
          </w:p>
        </w:tc>
      </w:tr>
      <w:tr w14:paraId="369A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DB4374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75B1CF6A">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767B7E2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7DEF818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1492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82F22C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1</w:t>
            </w:r>
          </w:p>
        </w:tc>
        <w:tc>
          <w:tcPr>
            <w:tcW w:w="3839" w:type="dxa"/>
            <w:shd w:val="clear" w:color="auto" w:fill="auto"/>
            <w:noWrap w:val="0"/>
            <w:vAlign w:val="center"/>
          </w:tcPr>
          <w:p w14:paraId="424953A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企业未按规定将项目信息告知备案机关；企业未按规定告知备案机关已备案项目的信息变更情况；企业向备案机关提供虚假信息</w:t>
            </w:r>
          </w:p>
        </w:tc>
        <w:tc>
          <w:tcPr>
            <w:tcW w:w="3562" w:type="dxa"/>
            <w:gridSpan w:val="2"/>
            <w:shd w:val="clear" w:color="auto" w:fill="auto"/>
            <w:noWrap w:val="0"/>
            <w:vAlign w:val="center"/>
          </w:tcPr>
          <w:p w14:paraId="7199558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在限期内改正</w:t>
            </w:r>
          </w:p>
        </w:tc>
        <w:tc>
          <w:tcPr>
            <w:tcW w:w="5769" w:type="dxa"/>
            <w:shd w:val="clear" w:color="auto" w:fill="auto"/>
            <w:noWrap w:val="0"/>
            <w:vAlign w:val="center"/>
          </w:tcPr>
          <w:p w14:paraId="4D27C23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《企业投资项目核准和备案管理条例》（2016年11月公布，国务院令第673号）第十九条</w:t>
            </w:r>
          </w:p>
        </w:tc>
      </w:tr>
      <w:tr w14:paraId="5748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703F05B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w:t>
            </w:r>
          </w:p>
        </w:tc>
        <w:tc>
          <w:tcPr>
            <w:tcW w:w="3839" w:type="dxa"/>
            <w:shd w:val="clear" w:color="auto" w:fill="auto"/>
            <w:noWrap w:val="0"/>
            <w:vAlign w:val="center"/>
          </w:tcPr>
          <w:p w14:paraId="355DEE6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项目单位未如实、及时报送已开工核准项目建设实施基本信息；项目单位未如实、及时报送已开工备案项目建设实施基本信息；项目建设与备案信息不符</w:t>
            </w:r>
          </w:p>
        </w:tc>
        <w:tc>
          <w:tcPr>
            <w:tcW w:w="3562" w:type="dxa"/>
            <w:gridSpan w:val="2"/>
            <w:shd w:val="clear" w:color="auto" w:fill="auto"/>
            <w:noWrap w:val="0"/>
            <w:vAlign w:val="center"/>
          </w:tcPr>
          <w:p w14:paraId="058B878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在限期内改正</w:t>
            </w:r>
          </w:p>
        </w:tc>
        <w:tc>
          <w:tcPr>
            <w:tcW w:w="5769" w:type="dxa"/>
            <w:shd w:val="clear" w:color="auto" w:fill="auto"/>
            <w:noWrap w:val="0"/>
            <w:vAlign w:val="center"/>
          </w:tcPr>
          <w:p w14:paraId="1674A14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《企业投资项目事中事后监管办法》（2018年1月通过，国家发展改革委令第14号）第九条、第十七条、第十八条</w:t>
            </w:r>
          </w:p>
        </w:tc>
      </w:tr>
      <w:tr w14:paraId="6C4A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837" w:type="dxa"/>
            <w:gridSpan w:val="5"/>
            <w:shd w:val="clear" w:color="auto" w:fill="auto"/>
            <w:noWrap w:val="0"/>
            <w:vAlign w:val="center"/>
          </w:tcPr>
          <w:p w14:paraId="3E62A2B9">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黑体简体" w:cs="Times New Roman"/>
                <w:b/>
                <w:bCs/>
                <w:color w:val="auto"/>
                <w:sz w:val="28"/>
                <w:szCs w:val="28"/>
                <w:highlight w:val="none"/>
                <w:lang w:val="en-US" w:eastAsia="zh-CN" w:bidi="ar"/>
              </w:rPr>
              <w:t>2.</w:t>
            </w:r>
            <w:r>
              <w:rPr>
                <w:rFonts w:hint="default" w:ascii="Times New Roman" w:hAnsi="Times New Roman" w:eastAsia="方正黑体简体" w:cs="Times New Roman"/>
                <w:b/>
                <w:bCs/>
                <w:color w:val="auto"/>
                <w:sz w:val="28"/>
                <w:szCs w:val="28"/>
                <w:highlight w:val="none"/>
                <w:lang w:bidi="ar"/>
              </w:rPr>
              <w:t>济宁市工业和信息化局</w:t>
            </w:r>
          </w:p>
        </w:tc>
      </w:tr>
      <w:tr w14:paraId="3937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7" w:type="dxa"/>
            <w:shd w:val="clear" w:color="auto" w:fill="auto"/>
            <w:noWrap w:val="0"/>
            <w:vAlign w:val="center"/>
          </w:tcPr>
          <w:p w14:paraId="00813031">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黑体简体" w:cs="Times New Roman"/>
                <w:b/>
                <w:bCs/>
                <w:color w:val="auto"/>
                <w:sz w:val="22"/>
                <w:szCs w:val="22"/>
                <w:highlight w:val="none"/>
                <w:lang w:bidi="ar"/>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7A6C1C0B">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黑体简体" w:cs="Times New Roman"/>
                <w:b/>
                <w:bCs/>
                <w:color w:val="auto"/>
                <w:sz w:val="22"/>
                <w:szCs w:val="22"/>
                <w:highlight w:val="none"/>
                <w:lang w:bidi="ar"/>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13B8E666">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黑体简体" w:cs="Times New Roman"/>
                <w:b/>
                <w:bCs/>
                <w:color w:val="auto"/>
                <w:sz w:val="22"/>
                <w:szCs w:val="22"/>
                <w:highlight w:val="none"/>
                <w:lang w:bidi="ar"/>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1E4B1201">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黑体简体" w:cs="Times New Roman"/>
                <w:b/>
                <w:bCs/>
                <w:color w:val="auto"/>
                <w:sz w:val="22"/>
                <w:szCs w:val="22"/>
                <w:highlight w:val="none"/>
                <w:lang w:bidi="ar"/>
              </w:rPr>
            </w:pPr>
            <w:r>
              <w:rPr>
                <w:rFonts w:hint="default" w:ascii="Times New Roman" w:hAnsi="Times New Roman" w:eastAsia="方正黑体简体" w:cs="Times New Roman"/>
                <w:b/>
                <w:bCs/>
                <w:color w:val="auto"/>
                <w:sz w:val="22"/>
                <w:szCs w:val="22"/>
                <w:highlight w:val="none"/>
                <w:lang w:bidi="ar"/>
              </w:rPr>
              <w:t>法定依据</w:t>
            </w:r>
          </w:p>
        </w:tc>
      </w:tr>
      <w:tr w14:paraId="3123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67" w:type="dxa"/>
            <w:shd w:val="clear" w:color="auto" w:fill="auto"/>
            <w:noWrap w:val="0"/>
            <w:vAlign w:val="center"/>
          </w:tcPr>
          <w:p w14:paraId="4781B19C">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eastAsia="zh-CN"/>
              </w:rPr>
            </w:pPr>
            <w:r>
              <w:rPr>
                <w:rFonts w:hint="default" w:ascii="Times New Roman" w:hAnsi="Times New Roman" w:eastAsia="方正仿宋简体" w:cs="Times New Roman"/>
                <w:b/>
                <w:bCs/>
                <w:color w:val="auto"/>
                <w:sz w:val="22"/>
                <w:szCs w:val="22"/>
                <w:highlight w:val="none"/>
                <w:lang w:val="en-US" w:eastAsia="zh-CN" w:bidi="ar"/>
              </w:rPr>
              <w:t>3</w:t>
            </w:r>
          </w:p>
        </w:tc>
        <w:tc>
          <w:tcPr>
            <w:tcW w:w="3839" w:type="dxa"/>
            <w:shd w:val="clear" w:color="auto" w:fill="auto"/>
            <w:noWrap w:val="0"/>
            <w:vAlign w:val="center"/>
          </w:tcPr>
          <w:p w14:paraId="190AA9C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实行备案管理的项目，企业未按规定将项目信息或者已备案项目的信息变更情况告知备案机关，或者向备案机关提供虚假信息</w:t>
            </w:r>
          </w:p>
        </w:tc>
        <w:tc>
          <w:tcPr>
            <w:tcW w:w="3562" w:type="dxa"/>
            <w:gridSpan w:val="2"/>
            <w:shd w:val="clear" w:color="auto" w:fill="auto"/>
            <w:noWrap w:val="0"/>
            <w:vAlign w:val="center"/>
          </w:tcPr>
          <w:p w14:paraId="25F00088">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在限期内改正</w:t>
            </w:r>
          </w:p>
        </w:tc>
        <w:tc>
          <w:tcPr>
            <w:tcW w:w="5769" w:type="dxa"/>
            <w:shd w:val="clear" w:color="auto" w:fill="auto"/>
            <w:noWrap w:val="0"/>
            <w:vAlign w:val="center"/>
          </w:tcPr>
          <w:p w14:paraId="44DAF88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《企业投资项目核准和备案管理条例》（2016年11月公布，国务院令第673号）第十九条</w:t>
            </w:r>
          </w:p>
        </w:tc>
      </w:tr>
      <w:tr w14:paraId="59E1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8" w:hRule="atLeast"/>
        </w:trPr>
        <w:tc>
          <w:tcPr>
            <w:tcW w:w="667" w:type="dxa"/>
            <w:shd w:val="clear" w:color="auto" w:fill="auto"/>
            <w:noWrap w:val="0"/>
            <w:vAlign w:val="center"/>
          </w:tcPr>
          <w:p w14:paraId="44BCCB0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eastAsia="zh-CN"/>
              </w:rPr>
            </w:pPr>
            <w:r>
              <w:rPr>
                <w:rFonts w:hint="default" w:ascii="Times New Roman" w:hAnsi="Times New Roman" w:eastAsia="方正仿宋简体" w:cs="Times New Roman"/>
                <w:b/>
                <w:bCs/>
                <w:color w:val="auto"/>
                <w:sz w:val="22"/>
                <w:szCs w:val="22"/>
                <w:highlight w:val="none"/>
                <w:lang w:val="en-US" w:eastAsia="zh-CN" w:bidi="ar"/>
              </w:rPr>
              <w:t>4</w:t>
            </w:r>
          </w:p>
        </w:tc>
        <w:tc>
          <w:tcPr>
            <w:tcW w:w="3839" w:type="dxa"/>
            <w:shd w:val="clear" w:color="auto" w:fill="auto"/>
            <w:noWrap w:val="0"/>
            <w:vAlign w:val="center"/>
          </w:tcPr>
          <w:p w14:paraId="0C9D080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民用爆炸物品生产企业未按规定提交年度报告</w:t>
            </w:r>
          </w:p>
        </w:tc>
        <w:tc>
          <w:tcPr>
            <w:tcW w:w="3562" w:type="dxa"/>
            <w:gridSpan w:val="2"/>
            <w:shd w:val="clear" w:color="auto" w:fill="auto"/>
            <w:noWrap w:val="0"/>
            <w:vAlign w:val="center"/>
          </w:tcPr>
          <w:p w14:paraId="52896A6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在限期内改正</w:t>
            </w:r>
          </w:p>
        </w:tc>
        <w:tc>
          <w:tcPr>
            <w:tcW w:w="5769" w:type="dxa"/>
            <w:shd w:val="clear" w:color="auto" w:fill="auto"/>
            <w:noWrap w:val="0"/>
            <w:vAlign w:val="center"/>
          </w:tcPr>
          <w:p w14:paraId="1A0589A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《民用爆炸物品生产许可实施办法》（2018年11月公布，工业和信息化部令第49号）第二十七条</w:t>
            </w:r>
          </w:p>
        </w:tc>
      </w:tr>
      <w:tr w14:paraId="5A1B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7" w:type="dxa"/>
            <w:shd w:val="clear" w:color="auto" w:fill="auto"/>
            <w:noWrap w:val="0"/>
            <w:vAlign w:val="center"/>
          </w:tcPr>
          <w:p w14:paraId="24B7B2D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5</w:t>
            </w:r>
          </w:p>
        </w:tc>
        <w:tc>
          <w:tcPr>
            <w:tcW w:w="3839" w:type="dxa"/>
            <w:shd w:val="clear" w:color="auto" w:fill="auto"/>
            <w:noWrap w:val="0"/>
            <w:vAlign w:val="center"/>
          </w:tcPr>
          <w:p w14:paraId="094B882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食盐定点生产企业、食盐定点批发企业违反《食盐专营办法》第三十一条规定聘用相关人员</w:t>
            </w:r>
          </w:p>
        </w:tc>
        <w:tc>
          <w:tcPr>
            <w:tcW w:w="3562" w:type="dxa"/>
            <w:gridSpan w:val="2"/>
            <w:shd w:val="clear" w:color="auto" w:fill="auto"/>
            <w:noWrap w:val="0"/>
            <w:vAlign w:val="center"/>
          </w:tcPr>
          <w:p w14:paraId="19996E2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在限期内改正</w:t>
            </w:r>
          </w:p>
        </w:tc>
        <w:tc>
          <w:tcPr>
            <w:tcW w:w="5769" w:type="dxa"/>
            <w:shd w:val="clear" w:color="auto" w:fill="auto"/>
            <w:noWrap w:val="0"/>
            <w:vAlign w:val="center"/>
          </w:tcPr>
          <w:p w14:paraId="29CD1A7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《食盐专营办法》（1996年5月发布，2017年12月国务院令第696号修订）第三十一条</w:t>
            </w:r>
          </w:p>
        </w:tc>
      </w:tr>
      <w:tr w14:paraId="14BE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667" w:type="dxa"/>
            <w:shd w:val="clear" w:color="auto" w:fill="auto"/>
            <w:noWrap w:val="0"/>
            <w:vAlign w:val="center"/>
          </w:tcPr>
          <w:p w14:paraId="3C37C06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w:t>
            </w:r>
          </w:p>
        </w:tc>
        <w:tc>
          <w:tcPr>
            <w:tcW w:w="3839" w:type="dxa"/>
            <w:shd w:val="clear" w:color="auto" w:fill="auto"/>
            <w:noWrap w:val="0"/>
            <w:vAlign w:val="center"/>
          </w:tcPr>
          <w:p w14:paraId="348A574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民用爆炸物品生产企业年度报告提供虚假材料或者拒绝提供反映其生产经营活动情况真实材料。</w:t>
            </w:r>
          </w:p>
        </w:tc>
        <w:tc>
          <w:tcPr>
            <w:tcW w:w="3562" w:type="dxa"/>
            <w:gridSpan w:val="2"/>
            <w:shd w:val="clear" w:color="auto" w:fill="auto"/>
            <w:noWrap w:val="0"/>
            <w:vAlign w:val="center"/>
          </w:tcPr>
          <w:p w14:paraId="1647BAD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4BD33DD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《民用爆炸物品生产许可实施办法》（工业和信息化部第49号令）第二十七条</w:t>
            </w:r>
          </w:p>
        </w:tc>
      </w:tr>
      <w:tr w14:paraId="0598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667" w:type="dxa"/>
            <w:shd w:val="clear" w:color="auto" w:fill="auto"/>
            <w:noWrap w:val="0"/>
            <w:vAlign w:val="center"/>
          </w:tcPr>
          <w:p w14:paraId="4C7FCC6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7</w:t>
            </w:r>
          </w:p>
        </w:tc>
        <w:tc>
          <w:tcPr>
            <w:tcW w:w="3839" w:type="dxa"/>
            <w:shd w:val="clear" w:color="auto" w:fill="auto"/>
            <w:noWrap w:val="0"/>
            <w:vAlign w:val="center"/>
          </w:tcPr>
          <w:p w14:paraId="5FF36C7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食盐定点生产企业、非食用盐生产企业未按照《食盐专营办法》规定保存生产销售记录；食盐定点批发企业未按照《食盐专营办法》规定保存采购销售记录</w:t>
            </w:r>
          </w:p>
        </w:tc>
        <w:tc>
          <w:tcPr>
            <w:tcW w:w="3562" w:type="dxa"/>
            <w:gridSpan w:val="2"/>
            <w:shd w:val="clear" w:color="auto" w:fill="auto"/>
            <w:noWrap w:val="0"/>
            <w:vAlign w:val="center"/>
          </w:tcPr>
          <w:p w14:paraId="546F920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盐定点生产企业、非食用盐生产企业建立生产销售记录并完整保存了相关凭证，保存期限达到2年，但存在记录不完善，初次违法，在限期内改正，没有造成危害后果的；食盐定点批发企业建立采购销售记录并完整保存了相关凭证，保存期限达到2年，但存在记录不完善，初次违法在限期内改正，没有造成危害后果的</w:t>
            </w:r>
          </w:p>
        </w:tc>
        <w:tc>
          <w:tcPr>
            <w:tcW w:w="5769" w:type="dxa"/>
            <w:shd w:val="clear" w:color="auto" w:fill="auto"/>
            <w:noWrap w:val="0"/>
            <w:vAlign w:val="center"/>
          </w:tcPr>
          <w:p w14:paraId="1186826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《食盐专营办法》（国务院令第696号）第五条、第十条、第十五条、第二十七条</w:t>
            </w:r>
          </w:p>
        </w:tc>
      </w:tr>
      <w:tr w14:paraId="3978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3" w:hRule="atLeast"/>
        </w:trPr>
        <w:tc>
          <w:tcPr>
            <w:tcW w:w="667" w:type="dxa"/>
            <w:shd w:val="clear" w:color="auto" w:fill="auto"/>
            <w:noWrap w:val="0"/>
            <w:vAlign w:val="center"/>
          </w:tcPr>
          <w:p w14:paraId="655EE4D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8</w:t>
            </w:r>
          </w:p>
        </w:tc>
        <w:tc>
          <w:tcPr>
            <w:tcW w:w="3839" w:type="dxa"/>
            <w:shd w:val="clear" w:color="auto" w:fill="auto"/>
            <w:noWrap w:val="0"/>
            <w:vAlign w:val="center"/>
          </w:tcPr>
          <w:p w14:paraId="54646CD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在缺碘地区的食用盐市场销售不合格碘盐或者擅自销售非碘盐</w:t>
            </w:r>
          </w:p>
        </w:tc>
        <w:tc>
          <w:tcPr>
            <w:tcW w:w="3562" w:type="dxa"/>
            <w:gridSpan w:val="2"/>
            <w:shd w:val="clear" w:color="auto" w:fill="auto"/>
            <w:noWrap w:val="0"/>
            <w:vAlign w:val="center"/>
          </w:tcPr>
          <w:p w14:paraId="7467718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擅自销售非碘盐，货值金额在200元以下，未流入市场，且初次违法的</w:t>
            </w:r>
          </w:p>
        </w:tc>
        <w:tc>
          <w:tcPr>
            <w:tcW w:w="5769" w:type="dxa"/>
            <w:shd w:val="clear" w:color="auto" w:fill="auto"/>
            <w:noWrap w:val="0"/>
            <w:vAlign w:val="center"/>
          </w:tcPr>
          <w:p w14:paraId="398FBC0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1.《食盐加碘消除碘缺乏危害管理条例》（国务院令第163号发布，国务院令第676号修订）第十五条、第十六条、第二十条、 第三十二条；</w:t>
            </w:r>
          </w:p>
          <w:p w14:paraId="228129E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 xml:space="preserve">2.《食盐加碘消除碘缺乏危害管理条例》（2017修订）第二十六条 </w:t>
            </w:r>
          </w:p>
        </w:tc>
      </w:tr>
      <w:tr w14:paraId="22A0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9" w:hRule="atLeast"/>
        </w:trPr>
        <w:tc>
          <w:tcPr>
            <w:tcW w:w="667" w:type="dxa"/>
            <w:shd w:val="clear" w:color="auto" w:fill="auto"/>
            <w:noWrap w:val="0"/>
            <w:vAlign w:val="center"/>
          </w:tcPr>
          <w:p w14:paraId="14556E1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w:t>
            </w:r>
          </w:p>
        </w:tc>
        <w:tc>
          <w:tcPr>
            <w:tcW w:w="3839" w:type="dxa"/>
            <w:shd w:val="clear" w:color="auto" w:fill="auto"/>
            <w:noWrap w:val="0"/>
            <w:vAlign w:val="center"/>
          </w:tcPr>
          <w:p w14:paraId="570A496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提供虚假材料骗取山东省传统工艺美术保护品种和技艺、山东省工艺美术珍品认定</w:t>
            </w:r>
          </w:p>
        </w:tc>
        <w:tc>
          <w:tcPr>
            <w:tcW w:w="3562" w:type="dxa"/>
            <w:gridSpan w:val="2"/>
            <w:shd w:val="clear" w:color="auto" w:fill="auto"/>
            <w:noWrap w:val="0"/>
            <w:vAlign w:val="center"/>
          </w:tcPr>
          <w:p w14:paraId="6569192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在山东省传统工艺美术保护品种和技艺、山东省工艺美术珍品申报认定过程中，提供虚假材料，但主动撤回申请，且初次违法的</w:t>
            </w:r>
          </w:p>
        </w:tc>
        <w:tc>
          <w:tcPr>
            <w:tcW w:w="5769" w:type="dxa"/>
            <w:shd w:val="clear" w:color="auto" w:fill="auto"/>
            <w:noWrap w:val="0"/>
            <w:vAlign w:val="center"/>
          </w:tcPr>
          <w:p w14:paraId="2F80D3E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1.《传统工艺美术保护条例》（国务院令第217号）第二条、第五条、第八条；</w:t>
            </w:r>
          </w:p>
          <w:p w14:paraId="2CB9A99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2.《山东省传统工艺美术保护办法》（省政府令第224号发布，省政府令第280号修改）第十一条、第十二条；</w:t>
            </w:r>
          </w:p>
          <w:p w14:paraId="7C19F11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3.《山东省传统工艺美术保护办法》（省政府令第224号发布，省政府令第280号修改）第二十五条 </w:t>
            </w:r>
          </w:p>
        </w:tc>
      </w:tr>
      <w:tr w14:paraId="7363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84" w:hRule="atLeast"/>
        </w:trPr>
        <w:tc>
          <w:tcPr>
            <w:tcW w:w="667" w:type="dxa"/>
            <w:shd w:val="clear" w:color="auto" w:fill="auto"/>
            <w:noWrap w:val="0"/>
            <w:vAlign w:val="center"/>
          </w:tcPr>
          <w:p w14:paraId="7B31333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10</w:t>
            </w:r>
          </w:p>
        </w:tc>
        <w:tc>
          <w:tcPr>
            <w:tcW w:w="3839" w:type="dxa"/>
            <w:shd w:val="clear" w:color="auto" w:fill="auto"/>
            <w:noWrap w:val="0"/>
            <w:vAlign w:val="center"/>
          </w:tcPr>
          <w:p w14:paraId="3B8037F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伪造、冒用山东省传统工艺美术标志或者冒用山东省工艺美术大师称号</w:t>
            </w:r>
          </w:p>
        </w:tc>
        <w:tc>
          <w:tcPr>
            <w:tcW w:w="3562" w:type="dxa"/>
            <w:gridSpan w:val="2"/>
            <w:shd w:val="clear" w:color="auto" w:fill="auto"/>
            <w:noWrap w:val="0"/>
            <w:vAlign w:val="center"/>
          </w:tcPr>
          <w:p w14:paraId="3F65938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伪造、冒用山东省传统工艺美术标志或者冒用山东省工艺美术大师称号，首次发现违法行为，当事人未有过错，且未造成危害的</w:t>
            </w:r>
          </w:p>
        </w:tc>
        <w:tc>
          <w:tcPr>
            <w:tcW w:w="5769" w:type="dxa"/>
            <w:shd w:val="clear" w:color="auto" w:fill="auto"/>
            <w:noWrap w:val="0"/>
            <w:vAlign w:val="center"/>
          </w:tcPr>
          <w:p w14:paraId="0E230A6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1.《山东省传统工艺美术保护办法》（省政府令第224号发布，省政府令第280号修改）第十一条、第十二条、第二十条、第二十一条；</w:t>
            </w:r>
          </w:p>
          <w:p w14:paraId="6216B34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2.《山东省传统工艺美术保护办法》（省政府令第224号发布，省政府令第280号修改）第二十六条 </w:t>
            </w:r>
          </w:p>
        </w:tc>
      </w:tr>
      <w:tr w14:paraId="4D7A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837" w:type="dxa"/>
            <w:gridSpan w:val="5"/>
            <w:shd w:val="clear" w:color="auto" w:fill="auto"/>
            <w:noWrap w:val="0"/>
            <w:vAlign w:val="center"/>
          </w:tcPr>
          <w:p w14:paraId="4A84AF0A">
            <w:pPr>
              <w:keepNext w:val="0"/>
              <w:keepLines w:val="0"/>
              <w:pageBreakBefore w:val="0"/>
              <w:widowControl/>
              <w:shd w:val="clear"/>
              <w:tabs>
                <w:tab w:val="left" w:pos="5358"/>
              </w:tabs>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color w:val="auto"/>
                <w:sz w:val="22"/>
                <w:szCs w:val="22"/>
                <w:highlight w:val="none"/>
                <w:u w:val="single"/>
                <w:lang w:bidi="ar"/>
              </w:rPr>
            </w:pPr>
            <w:r>
              <w:rPr>
                <w:rFonts w:hint="default" w:ascii="Times New Roman" w:hAnsi="Times New Roman" w:eastAsia="方正黑体简体" w:cs="Times New Roman"/>
                <w:b/>
                <w:bCs/>
                <w:color w:val="auto"/>
                <w:sz w:val="28"/>
                <w:szCs w:val="28"/>
                <w:highlight w:val="none"/>
                <w:lang w:val="en-US" w:eastAsia="zh-CN" w:bidi="ar"/>
              </w:rPr>
              <w:t>3.</w:t>
            </w:r>
            <w:r>
              <w:rPr>
                <w:rFonts w:hint="default" w:ascii="Times New Roman" w:hAnsi="Times New Roman" w:eastAsia="方正黑体简体" w:cs="Times New Roman"/>
                <w:b/>
                <w:bCs/>
                <w:color w:val="auto"/>
                <w:sz w:val="28"/>
                <w:szCs w:val="28"/>
                <w:highlight w:val="none"/>
                <w:lang w:bidi="ar"/>
              </w:rPr>
              <w:t>济宁市公安局</w:t>
            </w:r>
          </w:p>
        </w:tc>
      </w:tr>
      <w:tr w14:paraId="09CD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667" w:type="dxa"/>
            <w:tcBorders>
              <w:right w:val="single" w:color="000000" w:sz="4" w:space="0"/>
            </w:tcBorders>
            <w:shd w:val="clear" w:color="auto" w:fill="auto"/>
            <w:noWrap w:val="0"/>
            <w:vAlign w:val="center"/>
          </w:tcPr>
          <w:p w14:paraId="3C84599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58" w:type="dxa"/>
            <w:gridSpan w:val="2"/>
            <w:tcBorders>
              <w:left w:val="single" w:color="000000" w:sz="4" w:space="0"/>
              <w:right w:val="single" w:color="000000" w:sz="4" w:space="0"/>
            </w:tcBorders>
            <w:shd w:val="clear" w:color="auto" w:fill="auto"/>
            <w:noWrap w:val="0"/>
            <w:vAlign w:val="center"/>
          </w:tcPr>
          <w:p w14:paraId="5DA7E06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43" w:type="dxa"/>
            <w:tcBorders>
              <w:left w:val="single" w:color="000000" w:sz="4" w:space="0"/>
              <w:right w:val="single" w:color="000000" w:sz="4" w:space="0"/>
            </w:tcBorders>
            <w:shd w:val="clear" w:color="auto" w:fill="auto"/>
            <w:noWrap w:val="0"/>
            <w:vAlign w:val="center"/>
          </w:tcPr>
          <w:p w14:paraId="5C82353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tcBorders>
              <w:left w:val="single" w:color="000000" w:sz="4" w:space="0"/>
            </w:tcBorders>
            <w:shd w:val="clear" w:color="auto" w:fill="auto"/>
            <w:noWrap w:val="0"/>
            <w:vAlign w:val="center"/>
          </w:tcPr>
          <w:p w14:paraId="0C849C1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4E93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67" w:type="dxa"/>
            <w:tcBorders>
              <w:right w:val="single" w:color="000000" w:sz="4" w:space="0"/>
            </w:tcBorders>
            <w:shd w:val="clear" w:color="auto" w:fill="auto"/>
            <w:noWrap w:val="0"/>
            <w:vAlign w:val="center"/>
          </w:tcPr>
          <w:p w14:paraId="4057BB9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11</w:t>
            </w:r>
          </w:p>
        </w:tc>
        <w:tc>
          <w:tcPr>
            <w:tcW w:w="3858" w:type="dxa"/>
            <w:gridSpan w:val="2"/>
            <w:tcBorders>
              <w:left w:val="single" w:color="000000" w:sz="4" w:space="0"/>
              <w:right w:val="single" w:color="000000" w:sz="4" w:space="0"/>
            </w:tcBorders>
            <w:shd w:val="clear" w:color="auto" w:fill="auto"/>
            <w:noWrap w:val="0"/>
            <w:vAlign w:val="center"/>
          </w:tcPr>
          <w:p w14:paraId="6EF7BC6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在车门、车厢没有关好时行车的</w:t>
            </w:r>
          </w:p>
        </w:tc>
        <w:tc>
          <w:tcPr>
            <w:tcW w:w="3543" w:type="dxa"/>
            <w:tcBorders>
              <w:left w:val="single" w:color="000000" w:sz="4" w:space="0"/>
              <w:right w:val="single" w:color="000000" w:sz="4" w:space="0"/>
            </w:tcBorders>
            <w:shd w:val="clear" w:color="auto" w:fill="auto"/>
            <w:noWrap w:val="0"/>
            <w:vAlign w:val="center"/>
          </w:tcPr>
          <w:p w14:paraId="65EE0EF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车辆行驶时车门、车厢没有关好</w:t>
            </w:r>
          </w:p>
        </w:tc>
        <w:tc>
          <w:tcPr>
            <w:tcW w:w="5769" w:type="dxa"/>
            <w:tcBorders>
              <w:left w:val="single" w:color="000000" w:sz="4" w:space="0"/>
            </w:tcBorders>
            <w:shd w:val="clear" w:color="auto" w:fill="auto"/>
            <w:noWrap w:val="0"/>
            <w:vAlign w:val="center"/>
          </w:tcPr>
          <w:p w14:paraId="5C409E3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《山东省实施&lt;中华人民共和国道路交通安全法&gt;办法》（2008年11月通过，2025年7月修正）第六十八条第二款</w:t>
            </w:r>
          </w:p>
          <w:p w14:paraId="2C4B4D0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val="en-US" w:eastAsia="zh-CN" w:bidi="ar"/>
              </w:rPr>
              <w:t>《中华人民共和国行政处罚法》（1996 年3月通过，2021 年 1 月修订）第三十三条</w:t>
            </w:r>
          </w:p>
        </w:tc>
      </w:tr>
      <w:tr w14:paraId="714C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67" w:type="dxa"/>
            <w:tcBorders>
              <w:right w:val="single" w:color="000000" w:sz="4" w:space="0"/>
            </w:tcBorders>
            <w:shd w:val="clear" w:color="auto" w:fill="auto"/>
            <w:noWrap w:val="0"/>
            <w:vAlign w:val="center"/>
          </w:tcPr>
          <w:p w14:paraId="297AC75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12</w:t>
            </w:r>
          </w:p>
        </w:tc>
        <w:tc>
          <w:tcPr>
            <w:tcW w:w="3858" w:type="dxa"/>
            <w:gridSpan w:val="2"/>
            <w:tcBorders>
              <w:left w:val="single" w:color="000000" w:sz="4" w:space="0"/>
              <w:right w:val="single" w:color="000000" w:sz="4" w:space="0"/>
            </w:tcBorders>
            <w:shd w:val="clear" w:color="auto" w:fill="auto"/>
            <w:noWrap w:val="0"/>
            <w:vAlign w:val="center"/>
          </w:tcPr>
          <w:p w14:paraId="64B1B3E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重型、中型载货汽车及其挂车的车身或者车厢后部未按照规定喷涂放大的牌号或者放大的牌号不清晰的</w:t>
            </w:r>
          </w:p>
        </w:tc>
        <w:tc>
          <w:tcPr>
            <w:tcW w:w="3543" w:type="dxa"/>
            <w:tcBorders>
              <w:left w:val="single" w:color="000000" w:sz="4" w:space="0"/>
              <w:right w:val="single" w:color="000000" w:sz="4" w:space="0"/>
            </w:tcBorders>
            <w:shd w:val="clear" w:color="auto" w:fill="auto"/>
            <w:noWrap w:val="0"/>
            <w:vAlign w:val="center"/>
          </w:tcPr>
          <w:p w14:paraId="738738F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重型、中型载货汽车及其挂车的车身或者车厢后部未按照规定喷涂放大的牌号或者放大的牌号不清晰的</w:t>
            </w:r>
          </w:p>
        </w:tc>
        <w:tc>
          <w:tcPr>
            <w:tcW w:w="5769" w:type="dxa"/>
            <w:tcBorders>
              <w:left w:val="single" w:color="000000" w:sz="4" w:space="0"/>
            </w:tcBorders>
            <w:shd w:val="clear" w:color="auto" w:fill="auto"/>
            <w:noWrap w:val="0"/>
            <w:vAlign w:val="center"/>
          </w:tcPr>
          <w:p w14:paraId="298D056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《山东省实施&lt;中华人民共和国道路交通安全法&gt;办法》（2008年11月通过，2025年7月修正）第六十八条第二款</w:t>
            </w:r>
          </w:p>
          <w:p w14:paraId="70E3078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val="en-US" w:eastAsia="zh-CN" w:bidi="ar"/>
              </w:rPr>
              <w:t>《中华人民共和国行政处罚法》（1996 年3月通过，2021 年 1 月修订）第三十三条</w:t>
            </w:r>
          </w:p>
        </w:tc>
      </w:tr>
      <w:tr w14:paraId="62DD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67" w:type="dxa"/>
            <w:tcBorders>
              <w:right w:val="single" w:color="000000" w:sz="4" w:space="0"/>
            </w:tcBorders>
            <w:shd w:val="clear" w:color="auto" w:fill="auto"/>
            <w:noWrap w:val="0"/>
            <w:vAlign w:val="center"/>
          </w:tcPr>
          <w:p w14:paraId="32BEF45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13</w:t>
            </w:r>
          </w:p>
        </w:tc>
        <w:tc>
          <w:tcPr>
            <w:tcW w:w="3858" w:type="dxa"/>
            <w:gridSpan w:val="2"/>
            <w:tcBorders>
              <w:left w:val="single" w:color="000000" w:sz="4" w:space="0"/>
              <w:right w:val="single" w:color="000000" w:sz="4" w:space="0"/>
            </w:tcBorders>
            <w:shd w:val="clear" w:color="auto" w:fill="auto"/>
            <w:noWrap w:val="0"/>
            <w:vAlign w:val="center"/>
          </w:tcPr>
          <w:p w14:paraId="133AFBC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机动车喷涂、粘贴标识或者车身广告影响安全驾驶</w:t>
            </w:r>
          </w:p>
        </w:tc>
        <w:tc>
          <w:tcPr>
            <w:tcW w:w="3543" w:type="dxa"/>
            <w:tcBorders>
              <w:left w:val="single" w:color="000000" w:sz="4" w:space="0"/>
              <w:right w:val="single" w:color="000000" w:sz="4" w:space="0"/>
            </w:tcBorders>
            <w:shd w:val="clear" w:color="auto" w:fill="auto"/>
            <w:noWrap w:val="0"/>
            <w:vAlign w:val="center"/>
          </w:tcPr>
          <w:p w14:paraId="59BCED6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未造成影响通行和安全后果</w:t>
            </w:r>
          </w:p>
        </w:tc>
        <w:tc>
          <w:tcPr>
            <w:tcW w:w="5769" w:type="dxa"/>
            <w:tcBorders>
              <w:left w:val="single" w:color="000000" w:sz="4" w:space="0"/>
            </w:tcBorders>
            <w:shd w:val="clear" w:color="auto" w:fill="auto"/>
            <w:noWrap w:val="0"/>
            <w:vAlign w:val="center"/>
          </w:tcPr>
          <w:p w14:paraId="046DE18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《山东省实施&lt;中华人民共和国道路交通安全法&gt;办法》（2008年11月通过，2025年7月修正）第六十八条第二款</w:t>
            </w:r>
          </w:p>
          <w:p w14:paraId="290AF31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val="en-US" w:eastAsia="zh-CN" w:bidi="ar"/>
              </w:rPr>
              <w:t>《中华人民共和国行政处罚法》（1996年3月通过，2021年1月修订）第三十三条</w:t>
            </w:r>
          </w:p>
        </w:tc>
      </w:tr>
      <w:tr w14:paraId="545A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67" w:type="dxa"/>
            <w:tcBorders>
              <w:right w:val="single" w:color="000000" w:sz="4" w:space="0"/>
            </w:tcBorders>
            <w:shd w:val="clear" w:color="auto" w:fill="auto"/>
            <w:noWrap w:val="0"/>
            <w:vAlign w:val="center"/>
          </w:tcPr>
          <w:p w14:paraId="773388E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14</w:t>
            </w:r>
          </w:p>
        </w:tc>
        <w:tc>
          <w:tcPr>
            <w:tcW w:w="3858" w:type="dxa"/>
            <w:gridSpan w:val="2"/>
            <w:tcBorders>
              <w:left w:val="single" w:color="000000" w:sz="4" w:space="0"/>
              <w:right w:val="single" w:color="000000" w:sz="4" w:space="0"/>
            </w:tcBorders>
            <w:shd w:val="clear" w:color="auto" w:fill="auto"/>
            <w:noWrap w:val="0"/>
            <w:vAlign w:val="center"/>
          </w:tcPr>
          <w:p w14:paraId="297C250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在机动车驾驶室的前后窗范围内悬挂、放置妨碍驾驶人视线的物品</w:t>
            </w:r>
          </w:p>
        </w:tc>
        <w:tc>
          <w:tcPr>
            <w:tcW w:w="3543" w:type="dxa"/>
            <w:tcBorders>
              <w:left w:val="single" w:color="000000" w:sz="4" w:space="0"/>
              <w:right w:val="single" w:color="000000" w:sz="4" w:space="0"/>
            </w:tcBorders>
            <w:shd w:val="clear" w:color="auto" w:fill="auto"/>
            <w:noWrap w:val="0"/>
            <w:vAlign w:val="center"/>
          </w:tcPr>
          <w:p w14:paraId="4770150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未造成影响通行和安全后果</w:t>
            </w:r>
          </w:p>
        </w:tc>
        <w:tc>
          <w:tcPr>
            <w:tcW w:w="5769" w:type="dxa"/>
            <w:tcBorders>
              <w:left w:val="single" w:color="000000" w:sz="4" w:space="0"/>
            </w:tcBorders>
            <w:shd w:val="clear" w:color="auto" w:fill="auto"/>
            <w:noWrap w:val="0"/>
            <w:vAlign w:val="center"/>
          </w:tcPr>
          <w:p w14:paraId="55A62B8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w w:val="98"/>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《山东省实施&lt;中华人民共和国道路交通安全法&gt;办法》</w:t>
            </w:r>
            <w:r>
              <w:rPr>
                <w:rFonts w:hint="default" w:ascii="Times New Roman" w:hAnsi="Times New Roman" w:eastAsia="方正仿宋简体" w:cs="Times New Roman"/>
                <w:b/>
                <w:bCs/>
                <w:color w:val="auto"/>
                <w:w w:val="98"/>
                <w:sz w:val="22"/>
                <w:szCs w:val="22"/>
                <w:highlight w:val="none"/>
                <w:lang w:val="en-US" w:eastAsia="zh-CN" w:bidi="ar"/>
              </w:rPr>
              <w:t>（2008年11月通过，2025年7月修正）第六十八条第二款</w:t>
            </w:r>
          </w:p>
          <w:p w14:paraId="297D250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val="en-US" w:eastAsia="zh-CN" w:bidi="ar"/>
              </w:rPr>
              <w:t>《中华人民共和国行政处罚法》（1996年3月通过，2021年1月修订）第三十三条</w:t>
            </w:r>
          </w:p>
        </w:tc>
      </w:tr>
      <w:tr w14:paraId="2660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667" w:type="dxa"/>
            <w:tcBorders>
              <w:right w:val="single" w:color="000000" w:sz="4" w:space="0"/>
            </w:tcBorders>
            <w:shd w:val="clear" w:color="auto" w:fill="auto"/>
            <w:noWrap w:val="0"/>
            <w:vAlign w:val="center"/>
          </w:tcPr>
          <w:p w14:paraId="1B0B09A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15</w:t>
            </w:r>
          </w:p>
        </w:tc>
        <w:tc>
          <w:tcPr>
            <w:tcW w:w="3858" w:type="dxa"/>
            <w:gridSpan w:val="2"/>
            <w:tcBorders>
              <w:left w:val="single" w:color="000000" w:sz="4" w:space="0"/>
              <w:right w:val="single" w:color="000000" w:sz="4" w:space="0"/>
            </w:tcBorders>
            <w:shd w:val="clear" w:color="auto" w:fill="auto"/>
            <w:noWrap w:val="0"/>
            <w:vAlign w:val="center"/>
          </w:tcPr>
          <w:p w14:paraId="6427B98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驾驶机件不符合技术标准的机动车</w:t>
            </w:r>
          </w:p>
        </w:tc>
        <w:tc>
          <w:tcPr>
            <w:tcW w:w="3543" w:type="dxa"/>
            <w:tcBorders>
              <w:left w:val="single" w:color="000000" w:sz="4" w:space="0"/>
              <w:right w:val="single" w:color="000000" w:sz="4" w:space="0"/>
            </w:tcBorders>
            <w:shd w:val="clear" w:color="auto" w:fill="auto"/>
            <w:noWrap w:val="0"/>
            <w:vAlign w:val="center"/>
          </w:tcPr>
          <w:p w14:paraId="13A275F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未造成影响通行和安全后果</w:t>
            </w:r>
          </w:p>
        </w:tc>
        <w:tc>
          <w:tcPr>
            <w:tcW w:w="5769" w:type="dxa"/>
            <w:tcBorders>
              <w:left w:val="single" w:color="000000" w:sz="4" w:space="0"/>
            </w:tcBorders>
            <w:shd w:val="clear" w:color="auto" w:fill="auto"/>
            <w:noWrap w:val="0"/>
            <w:vAlign w:val="center"/>
          </w:tcPr>
          <w:p w14:paraId="0CC38C4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《山东省实施&lt;中华人民共和国道路交通安全法&gt;办法》（2008年11月通过，2025年7月修正）第六十八条第二款</w:t>
            </w:r>
          </w:p>
          <w:p w14:paraId="0BD0A12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val="en-US" w:eastAsia="zh-CN" w:bidi="ar"/>
              </w:rPr>
              <w:t>《中华人民共和国行政处罚法》（1996年3月通过，2021年1月修订）第三十三条</w:t>
            </w:r>
          </w:p>
        </w:tc>
      </w:tr>
      <w:tr w14:paraId="5C2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1" w:hRule="atLeast"/>
        </w:trPr>
        <w:tc>
          <w:tcPr>
            <w:tcW w:w="667" w:type="dxa"/>
            <w:tcBorders>
              <w:right w:val="single" w:color="000000" w:sz="4" w:space="0"/>
            </w:tcBorders>
            <w:shd w:val="clear" w:color="auto" w:fill="auto"/>
            <w:noWrap w:val="0"/>
            <w:vAlign w:val="center"/>
          </w:tcPr>
          <w:p w14:paraId="2D7F357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16</w:t>
            </w:r>
          </w:p>
        </w:tc>
        <w:tc>
          <w:tcPr>
            <w:tcW w:w="3858" w:type="dxa"/>
            <w:gridSpan w:val="2"/>
            <w:tcBorders>
              <w:left w:val="single" w:color="000000" w:sz="4" w:space="0"/>
              <w:right w:val="single" w:color="000000" w:sz="4" w:space="0"/>
            </w:tcBorders>
            <w:shd w:val="clear" w:color="auto" w:fill="auto"/>
            <w:noWrap w:val="0"/>
            <w:vAlign w:val="center"/>
          </w:tcPr>
          <w:p w14:paraId="46F751D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机动车在没有划分机动车道、非机动车道和人行道的道路上，不在道路中间通行</w:t>
            </w:r>
          </w:p>
        </w:tc>
        <w:tc>
          <w:tcPr>
            <w:tcW w:w="3543" w:type="dxa"/>
            <w:tcBorders>
              <w:left w:val="single" w:color="000000" w:sz="4" w:space="0"/>
              <w:right w:val="single" w:color="000000" w:sz="4" w:space="0"/>
            </w:tcBorders>
            <w:shd w:val="clear" w:color="auto" w:fill="auto"/>
            <w:noWrap w:val="0"/>
            <w:vAlign w:val="center"/>
          </w:tcPr>
          <w:p w14:paraId="1EC563D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未造成影响通行和安全后果</w:t>
            </w:r>
          </w:p>
        </w:tc>
        <w:tc>
          <w:tcPr>
            <w:tcW w:w="5769" w:type="dxa"/>
            <w:tcBorders>
              <w:left w:val="single" w:color="000000" w:sz="4" w:space="0"/>
            </w:tcBorders>
            <w:shd w:val="clear" w:color="auto" w:fill="auto"/>
            <w:noWrap w:val="0"/>
            <w:vAlign w:val="center"/>
          </w:tcPr>
          <w:p w14:paraId="14BFA74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《山东省实施&lt;中华人民共和国道路交通安全法&gt;办法》（2008年11月通过，2025年7月修正）第六十八条第二款</w:t>
            </w:r>
          </w:p>
          <w:p w14:paraId="052A068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val="en-US" w:eastAsia="zh-CN" w:bidi="ar"/>
              </w:rPr>
              <w:t>《中华人民共和国行政处罚法》（1996年3月通过，2021年1月修订）第三十三条</w:t>
            </w:r>
          </w:p>
        </w:tc>
      </w:tr>
      <w:tr w14:paraId="5C82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667" w:type="dxa"/>
            <w:tcBorders>
              <w:right w:val="single" w:color="000000" w:sz="4" w:space="0"/>
            </w:tcBorders>
            <w:shd w:val="clear" w:color="auto" w:fill="auto"/>
            <w:noWrap w:val="0"/>
            <w:vAlign w:val="center"/>
          </w:tcPr>
          <w:p w14:paraId="4CB9B7F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17</w:t>
            </w:r>
          </w:p>
        </w:tc>
        <w:tc>
          <w:tcPr>
            <w:tcW w:w="3858" w:type="dxa"/>
            <w:gridSpan w:val="2"/>
            <w:tcBorders>
              <w:left w:val="single" w:color="000000" w:sz="4" w:space="0"/>
              <w:right w:val="single" w:color="000000" w:sz="4" w:space="0"/>
            </w:tcBorders>
            <w:shd w:val="clear" w:color="auto" w:fill="auto"/>
            <w:noWrap w:val="0"/>
            <w:vAlign w:val="center"/>
          </w:tcPr>
          <w:p w14:paraId="55B5A0F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挂车的灯光信号、制动、连接、安全防护等装置不符合国家标准</w:t>
            </w:r>
          </w:p>
        </w:tc>
        <w:tc>
          <w:tcPr>
            <w:tcW w:w="3543" w:type="dxa"/>
            <w:tcBorders>
              <w:left w:val="single" w:color="000000" w:sz="4" w:space="0"/>
              <w:right w:val="single" w:color="000000" w:sz="4" w:space="0"/>
            </w:tcBorders>
            <w:shd w:val="clear" w:color="auto" w:fill="auto"/>
            <w:noWrap w:val="0"/>
            <w:vAlign w:val="center"/>
          </w:tcPr>
          <w:p w14:paraId="2A020B4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未造成影响通行和安全后果</w:t>
            </w:r>
          </w:p>
        </w:tc>
        <w:tc>
          <w:tcPr>
            <w:tcW w:w="5769" w:type="dxa"/>
            <w:tcBorders>
              <w:left w:val="single" w:color="000000" w:sz="4" w:space="0"/>
            </w:tcBorders>
            <w:shd w:val="clear" w:color="auto" w:fill="auto"/>
            <w:noWrap w:val="0"/>
            <w:vAlign w:val="center"/>
          </w:tcPr>
          <w:p w14:paraId="3D42851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《山东省实施&lt;中华人民共和国道路交通安全法&gt;办法》（2008年11月通过，2025年7月修正）第六十八条第二款</w:t>
            </w:r>
          </w:p>
          <w:p w14:paraId="322029D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val="en-US" w:eastAsia="zh-CN" w:bidi="ar"/>
              </w:rPr>
              <w:t>《中华人民共和国行政处罚法》（1996年3月通过，2021年1月修订）第三十三条</w:t>
            </w:r>
          </w:p>
        </w:tc>
      </w:tr>
      <w:tr w14:paraId="7A67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837" w:type="dxa"/>
            <w:gridSpan w:val="5"/>
            <w:shd w:val="clear" w:color="auto" w:fill="auto"/>
            <w:noWrap w:val="0"/>
            <w:vAlign w:val="center"/>
          </w:tcPr>
          <w:p w14:paraId="46BA01F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4.</w:t>
            </w:r>
            <w:r>
              <w:rPr>
                <w:rFonts w:hint="default" w:ascii="Times New Roman" w:hAnsi="Times New Roman" w:eastAsia="方正黑体简体" w:cs="Times New Roman"/>
                <w:b/>
                <w:bCs/>
                <w:color w:val="auto"/>
                <w:sz w:val="28"/>
                <w:szCs w:val="28"/>
                <w:highlight w:val="none"/>
                <w:lang w:bidi="ar"/>
              </w:rPr>
              <w:t>济宁市财政局</w:t>
            </w:r>
          </w:p>
        </w:tc>
      </w:tr>
      <w:tr w14:paraId="5106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67" w:type="dxa"/>
            <w:shd w:val="clear" w:color="auto" w:fill="auto"/>
            <w:noWrap w:val="0"/>
            <w:vAlign w:val="center"/>
          </w:tcPr>
          <w:p w14:paraId="0CD7274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224D3BA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03A01F8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6026DCC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4B5D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667" w:type="dxa"/>
            <w:shd w:val="clear" w:color="auto" w:fill="auto"/>
            <w:noWrap w:val="0"/>
            <w:vAlign w:val="center"/>
          </w:tcPr>
          <w:p w14:paraId="4DEBA7C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18</w:t>
            </w:r>
          </w:p>
        </w:tc>
        <w:tc>
          <w:tcPr>
            <w:tcW w:w="3839" w:type="dxa"/>
            <w:shd w:val="clear" w:color="auto" w:fill="auto"/>
            <w:noWrap w:val="0"/>
            <w:vAlign w:val="center"/>
          </w:tcPr>
          <w:p w14:paraId="01DCF4F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资产评估机构未按要求备案或者备案不符合法定条件</w:t>
            </w:r>
          </w:p>
        </w:tc>
        <w:tc>
          <w:tcPr>
            <w:tcW w:w="3562" w:type="dxa"/>
            <w:gridSpan w:val="2"/>
            <w:shd w:val="clear" w:color="auto" w:fill="auto"/>
            <w:noWrap w:val="0"/>
            <w:vAlign w:val="center"/>
          </w:tcPr>
          <w:p w14:paraId="7A1ECA4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1.主动发现问题并立即改正，且未造成危害后果的；</w:t>
            </w:r>
          </w:p>
          <w:p w14:paraId="4BDF479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2.除法律另有规定外,违法行为在二年内未被发现的；</w:t>
            </w:r>
          </w:p>
          <w:p w14:paraId="30E5FEE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3.其他依法不予行政处罚的</w:t>
            </w:r>
            <w:r>
              <w:rPr>
                <w:rFonts w:hint="eastAsia" w:eastAsia="方正仿宋简体" w:cs="Times New Roman"/>
                <w:b/>
                <w:bCs/>
                <w:color w:val="auto"/>
                <w:sz w:val="22"/>
                <w:szCs w:val="22"/>
                <w:highlight w:val="none"/>
                <w:lang w:val="en-US" w:eastAsia="zh-CN" w:bidi="ar"/>
              </w:rPr>
              <w:t>。</w:t>
            </w:r>
          </w:p>
        </w:tc>
        <w:tc>
          <w:tcPr>
            <w:tcW w:w="5769" w:type="dxa"/>
            <w:shd w:val="clear" w:color="auto" w:fill="auto"/>
            <w:noWrap w:val="0"/>
            <w:vAlign w:val="center"/>
          </w:tcPr>
          <w:p w14:paraId="54E9826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1.《中华人民共和国资产评估法》（2016年7月通过）第十五条、第十六条、第四十七条；</w:t>
            </w:r>
          </w:p>
          <w:p w14:paraId="4C86A40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2.《资产评估行业财政监督管理办法》（2017年财政部令第86号通过，2019年1月财政部令第97号修改）第二十四条、第六十五条</w:t>
            </w:r>
          </w:p>
        </w:tc>
      </w:tr>
      <w:tr w14:paraId="5A30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67" w:type="dxa"/>
            <w:shd w:val="clear" w:color="auto" w:fill="auto"/>
            <w:noWrap w:val="0"/>
            <w:vAlign w:val="center"/>
          </w:tcPr>
          <w:p w14:paraId="11CD4F8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19</w:t>
            </w:r>
          </w:p>
        </w:tc>
        <w:tc>
          <w:tcPr>
            <w:tcW w:w="3839" w:type="dxa"/>
            <w:shd w:val="clear" w:color="auto" w:fill="auto"/>
            <w:noWrap w:val="0"/>
            <w:vAlign w:val="center"/>
          </w:tcPr>
          <w:p w14:paraId="2F9A170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地方金融组织不按照规定报送信息或者不按照要求就重大事项作出说明</w:t>
            </w:r>
          </w:p>
        </w:tc>
        <w:tc>
          <w:tcPr>
            <w:tcW w:w="3562" w:type="dxa"/>
            <w:gridSpan w:val="2"/>
            <w:shd w:val="clear" w:color="auto" w:fill="auto"/>
            <w:noWrap w:val="0"/>
            <w:vAlign w:val="center"/>
          </w:tcPr>
          <w:p w14:paraId="22E11CD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1.违法行为轻微并及时改正，没有造成危害后果的；</w:t>
            </w:r>
          </w:p>
          <w:p w14:paraId="1A83513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2.除法律、行政法规另有规定外,当事人有证据足以证明其违法行为没有主观过错的;</w:t>
            </w:r>
          </w:p>
          <w:p w14:paraId="564E680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3.除法律另有规定外,违法行为在二年内未被发现的;涉及金融安全且有危害后果的,上述期限延长至五年;</w:t>
            </w:r>
          </w:p>
          <w:p w14:paraId="6243125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4.法律、法规、规章规定不予处罚的其他情形</w:t>
            </w:r>
            <w:r>
              <w:rPr>
                <w:rFonts w:hint="eastAsia" w:eastAsia="方正仿宋简体" w:cs="Times New Roman"/>
                <w:b/>
                <w:bCs/>
                <w:color w:val="auto"/>
                <w:sz w:val="22"/>
                <w:szCs w:val="22"/>
                <w:highlight w:val="none"/>
                <w:lang w:val="en-US" w:eastAsia="zh-CN" w:bidi="ar"/>
              </w:rPr>
              <w:t>。</w:t>
            </w:r>
          </w:p>
        </w:tc>
        <w:tc>
          <w:tcPr>
            <w:tcW w:w="5769" w:type="dxa"/>
            <w:shd w:val="clear" w:color="auto" w:fill="auto"/>
            <w:noWrap w:val="0"/>
            <w:vAlign w:val="center"/>
          </w:tcPr>
          <w:p w14:paraId="30E692F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《山东省地方金融条例》（2016年3月通过）第五十一条</w:t>
            </w:r>
          </w:p>
        </w:tc>
      </w:tr>
      <w:tr w14:paraId="3291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4" w:hRule="atLeast"/>
        </w:trPr>
        <w:tc>
          <w:tcPr>
            <w:tcW w:w="667" w:type="dxa"/>
            <w:shd w:val="clear" w:color="auto" w:fill="auto"/>
            <w:noWrap w:val="0"/>
            <w:vAlign w:val="center"/>
          </w:tcPr>
          <w:p w14:paraId="292F29E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20</w:t>
            </w:r>
          </w:p>
        </w:tc>
        <w:tc>
          <w:tcPr>
            <w:tcW w:w="3839" w:type="dxa"/>
            <w:shd w:val="clear" w:color="auto" w:fill="auto"/>
            <w:noWrap w:val="0"/>
            <w:vAlign w:val="center"/>
          </w:tcPr>
          <w:p w14:paraId="66E6A76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未经批准在名称中使用“融资担保”字样</w:t>
            </w:r>
          </w:p>
        </w:tc>
        <w:tc>
          <w:tcPr>
            <w:tcW w:w="3562" w:type="dxa"/>
            <w:gridSpan w:val="2"/>
            <w:shd w:val="clear" w:color="auto" w:fill="auto"/>
            <w:noWrap w:val="0"/>
            <w:vAlign w:val="center"/>
          </w:tcPr>
          <w:p w14:paraId="7FEE17B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1.违法行为轻微并及时改正，没有造成危害后果的；</w:t>
            </w:r>
          </w:p>
          <w:p w14:paraId="054FAFF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2.除法律、行政法规另有规定外,当事人有证据足以证明其违法行为没有主观过错的;</w:t>
            </w:r>
          </w:p>
          <w:p w14:paraId="064F3A1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3.除法律另有规定外,违法行为在二年内未被发现的;涉及金融安全且有危害后果的,上述期限延长至五年;</w:t>
            </w:r>
          </w:p>
          <w:p w14:paraId="4052A78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4.法律、法规、规章规定不予处罚的其他情形。</w:t>
            </w:r>
          </w:p>
        </w:tc>
        <w:tc>
          <w:tcPr>
            <w:tcW w:w="5769" w:type="dxa"/>
            <w:shd w:val="clear" w:color="auto" w:fill="auto"/>
            <w:noWrap w:val="0"/>
            <w:vAlign w:val="center"/>
          </w:tcPr>
          <w:p w14:paraId="567063D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《融资担保公司监督管理条例》（2017年6月通过，国务院令第683号）第六条、第三十六条</w:t>
            </w:r>
          </w:p>
        </w:tc>
      </w:tr>
      <w:tr w14:paraId="7B74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67" w:type="dxa"/>
            <w:shd w:val="clear" w:color="auto" w:fill="auto"/>
            <w:noWrap w:val="0"/>
            <w:vAlign w:val="center"/>
          </w:tcPr>
          <w:p w14:paraId="2381B71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21</w:t>
            </w:r>
          </w:p>
        </w:tc>
        <w:tc>
          <w:tcPr>
            <w:tcW w:w="3839" w:type="dxa"/>
            <w:shd w:val="clear" w:color="auto" w:fill="auto"/>
            <w:noWrap w:val="0"/>
            <w:vAlign w:val="center"/>
          </w:tcPr>
          <w:p w14:paraId="284EC0D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融资担保公司变更相关事项，未按照规定备案，或者变更后的相关事项不符合规定</w:t>
            </w:r>
          </w:p>
        </w:tc>
        <w:tc>
          <w:tcPr>
            <w:tcW w:w="3562" w:type="dxa"/>
            <w:gridSpan w:val="2"/>
            <w:shd w:val="clear" w:color="auto" w:fill="auto"/>
            <w:noWrap w:val="0"/>
            <w:vAlign w:val="center"/>
          </w:tcPr>
          <w:p w14:paraId="3CCBB5D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1.违法行为轻微并及时改正，没有造成危害后果的；</w:t>
            </w:r>
          </w:p>
          <w:p w14:paraId="6B67AE4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2.除法律、行政法规另有规定外,当事人有证据足以证明其违法行为没有主观过错的;</w:t>
            </w:r>
          </w:p>
          <w:p w14:paraId="422A845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3.除法律另有规定外,违法行为在二年内未被发现的;涉及金融安全且有危害后果的,上述期限延长至五年;</w:t>
            </w:r>
          </w:p>
          <w:p w14:paraId="43AB0BA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4.法律、法规、规章规定不予处罚的其他情形。</w:t>
            </w:r>
          </w:p>
        </w:tc>
        <w:tc>
          <w:tcPr>
            <w:tcW w:w="5769" w:type="dxa"/>
            <w:shd w:val="clear" w:color="auto" w:fill="auto"/>
            <w:noWrap w:val="0"/>
            <w:vAlign w:val="center"/>
          </w:tcPr>
          <w:p w14:paraId="69AA12F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《融资担保公司监督管理条例》（2017年6月通过，国务院令第683号）第九条、第三十八条</w:t>
            </w:r>
          </w:p>
        </w:tc>
      </w:tr>
      <w:tr w14:paraId="6A07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C3349E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22</w:t>
            </w:r>
          </w:p>
        </w:tc>
        <w:tc>
          <w:tcPr>
            <w:tcW w:w="3839" w:type="dxa"/>
            <w:shd w:val="clear" w:color="auto" w:fill="auto"/>
            <w:noWrap w:val="0"/>
            <w:vAlign w:val="center"/>
          </w:tcPr>
          <w:p w14:paraId="461A67A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担保责任余额与其净资产的比例不符合规定；为控股股东、实际控制人提供融资担保，或者为其他关联方提供融资担保的条件优于为非关联方提供同类担保的条件；未按照规定提取相应的准备金；自有资金的运用不符合国家有关融资担保公司资产安全性、流动性的规定</w:t>
            </w:r>
          </w:p>
        </w:tc>
        <w:tc>
          <w:tcPr>
            <w:tcW w:w="3562" w:type="dxa"/>
            <w:gridSpan w:val="2"/>
            <w:shd w:val="clear" w:color="auto" w:fill="auto"/>
            <w:noWrap w:val="0"/>
            <w:vAlign w:val="center"/>
          </w:tcPr>
          <w:p w14:paraId="03048C6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1.违法行为轻微并及时改正，没有造成危害后果的；</w:t>
            </w:r>
          </w:p>
          <w:p w14:paraId="57BFC9D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2.除法律、行政法规另有规定外,当事人有证据足以证明其违法行为没有主观过错的;</w:t>
            </w:r>
          </w:p>
          <w:p w14:paraId="1031349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3.除法律另有规定外,违法行为在二年内未被发现的;涉及金融安全且有危害后果的,上述期限延长至五年;</w:t>
            </w:r>
          </w:p>
          <w:p w14:paraId="063B911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4.法律、法规、规章规定不予处罚的其他情形。</w:t>
            </w:r>
          </w:p>
        </w:tc>
        <w:tc>
          <w:tcPr>
            <w:tcW w:w="5769" w:type="dxa"/>
            <w:shd w:val="clear" w:color="auto" w:fill="auto"/>
            <w:noWrap w:val="0"/>
            <w:vAlign w:val="center"/>
          </w:tcPr>
          <w:p w14:paraId="3201EC4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《融资担保公司监督管理条例》（2017年6月通过，国务院令第683号）第四十条</w:t>
            </w:r>
          </w:p>
        </w:tc>
      </w:tr>
      <w:tr w14:paraId="7D63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trPr>
        <w:tc>
          <w:tcPr>
            <w:tcW w:w="13837" w:type="dxa"/>
            <w:gridSpan w:val="5"/>
            <w:shd w:val="clear" w:color="auto" w:fill="auto"/>
            <w:noWrap w:val="0"/>
            <w:vAlign w:val="center"/>
          </w:tcPr>
          <w:p w14:paraId="2DA6D3A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5.</w:t>
            </w:r>
            <w:r>
              <w:rPr>
                <w:rFonts w:hint="default" w:ascii="Times New Roman" w:hAnsi="Times New Roman" w:eastAsia="方正黑体简体" w:cs="Times New Roman"/>
                <w:b/>
                <w:bCs/>
                <w:color w:val="auto"/>
                <w:sz w:val="28"/>
                <w:szCs w:val="28"/>
                <w:highlight w:val="none"/>
                <w:lang w:bidi="ar"/>
              </w:rPr>
              <w:t>济宁市自然资源和规划局</w:t>
            </w:r>
          </w:p>
        </w:tc>
      </w:tr>
      <w:tr w14:paraId="5ABF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trPr>
        <w:tc>
          <w:tcPr>
            <w:tcW w:w="667" w:type="dxa"/>
            <w:shd w:val="clear" w:color="auto" w:fill="auto"/>
            <w:noWrap w:val="0"/>
            <w:vAlign w:val="center"/>
          </w:tcPr>
          <w:p w14:paraId="75F1362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099C6AB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3B153CA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019E8F7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6006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67" w:type="dxa"/>
            <w:shd w:val="clear" w:color="auto" w:fill="auto"/>
            <w:noWrap w:val="0"/>
            <w:vAlign w:val="center"/>
          </w:tcPr>
          <w:p w14:paraId="26532E6A">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23</w:t>
            </w:r>
          </w:p>
        </w:tc>
        <w:tc>
          <w:tcPr>
            <w:tcW w:w="3839" w:type="dxa"/>
            <w:shd w:val="clear" w:color="auto" w:fill="auto"/>
            <w:noWrap w:val="0"/>
            <w:vAlign w:val="center"/>
          </w:tcPr>
          <w:p w14:paraId="78C07EA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古生物化石发掘单位未按照规定移交发掘的古生物化石</w:t>
            </w:r>
          </w:p>
        </w:tc>
        <w:tc>
          <w:tcPr>
            <w:tcW w:w="3562" w:type="dxa"/>
            <w:gridSpan w:val="2"/>
            <w:shd w:val="clear" w:color="auto" w:fill="auto"/>
            <w:noWrap w:val="0"/>
            <w:vAlign w:val="center"/>
          </w:tcPr>
          <w:p w14:paraId="45ECF5F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p w14:paraId="338908D9">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（造成古生物化石损毁的除外）</w:t>
            </w:r>
          </w:p>
        </w:tc>
        <w:tc>
          <w:tcPr>
            <w:tcW w:w="5769" w:type="dxa"/>
            <w:shd w:val="clear" w:color="auto" w:fill="auto"/>
            <w:noWrap w:val="0"/>
            <w:vAlign w:val="center"/>
          </w:tcPr>
          <w:p w14:paraId="5302043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《古生物化石保护条例》（2010年9月通过，2019年3月国务院令第709号修订）第三十七条</w:t>
            </w:r>
          </w:p>
        </w:tc>
      </w:tr>
      <w:tr w14:paraId="5F4C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667" w:type="dxa"/>
            <w:shd w:val="clear" w:color="auto" w:fill="auto"/>
            <w:noWrap w:val="0"/>
            <w:vAlign w:val="center"/>
          </w:tcPr>
          <w:p w14:paraId="619C50B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24</w:t>
            </w:r>
          </w:p>
        </w:tc>
        <w:tc>
          <w:tcPr>
            <w:tcW w:w="3839" w:type="dxa"/>
            <w:shd w:val="clear" w:color="auto" w:fill="auto"/>
            <w:noWrap w:val="0"/>
            <w:vAlign w:val="center"/>
          </w:tcPr>
          <w:p w14:paraId="76E3752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不办理勘查许可证变更登记或者注销登记手续</w:t>
            </w:r>
          </w:p>
        </w:tc>
        <w:tc>
          <w:tcPr>
            <w:tcW w:w="3562" w:type="dxa"/>
            <w:gridSpan w:val="2"/>
            <w:shd w:val="clear" w:color="auto" w:fill="auto"/>
            <w:noWrap w:val="0"/>
            <w:vAlign w:val="center"/>
          </w:tcPr>
          <w:p w14:paraId="6B0717A7">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10738A3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《矿产资源勘查区块登记管理办法》（1998年2月通过，2014年7月国务院令第653号修订）第三十条</w:t>
            </w:r>
          </w:p>
        </w:tc>
      </w:tr>
      <w:tr w14:paraId="26F9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67" w:type="dxa"/>
            <w:shd w:val="clear" w:color="auto" w:fill="auto"/>
            <w:noWrap w:val="0"/>
            <w:vAlign w:val="center"/>
          </w:tcPr>
          <w:p w14:paraId="3DC6505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25</w:t>
            </w:r>
          </w:p>
        </w:tc>
        <w:tc>
          <w:tcPr>
            <w:tcW w:w="3839" w:type="dxa"/>
            <w:shd w:val="clear" w:color="auto" w:fill="auto"/>
            <w:noWrap w:val="0"/>
            <w:vAlign w:val="center"/>
          </w:tcPr>
          <w:p w14:paraId="0A5F591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未按规定的期限汇交地质资料，或汇交的地质资料验收不合格，汇交人逾期不按要求修改补充</w:t>
            </w:r>
          </w:p>
        </w:tc>
        <w:tc>
          <w:tcPr>
            <w:tcW w:w="3562" w:type="dxa"/>
            <w:gridSpan w:val="2"/>
            <w:shd w:val="clear" w:color="auto" w:fill="auto"/>
            <w:noWrap w:val="0"/>
            <w:vAlign w:val="center"/>
          </w:tcPr>
          <w:p w14:paraId="149D730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2ED355B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1.《地质资料管理条例》（2002年3月通过，2017年3月国务院令第676号第二次修订）第二十条；</w:t>
            </w:r>
          </w:p>
          <w:p w14:paraId="1DF6AA8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w w:val="96"/>
                <w:sz w:val="22"/>
                <w:szCs w:val="22"/>
                <w:highlight w:val="none"/>
                <w:lang w:val="en-US" w:eastAsia="zh-CN" w:bidi="ar"/>
              </w:rPr>
              <w:t>《地质资料管理条例实施办法》（2003年1月通过，2016年1月国土资源部令第64号修订）第二十三条、第二十四</w:t>
            </w:r>
            <w:r>
              <w:rPr>
                <w:rFonts w:hint="default" w:ascii="Times New Roman" w:hAnsi="Times New Roman" w:eastAsia="方正仿宋简体" w:cs="Times New Roman"/>
                <w:b/>
                <w:bCs/>
                <w:color w:val="auto"/>
                <w:sz w:val="22"/>
                <w:szCs w:val="22"/>
                <w:highlight w:val="none"/>
                <w:lang w:val="en-US" w:eastAsia="zh-CN" w:bidi="ar"/>
              </w:rPr>
              <w:t>条</w:t>
            </w:r>
          </w:p>
        </w:tc>
      </w:tr>
      <w:tr w14:paraId="2F36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8" w:hRule="atLeast"/>
        </w:trPr>
        <w:tc>
          <w:tcPr>
            <w:tcW w:w="667" w:type="dxa"/>
            <w:shd w:val="clear" w:color="auto" w:fill="auto"/>
            <w:noWrap w:val="0"/>
            <w:vAlign w:val="center"/>
          </w:tcPr>
          <w:p w14:paraId="5245905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26</w:t>
            </w:r>
          </w:p>
        </w:tc>
        <w:tc>
          <w:tcPr>
            <w:tcW w:w="3839" w:type="dxa"/>
            <w:shd w:val="clear" w:color="auto" w:fill="auto"/>
            <w:noWrap w:val="0"/>
            <w:vAlign w:val="center"/>
          </w:tcPr>
          <w:p w14:paraId="21E6B2E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不办理采矿许可证变更登记或者注销登记手续</w:t>
            </w:r>
          </w:p>
        </w:tc>
        <w:tc>
          <w:tcPr>
            <w:tcW w:w="3562" w:type="dxa"/>
            <w:gridSpan w:val="2"/>
            <w:shd w:val="clear" w:color="auto" w:fill="auto"/>
            <w:noWrap w:val="0"/>
            <w:vAlign w:val="center"/>
          </w:tcPr>
          <w:p w14:paraId="1E59E845">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7F03E48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《矿产资源开采登记管理办法》（1998年2月通过，国务院令第241号）第二十二条</w:t>
            </w:r>
          </w:p>
        </w:tc>
      </w:tr>
      <w:tr w14:paraId="1BE5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6AA4C3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27</w:t>
            </w:r>
          </w:p>
        </w:tc>
        <w:tc>
          <w:tcPr>
            <w:tcW w:w="3839" w:type="dxa"/>
            <w:shd w:val="clear" w:color="auto" w:fill="auto"/>
            <w:noWrap w:val="0"/>
            <w:vAlign w:val="center"/>
          </w:tcPr>
          <w:p w14:paraId="175FF5E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国营企业事业单位和集体所有制单位未按规定清理伐区</w:t>
            </w:r>
          </w:p>
        </w:tc>
        <w:tc>
          <w:tcPr>
            <w:tcW w:w="3562" w:type="dxa"/>
            <w:gridSpan w:val="2"/>
            <w:shd w:val="clear" w:color="auto" w:fill="auto"/>
            <w:noWrap w:val="0"/>
            <w:vAlign w:val="center"/>
          </w:tcPr>
          <w:p w14:paraId="1F87AD4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在限期内纠正</w:t>
            </w:r>
          </w:p>
        </w:tc>
        <w:tc>
          <w:tcPr>
            <w:tcW w:w="5769" w:type="dxa"/>
            <w:shd w:val="clear" w:color="auto" w:fill="auto"/>
            <w:noWrap w:val="0"/>
            <w:vAlign w:val="center"/>
          </w:tcPr>
          <w:p w14:paraId="58E546B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《森林采伐更新管理办法》（1987年8月国务院批准，1987年9月林业部发布，2011年1月国务院令第588号修订）第二十二条</w:t>
            </w:r>
          </w:p>
        </w:tc>
      </w:tr>
      <w:tr w14:paraId="2742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667" w:type="dxa"/>
            <w:shd w:val="clear" w:color="auto" w:fill="auto"/>
            <w:noWrap w:val="0"/>
            <w:vAlign w:val="center"/>
          </w:tcPr>
          <w:p w14:paraId="4C23E56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28</w:t>
            </w:r>
          </w:p>
        </w:tc>
        <w:tc>
          <w:tcPr>
            <w:tcW w:w="3839" w:type="dxa"/>
            <w:shd w:val="clear" w:color="auto" w:fill="auto"/>
            <w:noWrap w:val="0"/>
            <w:vAlign w:val="center"/>
          </w:tcPr>
          <w:p w14:paraId="53048CF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资质单位不按时进行资质和项目备案</w:t>
            </w:r>
          </w:p>
        </w:tc>
        <w:tc>
          <w:tcPr>
            <w:tcW w:w="3562" w:type="dxa"/>
            <w:gridSpan w:val="2"/>
            <w:shd w:val="clear" w:color="auto" w:fill="auto"/>
            <w:noWrap w:val="0"/>
            <w:vAlign w:val="center"/>
          </w:tcPr>
          <w:p w14:paraId="4DC73B9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1DB1C92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《地质灾害危险性评估单位资质管理办法》（2005年5月通过，国土资源部令第31号发布，2019年7月第二次修正）第二十七条</w:t>
            </w:r>
          </w:p>
        </w:tc>
      </w:tr>
      <w:tr w14:paraId="1125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7" w:type="dxa"/>
            <w:shd w:val="clear" w:color="auto" w:fill="auto"/>
            <w:noWrap w:val="0"/>
            <w:vAlign w:val="center"/>
          </w:tcPr>
          <w:p w14:paraId="02FF1F3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29</w:t>
            </w:r>
          </w:p>
        </w:tc>
        <w:tc>
          <w:tcPr>
            <w:tcW w:w="3839" w:type="dxa"/>
            <w:shd w:val="clear" w:color="auto" w:fill="auto"/>
            <w:noWrap w:val="0"/>
            <w:vAlign w:val="center"/>
          </w:tcPr>
          <w:p w14:paraId="29CFC17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不汇交测绘成果资料</w:t>
            </w:r>
          </w:p>
        </w:tc>
        <w:tc>
          <w:tcPr>
            <w:tcW w:w="3562" w:type="dxa"/>
            <w:gridSpan w:val="2"/>
            <w:shd w:val="clear" w:color="auto" w:fill="auto"/>
            <w:noWrap w:val="0"/>
            <w:vAlign w:val="center"/>
          </w:tcPr>
          <w:p w14:paraId="063B46E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在限期内汇交</w:t>
            </w:r>
          </w:p>
        </w:tc>
        <w:tc>
          <w:tcPr>
            <w:tcW w:w="5769" w:type="dxa"/>
            <w:shd w:val="clear" w:color="auto" w:fill="auto"/>
            <w:noWrap w:val="0"/>
            <w:vAlign w:val="center"/>
          </w:tcPr>
          <w:p w14:paraId="4E5DF67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《中华人民共和国测绘法》（1992年12月通过，2017年4月第二次修订）第六十条</w:t>
            </w:r>
          </w:p>
        </w:tc>
      </w:tr>
      <w:tr w14:paraId="2978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072876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30</w:t>
            </w:r>
          </w:p>
        </w:tc>
        <w:tc>
          <w:tcPr>
            <w:tcW w:w="3839" w:type="dxa"/>
            <w:shd w:val="clear" w:color="auto" w:fill="auto"/>
            <w:noWrap w:val="0"/>
            <w:vAlign w:val="center"/>
          </w:tcPr>
          <w:p w14:paraId="6FE591C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古生物化石收藏单位不符合收藏条件收藏古生物化石</w:t>
            </w:r>
          </w:p>
        </w:tc>
        <w:tc>
          <w:tcPr>
            <w:tcW w:w="3562" w:type="dxa"/>
            <w:gridSpan w:val="2"/>
            <w:shd w:val="clear" w:color="auto" w:fill="auto"/>
            <w:noWrap w:val="0"/>
            <w:vAlign w:val="center"/>
          </w:tcPr>
          <w:p w14:paraId="3ECC113F">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5578876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《古生物化石保护条例》（2010年9月通过，2019年3月国务院令第709号修订）第三十八条</w:t>
            </w:r>
          </w:p>
        </w:tc>
      </w:tr>
      <w:tr w14:paraId="764F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CC733D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31</w:t>
            </w:r>
          </w:p>
        </w:tc>
        <w:tc>
          <w:tcPr>
            <w:tcW w:w="3839" w:type="dxa"/>
            <w:shd w:val="clear" w:color="auto" w:fill="auto"/>
            <w:noWrap w:val="0"/>
            <w:vAlign w:val="center"/>
          </w:tcPr>
          <w:p w14:paraId="4A0D37B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古生物化石收藏单位未按照规定建立本单位收藏的古生物化石档案</w:t>
            </w:r>
          </w:p>
        </w:tc>
        <w:tc>
          <w:tcPr>
            <w:tcW w:w="3562" w:type="dxa"/>
            <w:gridSpan w:val="2"/>
            <w:shd w:val="clear" w:color="auto" w:fill="auto"/>
            <w:noWrap w:val="0"/>
            <w:vAlign w:val="center"/>
          </w:tcPr>
          <w:p w14:paraId="321CBBF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09929F4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《古生物化石保护条例》（2010年9月通过，2019年3月国务院令第709号修订）第三十九条</w:t>
            </w:r>
          </w:p>
        </w:tc>
      </w:tr>
      <w:tr w14:paraId="396D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7" w:hRule="atLeast"/>
        </w:trPr>
        <w:tc>
          <w:tcPr>
            <w:tcW w:w="667" w:type="dxa"/>
            <w:shd w:val="clear" w:color="auto" w:fill="auto"/>
            <w:noWrap w:val="0"/>
            <w:vAlign w:val="center"/>
          </w:tcPr>
          <w:p w14:paraId="00C3DD6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32</w:t>
            </w:r>
          </w:p>
        </w:tc>
        <w:tc>
          <w:tcPr>
            <w:tcW w:w="3839" w:type="dxa"/>
            <w:shd w:val="clear" w:color="auto" w:fill="auto"/>
            <w:noWrap w:val="0"/>
            <w:vAlign w:val="center"/>
          </w:tcPr>
          <w:p w14:paraId="383E289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未按照批准的矿山地质环境保护与土地复垦方案治理，或者在矿山被批准关闭、闭坑前未完成治理恢复</w:t>
            </w:r>
          </w:p>
        </w:tc>
        <w:tc>
          <w:tcPr>
            <w:tcW w:w="3562" w:type="dxa"/>
            <w:gridSpan w:val="2"/>
            <w:shd w:val="clear" w:color="auto" w:fill="auto"/>
            <w:noWrap w:val="0"/>
            <w:vAlign w:val="center"/>
          </w:tcPr>
          <w:p w14:paraId="6B2534B8">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6F5E079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《矿山地质环境保护规定》（2009年3月通过，国土资源部令第44号公布，2019年7月第三次修正）第二十七条</w:t>
            </w:r>
          </w:p>
        </w:tc>
      </w:tr>
      <w:tr w14:paraId="10B2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2" w:hRule="atLeast"/>
        </w:trPr>
        <w:tc>
          <w:tcPr>
            <w:tcW w:w="667" w:type="dxa"/>
            <w:shd w:val="clear" w:color="auto" w:fill="auto"/>
            <w:noWrap w:val="0"/>
            <w:vAlign w:val="center"/>
          </w:tcPr>
          <w:p w14:paraId="4898CD9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33</w:t>
            </w:r>
          </w:p>
        </w:tc>
        <w:tc>
          <w:tcPr>
            <w:tcW w:w="3839" w:type="dxa"/>
            <w:shd w:val="clear" w:color="auto" w:fill="auto"/>
            <w:noWrap w:val="0"/>
            <w:vAlign w:val="center"/>
          </w:tcPr>
          <w:p w14:paraId="385BB2E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以槽探、坑探方式勘查矿产资源，探矿权人在矿产资源勘查活动结束后未申请采矿权的，探矿权人未采取治理恢复措施</w:t>
            </w:r>
          </w:p>
        </w:tc>
        <w:tc>
          <w:tcPr>
            <w:tcW w:w="3562" w:type="dxa"/>
            <w:gridSpan w:val="2"/>
            <w:shd w:val="clear" w:color="auto" w:fill="auto"/>
            <w:noWrap w:val="0"/>
            <w:vAlign w:val="center"/>
          </w:tcPr>
          <w:p w14:paraId="3455B651">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416C7E9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《矿山地质环境保护规定》（2009年3月通过，国土资源部令第44号公布，2019年7月第三次修正）第二十一条、第二十九条</w:t>
            </w:r>
          </w:p>
        </w:tc>
      </w:tr>
      <w:tr w14:paraId="2281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9" w:hRule="atLeast"/>
        </w:trPr>
        <w:tc>
          <w:tcPr>
            <w:tcW w:w="667" w:type="dxa"/>
            <w:shd w:val="clear" w:color="auto" w:fill="auto"/>
            <w:noWrap w:val="0"/>
            <w:vAlign w:val="center"/>
          </w:tcPr>
          <w:p w14:paraId="0CA104D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34</w:t>
            </w:r>
          </w:p>
        </w:tc>
        <w:tc>
          <w:tcPr>
            <w:tcW w:w="3839" w:type="dxa"/>
            <w:shd w:val="clear" w:color="auto" w:fill="auto"/>
            <w:noWrap w:val="0"/>
            <w:vAlign w:val="center"/>
          </w:tcPr>
          <w:p w14:paraId="7CE807A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未根据林业主管部门制定的计划使用林木良种造林</w:t>
            </w:r>
          </w:p>
        </w:tc>
        <w:tc>
          <w:tcPr>
            <w:tcW w:w="3562" w:type="dxa"/>
            <w:gridSpan w:val="2"/>
            <w:shd w:val="clear" w:color="auto" w:fill="auto"/>
            <w:noWrap w:val="0"/>
            <w:vAlign w:val="center"/>
          </w:tcPr>
          <w:p w14:paraId="7CEF2628">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0B9AD0C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《中华人民共和国种子法》（2000年7月通过，2015年11月修订）第四十五条、第八十六条</w:t>
            </w:r>
          </w:p>
        </w:tc>
      </w:tr>
      <w:tr w14:paraId="4AB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7" w:hRule="atLeast"/>
        </w:trPr>
        <w:tc>
          <w:tcPr>
            <w:tcW w:w="667" w:type="dxa"/>
            <w:shd w:val="clear" w:color="auto" w:fill="auto"/>
            <w:noWrap w:val="0"/>
            <w:vAlign w:val="center"/>
          </w:tcPr>
          <w:p w14:paraId="2A09EF8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35</w:t>
            </w:r>
          </w:p>
        </w:tc>
        <w:tc>
          <w:tcPr>
            <w:tcW w:w="3839" w:type="dxa"/>
            <w:shd w:val="clear" w:color="auto" w:fill="auto"/>
            <w:noWrap w:val="0"/>
            <w:vAlign w:val="center"/>
          </w:tcPr>
          <w:p w14:paraId="7182831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城乡规划编制单位取得资质证书后，不再符合相应的资质条件</w:t>
            </w:r>
          </w:p>
        </w:tc>
        <w:tc>
          <w:tcPr>
            <w:tcW w:w="3562" w:type="dxa"/>
            <w:gridSpan w:val="2"/>
            <w:shd w:val="clear" w:color="auto" w:fill="auto"/>
            <w:noWrap w:val="0"/>
            <w:vAlign w:val="center"/>
          </w:tcPr>
          <w:p w14:paraId="538F1C8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3ED7161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《中华人民共和国城乡规划法》（2007年10月通过，2019年4月第二次修正）第六十三条</w:t>
            </w:r>
          </w:p>
        </w:tc>
      </w:tr>
      <w:tr w14:paraId="7CA2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B93CD6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36</w:t>
            </w:r>
          </w:p>
        </w:tc>
        <w:tc>
          <w:tcPr>
            <w:tcW w:w="3839" w:type="dxa"/>
            <w:shd w:val="clear" w:color="auto" w:fill="auto"/>
            <w:noWrap w:val="0"/>
            <w:vAlign w:val="center"/>
          </w:tcPr>
          <w:p w14:paraId="7C6D113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侵占、损坏或者擅自移动地质环境监测设施或者标志</w:t>
            </w:r>
          </w:p>
        </w:tc>
        <w:tc>
          <w:tcPr>
            <w:tcW w:w="3562" w:type="dxa"/>
            <w:gridSpan w:val="2"/>
            <w:shd w:val="clear" w:color="auto" w:fill="auto"/>
            <w:noWrap w:val="0"/>
            <w:vAlign w:val="center"/>
          </w:tcPr>
          <w:p w14:paraId="406EB1A5">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54385E1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《山东省地质环境保护条例》（2003年7月通过，2018年11月第二次修正）第三十三条</w:t>
            </w:r>
          </w:p>
        </w:tc>
      </w:tr>
      <w:tr w14:paraId="38A6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667" w:type="dxa"/>
            <w:shd w:val="clear" w:color="auto" w:fill="auto"/>
            <w:noWrap w:val="0"/>
            <w:vAlign w:val="center"/>
          </w:tcPr>
          <w:p w14:paraId="76653E3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37</w:t>
            </w:r>
          </w:p>
        </w:tc>
        <w:tc>
          <w:tcPr>
            <w:tcW w:w="3839" w:type="dxa"/>
            <w:shd w:val="clear" w:color="auto" w:fill="auto"/>
            <w:noWrap w:val="0"/>
            <w:vAlign w:val="center"/>
          </w:tcPr>
          <w:p w14:paraId="1EBCF3A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资质单位不及时办理资质证书变更、注销手续</w:t>
            </w:r>
          </w:p>
        </w:tc>
        <w:tc>
          <w:tcPr>
            <w:tcW w:w="3562" w:type="dxa"/>
            <w:gridSpan w:val="2"/>
            <w:shd w:val="clear" w:color="auto" w:fill="auto"/>
            <w:noWrap w:val="0"/>
            <w:vAlign w:val="center"/>
          </w:tcPr>
          <w:p w14:paraId="5A5C453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101F545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《地质灾害危险性评估单位资质管理办法》（2005 年 5 月通过，国土资源部令第 29 号发布，2019 年 7 月第二次修正）第二十二条、第二十九条</w:t>
            </w:r>
          </w:p>
        </w:tc>
      </w:tr>
      <w:tr w14:paraId="6780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6058605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38</w:t>
            </w:r>
          </w:p>
        </w:tc>
        <w:tc>
          <w:tcPr>
            <w:tcW w:w="3839" w:type="dxa"/>
            <w:shd w:val="clear" w:color="auto" w:fill="auto"/>
            <w:noWrap w:val="0"/>
            <w:vAlign w:val="center"/>
          </w:tcPr>
          <w:p w14:paraId="4D96764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应当编制矿山地质环境保护与治理恢复方案而未编制的，或者扩大开采规模、变更矿区范围或者开采方式，未重新编制矿山地质环境保护与治理恢复方案并经原审批机关批准</w:t>
            </w:r>
          </w:p>
        </w:tc>
        <w:tc>
          <w:tcPr>
            <w:tcW w:w="3562" w:type="dxa"/>
            <w:gridSpan w:val="2"/>
            <w:shd w:val="clear" w:color="auto" w:fill="auto"/>
            <w:noWrap w:val="0"/>
            <w:vAlign w:val="center"/>
          </w:tcPr>
          <w:p w14:paraId="219A517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3175715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《矿山地质环境保护规定》（2009年3月通过，国土资源部令第44号发布，2019年7月第三次修正）第二十六条</w:t>
            </w:r>
          </w:p>
        </w:tc>
      </w:tr>
      <w:tr w14:paraId="7397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37" w:type="dxa"/>
            <w:gridSpan w:val="5"/>
            <w:shd w:val="clear" w:color="auto" w:fill="auto"/>
            <w:noWrap w:val="0"/>
            <w:vAlign w:val="center"/>
          </w:tcPr>
          <w:p w14:paraId="1E28750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6.</w:t>
            </w:r>
            <w:r>
              <w:rPr>
                <w:rFonts w:hint="default" w:ascii="Times New Roman" w:hAnsi="Times New Roman" w:eastAsia="方正黑体简体" w:cs="Times New Roman"/>
                <w:b/>
                <w:bCs/>
                <w:color w:val="auto"/>
                <w:sz w:val="28"/>
                <w:szCs w:val="28"/>
                <w:highlight w:val="none"/>
                <w:lang w:bidi="ar"/>
              </w:rPr>
              <w:t>济宁市城市管理局</w:t>
            </w:r>
          </w:p>
        </w:tc>
      </w:tr>
      <w:tr w14:paraId="235C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B4A0E6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4E2E50B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44A8CC1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22C28AF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4D7D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FE8509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rPr>
              <w:t>39</w:t>
            </w:r>
          </w:p>
        </w:tc>
        <w:tc>
          <w:tcPr>
            <w:tcW w:w="3839" w:type="dxa"/>
            <w:shd w:val="clear" w:color="auto" w:fill="auto"/>
            <w:noWrap w:val="0"/>
            <w:vAlign w:val="center"/>
          </w:tcPr>
          <w:p w14:paraId="49734DC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建设单位未在建设工程竣工验收后六个月内向城乡规划主管部门报送有关竣工验收资料</w:t>
            </w:r>
          </w:p>
        </w:tc>
        <w:tc>
          <w:tcPr>
            <w:tcW w:w="3562" w:type="dxa"/>
            <w:gridSpan w:val="2"/>
            <w:shd w:val="clear" w:color="auto" w:fill="auto"/>
            <w:noWrap w:val="0"/>
            <w:vAlign w:val="center"/>
          </w:tcPr>
          <w:p w14:paraId="3052C002">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在限期内补报</w:t>
            </w:r>
          </w:p>
        </w:tc>
        <w:tc>
          <w:tcPr>
            <w:tcW w:w="5769" w:type="dxa"/>
            <w:shd w:val="clear" w:color="auto" w:fill="auto"/>
            <w:noWrap w:val="0"/>
            <w:vAlign w:val="center"/>
          </w:tcPr>
          <w:p w14:paraId="19E44A3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《中华人民共和国城乡规划法》（2007年10月通过，2019年4月第二次修正）第六十七条</w:t>
            </w:r>
          </w:p>
        </w:tc>
      </w:tr>
      <w:tr w14:paraId="0A77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4" w:hRule="atLeast"/>
        </w:trPr>
        <w:tc>
          <w:tcPr>
            <w:tcW w:w="667" w:type="dxa"/>
            <w:shd w:val="clear" w:color="auto" w:fill="auto"/>
            <w:noWrap w:val="0"/>
            <w:vAlign w:val="center"/>
          </w:tcPr>
          <w:p w14:paraId="1758423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40</w:t>
            </w:r>
          </w:p>
        </w:tc>
        <w:tc>
          <w:tcPr>
            <w:tcW w:w="3839" w:type="dxa"/>
            <w:shd w:val="clear" w:color="auto" w:fill="auto"/>
            <w:noWrap w:val="0"/>
            <w:vAlign w:val="center"/>
          </w:tcPr>
          <w:p w14:paraId="54369C8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城镇道路两侧建筑物的阳台外、顶部、平台、窗外、外走廊等堆放、吊挂或者晾晒有碍城镇容貌的物品</w:t>
            </w:r>
          </w:p>
        </w:tc>
        <w:tc>
          <w:tcPr>
            <w:tcW w:w="3562" w:type="dxa"/>
            <w:gridSpan w:val="2"/>
            <w:shd w:val="clear" w:color="auto" w:fill="auto"/>
            <w:noWrap w:val="0"/>
            <w:vAlign w:val="center"/>
          </w:tcPr>
          <w:p w14:paraId="4350C76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限期内清理或者采取其他补救措施</w:t>
            </w:r>
          </w:p>
        </w:tc>
        <w:tc>
          <w:tcPr>
            <w:tcW w:w="5769" w:type="dxa"/>
            <w:shd w:val="clear" w:color="auto" w:fill="auto"/>
            <w:noWrap w:val="0"/>
            <w:vAlign w:val="center"/>
          </w:tcPr>
          <w:p w14:paraId="5AF534C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《济宁市城镇容貌和环境卫生管理条例》（2016年10月通过，2021年8月修订）第二十三条</w:t>
            </w:r>
          </w:p>
        </w:tc>
      </w:tr>
      <w:tr w14:paraId="23EF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667" w:type="dxa"/>
            <w:shd w:val="clear" w:color="auto" w:fill="auto"/>
            <w:noWrap w:val="0"/>
            <w:vAlign w:val="center"/>
          </w:tcPr>
          <w:p w14:paraId="4371697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41</w:t>
            </w:r>
          </w:p>
        </w:tc>
        <w:tc>
          <w:tcPr>
            <w:tcW w:w="3839" w:type="dxa"/>
            <w:shd w:val="clear" w:color="auto" w:fill="auto"/>
            <w:noWrap w:val="0"/>
            <w:vAlign w:val="center"/>
          </w:tcPr>
          <w:p w14:paraId="5B83ADD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城镇道路两侧建筑物封闭建筑物阳台的，超出建筑物外墙面，其外型、规格、色彩不符合城镇容貌标准的</w:t>
            </w:r>
          </w:p>
        </w:tc>
        <w:tc>
          <w:tcPr>
            <w:tcW w:w="3562" w:type="dxa"/>
            <w:gridSpan w:val="2"/>
            <w:shd w:val="clear" w:color="auto" w:fill="auto"/>
            <w:noWrap w:val="0"/>
            <w:vAlign w:val="center"/>
          </w:tcPr>
          <w:p w14:paraId="72D522F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12D52DB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《济宁市城镇容貌和环境卫生管理条例》（2016年10月通过，2021年8月修订）第二十三条</w:t>
            </w:r>
          </w:p>
        </w:tc>
      </w:tr>
      <w:tr w14:paraId="1816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noWrap w:val="0"/>
            <w:vAlign w:val="center"/>
          </w:tcPr>
          <w:p w14:paraId="4B0E1CC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rPr>
              <w:t>42</w:t>
            </w:r>
          </w:p>
        </w:tc>
        <w:tc>
          <w:tcPr>
            <w:tcW w:w="3839" w:type="dxa"/>
            <w:shd w:val="clear" w:color="auto" w:fill="auto"/>
            <w:noWrap w:val="0"/>
            <w:vAlign w:val="center"/>
          </w:tcPr>
          <w:p w14:paraId="43128AB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电力、有线电视、通信等各类管线、杆体、箱体设置不符合城镇容貌标准或者弃用后未拆除的</w:t>
            </w:r>
          </w:p>
        </w:tc>
        <w:tc>
          <w:tcPr>
            <w:tcW w:w="3562" w:type="dxa"/>
            <w:gridSpan w:val="2"/>
            <w:shd w:val="clear" w:color="auto" w:fill="auto"/>
            <w:noWrap w:val="0"/>
            <w:vAlign w:val="center"/>
          </w:tcPr>
          <w:p w14:paraId="68B2A7B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4605BBC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《济宁市城镇容貌和环境卫生管理条例》（2016年10月通过，2021年8月修订）第二十五条</w:t>
            </w:r>
          </w:p>
        </w:tc>
      </w:tr>
      <w:tr w14:paraId="25D9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67" w:type="dxa"/>
            <w:shd w:val="clear" w:color="auto" w:fill="auto"/>
            <w:noWrap w:val="0"/>
            <w:vAlign w:val="center"/>
          </w:tcPr>
          <w:p w14:paraId="0DBBEA4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rPr>
              <w:t>43</w:t>
            </w:r>
          </w:p>
        </w:tc>
        <w:tc>
          <w:tcPr>
            <w:tcW w:w="3839" w:type="dxa"/>
            <w:shd w:val="clear" w:color="auto" w:fill="auto"/>
            <w:noWrap w:val="0"/>
            <w:vAlign w:val="center"/>
          </w:tcPr>
          <w:p w14:paraId="34AA94D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餐厨废弃物收集运输、处置企业擅自停用、拆除、改装、损毁监管设施设备的</w:t>
            </w:r>
          </w:p>
        </w:tc>
        <w:tc>
          <w:tcPr>
            <w:tcW w:w="3562" w:type="dxa"/>
            <w:gridSpan w:val="2"/>
            <w:shd w:val="clear" w:color="auto" w:fill="auto"/>
            <w:noWrap w:val="0"/>
            <w:vAlign w:val="center"/>
          </w:tcPr>
          <w:p w14:paraId="6F24762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1297226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《济宁市餐厨废弃物管理办法》（2017年12月通过，2022年12月修订）第三十二条</w:t>
            </w:r>
          </w:p>
        </w:tc>
      </w:tr>
      <w:tr w14:paraId="4BAD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667" w:type="dxa"/>
            <w:shd w:val="clear" w:color="auto" w:fill="auto"/>
            <w:noWrap w:val="0"/>
            <w:vAlign w:val="center"/>
          </w:tcPr>
          <w:p w14:paraId="3AAD7C0A">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44</w:t>
            </w:r>
          </w:p>
        </w:tc>
        <w:tc>
          <w:tcPr>
            <w:tcW w:w="3839" w:type="dxa"/>
            <w:shd w:val="clear" w:color="auto" w:fill="auto"/>
            <w:noWrap w:val="0"/>
            <w:vAlign w:val="center"/>
          </w:tcPr>
          <w:p w14:paraId="4A8D75D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餐厨废弃物产生单位将餐厨废弃物交由未签订经营协议的单位或者个人收集运输、处置</w:t>
            </w:r>
          </w:p>
        </w:tc>
        <w:tc>
          <w:tcPr>
            <w:tcW w:w="3562" w:type="dxa"/>
            <w:gridSpan w:val="2"/>
            <w:shd w:val="clear" w:color="auto" w:fill="auto"/>
            <w:noWrap w:val="0"/>
            <w:vAlign w:val="center"/>
          </w:tcPr>
          <w:p w14:paraId="47097D55">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3DCE056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《山东省餐厨废弃物管理办法》第二十五条第一项</w:t>
            </w:r>
          </w:p>
        </w:tc>
      </w:tr>
      <w:tr w14:paraId="1FDD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667" w:type="dxa"/>
            <w:shd w:val="clear" w:color="auto" w:fill="auto"/>
            <w:noWrap w:val="0"/>
            <w:vAlign w:val="center"/>
          </w:tcPr>
          <w:p w14:paraId="457FD49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45</w:t>
            </w:r>
          </w:p>
        </w:tc>
        <w:tc>
          <w:tcPr>
            <w:tcW w:w="3839" w:type="dxa"/>
            <w:shd w:val="clear" w:color="auto" w:fill="auto"/>
            <w:noWrap w:val="0"/>
            <w:vAlign w:val="center"/>
          </w:tcPr>
          <w:p w14:paraId="6C20371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餐厨废弃物产生单位未将餐厨废弃物放入专用收集容器</w:t>
            </w:r>
          </w:p>
        </w:tc>
        <w:tc>
          <w:tcPr>
            <w:tcW w:w="3562" w:type="dxa"/>
            <w:gridSpan w:val="2"/>
            <w:shd w:val="clear" w:color="auto" w:fill="auto"/>
            <w:noWrap w:val="0"/>
            <w:vAlign w:val="center"/>
          </w:tcPr>
          <w:p w14:paraId="3222EB6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3277C94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《山东省餐厨废弃物管理办法》第二十五条第三项</w:t>
            </w:r>
          </w:p>
        </w:tc>
      </w:tr>
      <w:tr w14:paraId="4246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67" w:type="dxa"/>
            <w:shd w:val="clear" w:color="auto" w:fill="auto"/>
            <w:noWrap w:val="0"/>
            <w:vAlign w:val="center"/>
          </w:tcPr>
          <w:p w14:paraId="447DE2A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46</w:t>
            </w:r>
          </w:p>
        </w:tc>
        <w:tc>
          <w:tcPr>
            <w:tcW w:w="3839" w:type="dxa"/>
            <w:shd w:val="clear" w:color="auto" w:fill="auto"/>
            <w:noWrap w:val="0"/>
            <w:vAlign w:val="center"/>
          </w:tcPr>
          <w:p w14:paraId="6AD088D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临时性商业户外广告设施在活动结束后未立即撤除的</w:t>
            </w:r>
          </w:p>
        </w:tc>
        <w:tc>
          <w:tcPr>
            <w:tcW w:w="3562" w:type="dxa"/>
            <w:gridSpan w:val="2"/>
            <w:shd w:val="clear" w:color="auto" w:fill="auto"/>
            <w:noWrap w:val="0"/>
            <w:vAlign w:val="center"/>
          </w:tcPr>
          <w:p w14:paraId="1686AB5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334303F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《济宁市户外广告设施和店招标牌设置管理办法》（2021年12月公布， 2022年3月施行）第三十二条</w:t>
            </w:r>
          </w:p>
        </w:tc>
      </w:tr>
      <w:tr w14:paraId="739C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67" w:type="dxa"/>
            <w:shd w:val="clear" w:color="auto" w:fill="auto"/>
            <w:noWrap w:val="0"/>
            <w:vAlign w:val="center"/>
          </w:tcPr>
          <w:p w14:paraId="328B15A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47</w:t>
            </w:r>
          </w:p>
        </w:tc>
        <w:tc>
          <w:tcPr>
            <w:tcW w:w="3839" w:type="dxa"/>
            <w:shd w:val="clear" w:color="auto" w:fill="auto"/>
            <w:noWrap w:val="0"/>
            <w:vAlign w:val="center"/>
          </w:tcPr>
          <w:p w14:paraId="161F41C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擅自占用城镇道路、公园、广场等公共场所摆摊设点</w:t>
            </w:r>
          </w:p>
        </w:tc>
        <w:tc>
          <w:tcPr>
            <w:tcW w:w="3562" w:type="dxa"/>
            <w:gridSpan w:val="2"/>
            <w:shd w:val="clear" w:color="auto" w:fill="auto"/>
            <w:noWrap w:val="0"/>
            <w:vAlign w:val="center"/>
          </w:tcPr>
          <w:p w14:paraId="6001D22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2E6D3F8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《济宁市城镇容貌和环境卫生管理条例》（2016年10月通过，2021年8月修订）第三十一条第三款</w:t>
            </w:r>
          </w:p>
        </w:tc>
      </w:tr>
      <w:tr w14:paraId="428A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67" w:type="dxa"/>
            <w:shd w:val="clear" w:color="auto" w:fill="auto"/>
            <w:noWrap w:val="0"/>
            <w:vAlign w:val="center"/>
          </w:tcPr>
          <w:p w14:paraId="451B058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48</w:t>
            </w:r>
          </w:p>
        </w:tc>
        <w:tc>
          <w:tcPr>
            <w:tcW w:w="3839" w:type="dxa"/>
            <w:shd w:val="clear" w:color="auto" w:fill="auto"/>
            <w:noWrap w:val="0"/>
            <w:vAlign w:val="center"/>
          </w:tcPr>
          <w:p w14:paraId="23BD2D6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设置隔离桩、地锁等设施圈占公共场所</w:t>
            </w:r>
          </w:p>
        </w:tc>
        <w:tc>
          <w:tcPr>
            <w:tcW w:w="3562" w:type="dxa"/>
            <w:gridSpan w:val="2"/>
            <w:shd w:val="clear" w:color="auto" w:fill="auto"/>
            <w:noWrap w:val="0"/>
            <w:vAlign w:val="center"/>
          </w:tcPr>
          <w:p w14:paraId="6736883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0D05C01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《济宁市城镇容貌和环境卫生管理条例》（2016年10月通过，2021年8月修订）第三十一条第三款</w:t>
            </w:r>
          </w:p>
        </w:tc>
      </w:tr>
      <w:tr w14:paraId="791F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667" w:type="dxa"/>
            <w:shd w:val="clear" w:color="auto" w:fill="auto"/>
            <w:noWrap w:val="0"/>
            <w:vAlign w:val="center"/>
          </w:tcPr>
          <w:p w14:paraId="3E9C5E3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49</w:t>
            </w:r>
          </w:p>
        </w:tc>
        <w:tc>
          <w:tcPr>
            <w:tcW w:w="3839" w:type="dxa"/>
            <w:shd w:val="clear" w:color="auto" w:fill="auto"/>
            <w:noWrap w:val="0"/>
            <w:vAlign w:val="center"/>
          </w:tcPr>
          <w:p w14:paraId="3C77816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在建筑物顶部、阳台外或者窗外擅自搭建鸽舍</w:t>
            </w:r>
          </w:p>
        </w:tc>
        <w:tc>
          <w:tcPr>
            <w:tcW w:w="3562" w:type="dxa"/>
            <w:gridSpan w:val="2"/>
            <w:shd w:val="clear" w:color="auto" w:fill="auto"/>
            <w:noWrap w:val="0"/>
            <w:vAlign w:val="center"/>
          </w:tcPr>
          <w:p w14:paraId="72BB21D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限期清理、拆除或者采取其他补救措施</w:t>
            </w:r>
          </w:p>
        </w:tc>
        <w:tc>
          <w:tcPr>
            <w:tcW w:w="5769" w:type="dxa"/>
            <w:shd w:val="clear" w:color="auto" w:fill="auto"/>
            <w:noWrap w:val="0"/>
            <w:vAlign w:val="center"/>
          </w:tcPr>
          <w:p w14:paraId="1BC710E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《山东省城镇容貌和环境卫生管理办法》（2009年12月通过，2010年3月施行）第五十一条第六项</w:t>
            </w:r>
          </w:p>
        </w:tc>
      </w:tr>
      <w:tr w14:paraId="7B81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837" w:type="dxa"/>
            <w:gridSpan w:val="5"/>
            <w:shd w:val="clear" w:color="auto" w:fill="auto"/>
            <w:noWrap w:val="0"/>
            <w:vAlign w:val="center"/>
          </w:tcPr>
          <w:p w14:paraId="738198A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7.</w:t>
            </w:r>
            <w:r>
              <w:rPr>
                <w:rFonts w:hint="default" w:ascii="Times New Roman" w:hAnsi="Times New Roman" w:eastAsia="方正黑体简体" w:cs="Times New Roman"/>
                <w:b/>
                <w:bCs/>
                <w:color w:val="auto"/>
                <w:sz w:val="28"/>
                <w:szCs w:val="28"/>
                <w:highlight w:val="none"/>
                <w:lang w:bidi="ar"/>
              </w:rPr>
              <w:t>济宁市城乡水务局</w:t>
            </w:r>
          </w:p>
        </w:tc>
      </w:tr>
      <w:tr w14:paraId="38AD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 w:hRule="atLeast"/>
        </w:trPr>
        <w:tc>
          <w:tcPr>
            <w:tcW w:w="667" w:type="dxa"/>
            <w:shd w:val="clear" w:color="auto" w:fill="auto"/>
            <w:noWrap w:val="0"/>
            <w:vAlign w:val="center"/>
          </w:tcPr>
          <w:p w14:paraId="01FAF21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1EB6370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0487AD1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58E1360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4CF4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667" w:type="dxa"/>
            <w:shd w:val="clear" w:color="auto" w:fill="auto"/>
            <w:noWrap w:val="0"/>
            <w:vAlign w:val="center"/>
          </w:tcPr>
          <w:p w14:paraId="1732A78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50</w:t>
            </w:r>
          </w:p>
        </w:tc>
        <w:tc>
          <w:tcPr>
            <w:tcW w:w="3839" w:type="dxa"/>
            <w:shd w:val="clear" w:color="auto" w:fill="auto"/>
            <w:noWrap w:val="0"/>
            <w:vAlign w:val="center"/>
          </w:tcPr>
          <w:p w14:paraId="0B14A3A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移动、覆盖、涂改、损毁南水北调工程设施标志物</w:t>
            </w:r>
          </w:p>
        </w:tc>
        <w:tc>
          <w:tcPr>
            <w:tcW w:w="3562" w:type="dxa"/>
            <w:gridSpan w:val="2"/>
            <w:shd w:val="clear" w:color="auto" w:fill="auto"/>
            <w:noWrap w:val="0"/>
            <w:vAlign w:val="center"/>
          </w:tcPr>
          <w:p w14:paraId="31B0C04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主动或按要求停止违法行为，在规定期限内恢复原状或者采取补救措施</w:t>
            </w:r>
          </w:p>
        </w:tc>
        <w:tc>
          <w:tcPr>
            <w:tcW w:w="5769" w:type="dxa"/>
            <w:shd w:val="clear" w:color="auto" w:fill="auto"/>
            <w:noWrap w:val="0"/>
            <w:vAlign w:val="center"/>
          </w:tcPr>
          <w:p w14:paraId="113DCFC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《山东省南水北调条例》（2015年4月通过）第五十三条</w:t>
            </w:r>
          </w:p>
        </w:tc>
      </w:tr>
      <w:tr w14:paraId="466C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7" w:hRule="atLeast"/>
        </w:trPr>
        <w:tc>
          <w:tcPr>
            <w:tcW w:w="667" w:type="dxa"/>
            <w:shd w:val="clear" w:color="auto" w:fill="auto"/>
            <w:noWrap w:val="0"/>
            <w:vAlign w:val="center"/>
          </w:tcPr>
          <w:p w14:paraId="58D79DA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51</w:t>
            </w:r>
          </w:p>
        </w:tc>
        <w:tc>
          <w:tcPr>
            <w:tcW w:w="3839" w:type="dxa"/>
            <w:shd w:val="clear" w:color="auto" w:fill="auto"/>
            <w:noWrap w:val="0"/>
            <w:vAlign w:val="center"/>
          </w:tcPr>
          <w:p w14:paraId="5335443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生产建设项目的地点、规模发生重大变化，未补充、修改水土保持方案或者补充、修改的水土保持方案未经原审批机关批准</w:t>
            </w:r>
          </w:p>
        </w:tc>
        <w:tc>
          <w:tcPr>
            <w:tcW w:w="3562" w:type="dxa"/>
            <w:gridSpan w:val="2"/>
            <w:shd w:val="clear" w:color="auto" w:fill="auto"/>
            <w:noWrap w:val="0"/>
            <w:vAlign w:val="center"/>
          </w:tcPr>
          <w:p w14:paraId="239D15C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主动或按要求停止违法行为，在限期内补办手续</w:t>
            </w:r>
          </w:p>
        </w:tc>
        <w:tc>
          <w:tcPr>
            <w:tcW w:w="5769" w:type="dxa"/>
            <w:shd w:val="clear" w:color="auto" w:fill="auto"/>
            <w:noWrap w:val="0"/>
            <w:vAlign w:val="center"/>
          </w:tcPr>
          <w:p w14:paraId="6B9D461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《中华人民共和国水土保持法》（1991年6月通过，2010年12月修订）第五十三条</w:t>
            </w:r>
          </w:p>
        </w:tc>
      </w:tr>
      <w:tr w14:paraId="71C2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0" w:hRule="atLeast"/>
        </w:trPr>
        <w:tc>
          <w:tcPr>
            <w:tcW w:w="667" w:type="dxa"/>
            <w:shd w:val="clear" w:color="auto" w:fill="auto"/>
            <w:noWrap w:val="0"/>
            <w:vAlign w:val="center"/>
          </w:tcPr>
          <w:p w14:paraId="09D66CF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52</w:t>
            </w:r>
          </w:p>
        </w:tc>
        <w:tc>
          <w:tcPr>
            <w:tcW w:w="3839" w:type="dxa"/>
            <w:shd w:val="clear" w:color="auto" w:fill="auto"/>
            <w:noWrap w:val="0"/>
            <w:vAlign w:val="center"/>
          </w:tcPr>
          <w:p w14:paraId="0770816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拒不缴纳水土保持补偿</w:t>
            </w:r>
          </w:p>
        </w:tc>
        <w:tc>
          <w:tcPr>
            <w:tcW w:w="3562" w:type="dxa"/>
            <w:gridSpan w:val="2"/>
            <w:shd w:val="clear" w:color="auto" w:fill="auto"/>
            <w:noWrap w:val="0"/>
            <w:vAlign w:val="center"/>
          </w:tcPr>
          <w:p w14:paraId="1C76AE75">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在限期内缴纳</w:t>
            </w:r>
          </w:p>
        </w:tc>
        <w:tc>
          <w:tcPr>
            <w:tcW w:w="5769" w:type="dxa"/>
            <w:shd w:val="clear" w:color="auto" w:fill="auto"/>
            <w:noWrap w:val="0"/>
            <w:vAlign w:val="center"/>
          </w:tcPr>
          <w:p w14:paraId="6A0BCA8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《中华人民共和国水土保持法》（1991年6月通过，2010年12月修订）第五十七条</w:t>
            </w:r>
          </w:p>
        </w:tc>
      </w:tr>
      <w:tr w14:paraId="1F6E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6" w:hRule="atLeast"/>
        </w:trPr>
        <w:tc>
          <w:tcPr>
            <w:tcW w:w="667" w:type="dxa"/>
            <w:shd w:val="clear" w:color="auto" w:fill="auto"/>
            <w:noWrap w:val="0"/>
            <w:vAlign w:val="center"/>
          </w:tcPr>
          <w:p w14:paraId="3903EB2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53</w:t>
            </w:r>
          </w:p>
        </w:tc>
        <w:tc>
          <w:tcPr>
            <w:tcW w:w="3839" w:type="dxa"/>
            <w:shd w:val="clear" w:color="auto" w:fill="auto"/>
            <w:noWrap w:val="0"/>
            <w:vAlign w:val="center"/>
          </w:tcPr>
          <w:p w14:paraId="33A6174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在洪泛区、蓄滞洪区内建设非防洪建设项目，未编制洪水影响评价报告的处罚</w:t>
            </w:r>
          </w:p>
        </w:tc>
        <w:tc>
          <w:tcPr>
            <w:tcW w:w="3562" w:type="dxa"/>
            <w:gridSpan w:val="2"/>
            <w:shd w:val="clear" w:color="auto" w:fill="auto"/>
            <w:noWrap w:val="0"/>
            <w:vAlign w:val="center"/>
          </w:tcPr>
          <w:p w14:paraId="693A3E6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主动或按要求停止违法行为，在规定期限内恢复原状或者采取补救措施</w:t>
            </w:r>
          </w:p>
        </w:tc>
        <w:tc>
          <w:tcPr>
            <w:tcW w:w="5769" w:type="dxa"/>
            <w:shd w:val="clear" w:color="auto" w:fill="auto"/>
            <w:noWrap w:val="0"/>
            <w:vAlign w:val="center"/>
          </w:tcPr>
          <w:p w14:paraId="70721821">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1.【法律】《中华人民共和国防洪法》（1997年8月通过，2016年7月第二次修正）第五十八条第一款：责令限期改正；逾期不改正的，处五万元以下的罚款；</w:t>
            </w:r>
          </w:p>
          <w:p w14:paraId="6325C2C5">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省政府规章】《山东省实施&lt;中华人民共和国防洪法&gt;办法》（1999年8月通过，2017年9月第三次修正）第四十一条：违反本办法第十四条第（一）至（三）项、第十九条、第二十二条规定的，分别按照防洪法第五十五条、第五十七条、第五十八条的有关规定处罚</w:t>
            </w:r>
          </w:p>
        </w:tc>
      </w:tr>
      <w:tr w14:paraId="4B22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1" w:hRule="atLeast"/>
        </w:trPr>
        <w:tc>
          <w:tcPr>
            <w:tcW w:w="667" w:type="dxa"/>
            <w:shd w:val="clear" w:color="auto" w:fill="auto"/>
            <w:noWrap w:val="0"/>
            <w:vAlign w:val="center"/>
          </w:tcPr>
          <w:p w14:paraId="2D6D976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54</w:t>
            </w:r>
          </w:p>
        </w:tc>
        <w:tc>
          <w:tcPr>
            <w:tcW w:w="3839" w:type="dxa"/>
            <w:shd w:val="clear" w:color="auto" w:fill="auto"/>
            <w:noWrap w:val="0"/>
            <w:vAlign w:val="center"/>
          </w:tcPr>
          <w:p w14:paraId="09E8981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生产建设单位未按照规定编制水土保持设施设计篇章的处罚</w:t>
            </w:r>
          </w:p>
        </w:tc>
        <w:tc>
          <w:tcPr>
            <w:tcW w:w="3562" w:type="dxa"/>
            <w:gridSpan w:val="2"/>
            <w:shd w:val="clear" w:color="auto" w:fill="auto"/>
            <w:noWrap w:val="0"/>
            <w:vAlign w:val="center"/>
          </w:tcPr>
          <w:p w14:paraId="3944F792">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在限定期限内改正的</w:t>
            </w:r>
          </w:p>
        </w:tc>
        <w:tc>
          <w:tcPr>
            <w:tcW w:w="5769" w:type="dxa"/>
            <w:shd w:val="clear" w:color="auto" w:fill="auto"/>
            <w:noWrap w:val="0"/>
            <w:vAlign w:val="center"/>
          </w:tcPr>
          <w:p w14:paraId="50E5B22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地方性法规】《山东省水土保持条例》（2014年5月通过，2017年9月修正）第五十三条：违反本条例规定，生产建设单位未按照规定编制水土保持设施设计篇章的，由县级以上人民政府水行政主管部门责令限期改正；逾期未改正而开工建设的，处五万元以上二十万元以下的罚款</w:t>
            </w:r>
          </w:p>
        </w:tc>
      </w:tr>
      <w:tr w14:paraId="633B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36" w:hRule="atLeast"/>
        </w:trPr>
        <w:tc>
          <w:tcPr>
            <w:tcW w:w="667" w:type="dxa"/>
            <w:shd w:val="clear" w:color="auto" w:fill="auto"/>
            <w:noWrap w:val="0"/>
            <w:vAlign w:val="center"/>
          </w:tcPr>
          <w:p w14:paraId="6A1B354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55</w:t>
            </w:r>
          </w:p>
        </w:tc>
        <w:tc>
          <w:tcPr>
            <w:tcW w:w="3839" w:type="dxa"/>
            <w:shd w:val="clear" w:color="auto" w:fill="auto"/>
            <w:noWrap w:val="0"/>
            <w:vAlign w:val="center"/>
          </w:tcPr>
          <w:p w14:paraId="4C6C004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未经水行政主管部门或者流域管理机构同意，擅自修建水工程，或者在河道、水库大坝、灌区工程管理范围内建设桥梁、码头和其他拦河、跨河、临河建筑物、构筑物，铺设跨河管道、电缆的处罚</w:t>
            </w:r>
          </w:p>
        </w:tc>
        <w:tc>
          <w:tcPr>
            <w:tcW w:w="3562" w:type="dxa"/>
            <w:gridSpan w:val="2"/>
            <w:shd w:val="clear" w:color="auto" w:fill="auto"/>
            <w:noWrap w:val="0"/>
            <w:vAlign w:val="center"/>
          </w:tcPr>
          <w:p w14:paraId="1D7B342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主动或按要求停止违法行为，在规定期限内补办手续</w:t>
            </w:r>
          </w:p>
        </w:tc>
        <w:tc>
          <w:tcPr>
            <w:tcW w:w="5769" w:type="dxa"/>
            <w:shd w:val="clear" w:color="auto" w:fill="auto"/>
            <w:noWrap w:val="0"/>
            <w:vAlign w:val="center"/>
          </w:tcPr>
          <w:p w14:paraId="646080D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w w:val="96"/>
                <w:sz w:val="22"/>
                <w:szCs w:val="22"/>
                <w:highlight w:val="none"/>
                <w:lang w:val="en-US" w:eastAsia="zh-CN" w:bidi="ar"/>
              </w:rPr>
            </w:pPr>
            <w:r>
              <w:rPr>
                <w:rFonts w:hint="default" w:ascii="Times New Roman" w:hAnsi="Times New Roman" w:eastAsia="方正仿宋简体" w:cs="Times New Roman"/>
                <w:b/>
                <w:bCs/>
                <w:color w:val="auto"/>
                <w:w w:val="96"/>
                <w:sz w:val="22"/>
                <w:szCs w:val="22"/>
                <w:highlight w:val="none"/>
                <w:lang w:val="en-US" w:eastAsia="zh-CN" w:bidi="ar"/>
              </w:rPr>
              <w:t>1.【法律】《《中华人民共和国水法》》（2002年10月施行，2016年7月第二次修正）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p w14:paraId="5E41F6A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w w:val="96"/>
                <w:sz w:val="22"/>
                <w:szCs w:val="22"/>
                <w:highlight w:val="none"/>
                <w:lang w:val="en-US" w:eastAsia="zh-CN" w:bidi="ar"/>
              </w:rPr>
            </w:pPr>
            <w:r>
              <w:rPr>
                <w:rFonts w:hint="default" w:ascii="Times New Roman" w:hAnsi="Times New Roman" w:eastAsia="方正仿宋简体" w:cs="Times New Roman"/>
                <w:b/>
                <w:bCs/>
                <w:color w:val="auto"/>
                <w:w w:val="96"/>
                <w:sz w:val="22"/>
                <w:szCs w:val="22"/>
                <w:highlight w:val="none"/>
                <w:lang w:val="en-US" w:eastAsia="zh-CN" w:bidi="ar"/>
              </w:rPr>
              <w:t>2.【法律】《《中华人民共和国防洪法》》（1997年8月通过，2016年7月第二次修正）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4C4EB57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w w:val="96"/>
                <w:sz w:val="22"/>
                <w:szCs w:val="22"/>
                <w:highlight w:val="none"/>
                <w:lang w:val="en-US" w:eastAsia="zh-CN" w:bidi="ar"/>
              </w:rPr>
            </w:pPr>
            <w:r>
              <w:rPr>
                <w:rFonts w:hint="default" w:ascii="Times New Roman" w:hAnsi="Times New Roman" w:eastAsia="方正仿宋简体" w:cs="Times New Roman"/>
                <w:b/>
                <w:bCs/>
                <w:color w:val="auto"/>
                <w:w w:val="96"/>
                <w:sz w:val="22"/>
                <w:szCs w:val="22"/>
                <w:highlight w:val="none"/>
                <w:lang w:val="en-US" w:eastAsia="zh-CN" w:bidi="ar"/>
              </w:rPr>
              <w:t>3.【地方性法规】《《山东省水资源条例》》（2017年9月通过）第六十五条：责令停止违法行为，限期补办有关手续；逾期不补办或者补办未被批准的，责令限期拆除；逾期不拆除的，强行拆除，所需费用由违法者承担，处一万元以上十万元以下罚款</w:t>
            </w:r>
          </w:p>
          <w:p w14:paraId="3F74181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w w:val="96"/>
                <w:sz w:val="22"/>
                <w:szCs w:val="22"/>
                <w:highlight w:val="none"/>
                <w:lang w:val="en-US" w:eastAsia="zh-CN" w:bidi="ar"/>
              </w:rPr>
              <w:t>4.【省政府规章】《《山东省实施&lt;中华人民共和国防洪法&gt;办法》》（1999年8月通过，2017年9月第三次修正）第四十一条：违反本办法第十四条第（一）至（三）项、第十九条、第二十二条规定的，分别按照防洪法第五十五条、第五十七条、第五十八条的有关规定处罚</w:t>
            </w:r>
          </w:p>
        </w:tc>
      </w:tr>
      <w:tr w14:paraId="5B31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66C5E9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56</w:t>
            </w:r>
          </w:p>
        </w:tc>
        <w:tc>
          <w:tcPr>
            <w:tcW w:w="3839" w:type="dxa"/>
            <w:shd w:val="clear" w:color="auto" w:fill="auto"/>
            <w:noWrap w:val="0"/>
            <w:vAlign w:val="center"/>
          </w:tcPr>
          <w:p w14:paraId="6C42A95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依法应当编制水土保持方案的生产建设项目，未编制水土保持方案或者编制的水土保持方案未经批准而开工建设的处罚</w:t>
            </w:r>
          </w:p>
        </w:tc>
        <w:tc>
          <w:tcPr>
            <w:tcW w:w="3562" w:type="dxa"/>
            <w:gridSpan w:val="2"/>
            <w:shd w:val="clear" w:color="auto" w:fill="auto"/>
            <w:noWrap w:val="0"/>
            <w:vAlign w:val="center"/>
          </w:tcPr>
          <w:p w14:paraId="10AB609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主动或按要求停止违法行为，在规定期限内补办手续</w:t>
            </w:r>
          </w:p>
        </w:tc>
        <w:tc>
          <w:tcPr>
            <w:tcW w:w="5769" w:type="dxa"/>
            <w:shd w:val="clear" w:color="auto" w:fill="auto"/>
            <w:noWrap w:val="0"/>
            <w:vAlign w:val="center"/>
          </w:tcPr>
          <w:p w14:paraId="5A40CDE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【法律】《《中华人民共和国水土保持法》》（1991年6月通过，2010年12月修订）第五十三条：责令停止违法行为，限期补办手续；逾期不补办手续的，处五万元以上五十万元以下的罚款</w:t>
            </w:r>
          </w:p>
        </w:tc>
      </w:tr>
      <w:tr w14:paraId="05AB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667" w:type="dxa"/>
            <w:shd w:val="clear" w:color="auto" w:fill="auto"/>
            <w:noWrap w:val="0"/>
            <w:vAlign w:val="center"/>
          </w:tcPr>
          <w:p w14:paraId="188F0F0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57</w:t>
            </w:r>
          </w:p>
        </w:tc>
        <w:tc>
          <w:tcPr>
            <w:tcW w:w="3839" w:type="dxa"/>
            <w:shd w:val="clear" w:color="auto" w:fill="auto"/>
            <w:noWrap w:val="0"/>
            <w:vAlign w:val="center"/>
          </w:tcPr>
          <w:p w14:paraId="7ABA283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水土保持方案实施过程中，未经原审批机关批准，对水土保持措施作出重大变更的处罚</w:t>
            </w:r>
          </w:p>
        </w:tc>
        <w:tc>
          <w:tcPr>
            <w:tcW w:w="3562" w:type="dxa"/>
            <w:gridSpan w:val="2"/>
            <w:shd w:val="clear" w:color="auto" w:fill="auto"/>
            <w:noWrap w:val="0"/>
            <w:vAlign w:val="center"/>
          </w:tcPr>
          <w:p w14:paraId="08B223B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主动或按要求停止违法行为，在规定期限内补办手续</w:t>
            </w:r>
          </w:p>
        </w:tc>
        <w:tc>
          <w:tcPr>
            <w:tcW w:w="5769" w:type="dxa"/>
            <w:shd w:val="clear" w:color="auto" w:fill="auto"/>
            <w:noWrap w:val="0"/>
            <w:vAlign w:val="center"/>
          </w:tcPr>
          <w:p w14:paraId="6A6AB53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【法律】《《中华人民共和国水土保持法》》（1991年6月通过，2010年12月修订）第五十三条：责令停止违法行为，限期补办手续；逾期不补办手续的，处五万元以上五十万元以下的罚款</w:t>
            </w:r>
          </w:p>
        </w:tc>
      </w:tr>
      <w:tr w14:paraId="7C16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667" w:type="dxa"/>
            <w:shd w:val="clear" w:color="auto" w:fill="auto"/>
            <w:noWrap w:val="0"/>
            <w:vAlign w:val="center"/>
          </w:tcPr>
          <w:p w14:paraId="353127C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58</w:t>
            </w:r>
          </w:p>
        </w:tc>
        <w:tc>
          <w:tcPr>
            <w:tcW w:w="3839" w:type="dxa"/>
            <w:shd w:val="clear" w:color="auto" w:fill="auto"/>
            <w:noWrap w:val="0"/>
            <w:vAlign w:val="center"/>
          </w:tcPr>
          <w:p w14:paraId="31D0290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供水单位擅自歇业、停业或者改变工程用途</w:t>
            </w:r>
          </w:p>
        </w:tc>
        <w:tc>
          <w:tcPr>
            <w:tcW w:w="3562" w:type="dxa"/>
            <w:gridSpan w:val="2"/>
            <w:shd w:val="clear" w:color="auto" w:fill="auto"/>
            <w:noWrap w:val="0"/>
            <w:vAlign w:val="center"/>
          </w:tcPr>
          <w:p w14:paraId="6038550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限期改正，并采取补救措施</w:t>
            </w:r>
          </w:p>
        </w:tc>
        <w:tc>
          <w:tcPr>
            <w:tcW w:w="5769" w:type="dxa"/>
            <w:shd w:val="clear" w:color="auto" w:fill="auto"/>
            <w:noWrap w:val="0"/>
            <w:vAlign w:val="center"/>
          </w:tcPr>
          <w:p w14:paraId="7E69489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农村供水条例》（2023年9月27日通过，2024年1月1日起施行）第四十四条：违反本条例规定，供水单位擅自歇业、停业或者改变工程用途的，由县级人民政府水行政主管部门责令限期改正，并采取补救措施；逾期不改正的，处以一万元以上五万元以下的罚款</w:t>
            </w:r>
          </w:p>
        </w:tc>
      </w:tr>
      <w:tr w14:paraId="66DB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EEE947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59</w:t>
            </w:r>
          </w:p>
        </w:tc>
        <w:tc>
          <w:tcPr>
            <w:tcW w:w="3839" w:type="dxa"/>
            <w:shd w:val="clear" w:color="auto" w:fill="auto"/>
            <w:noWrap w:val="0"/>
            <w:vAlign w:val="center"/>
          </w:tcPr>
          <w:p w14:paraId="00FC844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供水的水量、供水保证率不符合国家规定标准的</w:t>
            </w:r>
          </w:p>
        </w:tc>
        <w:tc>
          <w:tcPr>
            <w:tcW w:w="3562" w:type="dxa"/>
            <w:gridSpan w:val="2"/>
            <w:shd w:val="clear" w:color="auto" w:fill="auto"/>
            <w:noWrap w:val="0"/>
            <w:vAlign w:val="center"/>
          </w:tcPr>
          <w:p w14:paraId="666FE2F7">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限期改正，并采取补救措施</w:t>
            </w:r>
          </w:p>
        </w:tc>
        <w:tc>
          <w:tcPr>
            <w:tcW w:w="5769" w:type="dxa"/>
            <w:shd w:val="clear" w:color="auto" w:fill="auto"/>
            <w:noWrap w:val="0"/>
            <w:vAlign w:val="center"/>
          </w:tcPr>
          <w:p w14:paraId="7D33C56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《山东省农村供水条例》（2023年9月27日通过，2024年1月1日起施行）第四十七条</w:t>
            </w:r>
          </w:p>
        </w:tc>
      </w:tr>
      <w:tr w14:paraId="48F1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D34164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60</w:t>
            </w:r>
          </w:p>
        </w:tc>
        <w:tc>
          <w:tcPr>
            <w:tcW w:w="3839" w:type="dxa"/>
            <w:shd w:val="clear" w:color="auto" w:fill="auto"/>
            <w:noWrap w:val="0"/>
            <w:vAlign w:val="center"/>
          </w:tcPr>
          <w:p w14:paraId="3B7C403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未对供水取水泵站、水厂、管网及其附属设施等定期进行巡查、维护和保养管理的</w:t>
            </w:r>
          </w:p>
        </w:tc>
        <w:tc>
          <w:tcPr>
            <w:tcW w:w="3562" w:type="dxa"/>
            <w:gridSpan w:val="2"/>
            <w:shd w:val="clear" w:color="auto" w:fill="auto"/>
            <w:noWrap w:val="0"/>
            <w:vAlign w:val="center"/>
          </w:tcPr>
          <w:p w14:paraId="764A7C1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限期改正，并采取补救措施</w:t>
            </w:r>
          </w:p>
        </w:tc>
        <w:tc>
          <w:tcPr>
            <w:tcW w:w="5769" w:type="dxa"/>
            <w:shd w:val="clear" w:color="auto" w:fill="auto"/>
            <w:noWrap w:val="0"/>
            <w:vAlign w:val="center"/>
          </w:tcPr>
          <w:p w14:paraId="214AD16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《山东省农村供水条例》（2023年9月27日通过，2024年1月1日起施行）第四十七条</w:t>
            </w:r>
          </w:p>
        </w:tc>
      </w:tr>
      <w:tr w14:paraId="7F1D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0069DF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61</w:t>
            </w:r>
          </w:p>
        </w:tc>
        <w:tc>
          <w:tcPr>
            <w:tcW w:w="3839" w:type="dxa"/>
            <w:shd w:val="clear" w:color="auto" w:fill="auto"/>
            <w:noWrap w:val="0"/>
            <w:vAlign w:val="center"/>
          </w:tcPr>
          <w:p w14:paraId="51CA87F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未制定并实施供水管网维护和改造方案的</w:t>
            </w:r>
          </w:p>
        </w:tc>
        <w:tc>
          <w:tcPr>
            <w:tcW w:w="3562" w:type="dxa"/>
            <w:gridSpan w:val="2"/>
            <w:shd w:val="clear" w:color="auto" w:fill="auto"/>
            <w:noWrap w:val="0"/>
            <w:vAlign w:val="center"/>
          </w:tcPr>
          <w:p w14:paraId="4012C07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限期改正，并采取补救措施</w:t>
            </w:r>
          </w:p>
        </w:tc>
        <w:tc>
          <w:tcPr>
            <w:tcW w:w="5769" w:type="dxa"/>
            <w:shd w:val="clear" w:color="auto" w:fill="auto"/>
            <w:noWrap w:val="0"/>
            <w:vAlign w:val="center"/>
          </w:tcPr>
          <w:p w14:paraId="7D3B2E9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《山东省农村供水条例》（2023年9月27日通过，2024年1月1日起施行）第四十七条</w:t>
            </w:r>
          </w:p>
        </w:tc>
      </w:tr>
      <w:tr w14:paraId="5846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A17004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62</w:t>
            </w:r>
          </w:p>
        </w:tc>
        <w:tc>
          <w:tcPr>
            <w:tcW w:w="3839" w:type="dxa"/>
            <w:shd w:val="clear" w:color="auto" w:fill="auto"/>
            <w:noWrap w:val="0"/>
            <w:vAlign w:val="center"/>
          </w:tcPr>
          <w:p w14:paraId="5290619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未建立规范的供水档案管理制度的</w:t>
            </w:r>
          </w:p>
        </w:tc>
        <w:tc>
          <w:tcPr>
            <w:tcW w:w="3562" w:type="dxa"/>
            <w:gridSpan w:val="2"/>
            <w:shd w:val="clear" w:color="auto" w:fill="auto"/>
            <w:noWrap w:val="0"/>
            <w:vAlign w:val="center"/>
          </w:tcPr>
          <w:p w14:paraId="414809F9">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限期改正，并采取补救措施</w:t>
            </w:r>
          </w:p>
        </w:tc>
        <w:tc>
          <w:tcPr>
            <w:tcW w:w="5769" w:type="dxa"/>
            <w:shd w:val="clear" w:color="auto" w:fill="auto"/>
            <w:noWrap w:val="0"/>
            <w:vAlign w:val="center"/>
          </w:tcPr>
          <w:p w14:paraId="528F296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《山东省农村供水条例》（2023年9月27日通过，2024年1月1日起施行）第四十七条</w:t>
            </w:r>
          </w:p>
        </w:tc>
      </w:tr>
      <w:tr w14:paraId="7188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B60DAA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63</w:t>
            </w:r>
          </w:p>
        </w:tc>
        <w:tc>
          <w:tcPr>
            <w:tcW w:w="3839" w:type="dxa"/>
            <w:shd w:val="clear" w:color="auto" w:fill="auto"/>
            <w:noWrap w:val="0"/>
            <w:vAlign w:val="center"/>
          </w:tcPr>
          <w:p w14:paraId="54984DD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未设立服务电话并向社会公布的</w:t>
            </w:r>
          </w:p>
        </w:tc>
        <w:tc>
          <w:tcPr>
            <w:tcW w:w="3562" w:type="dxa"/>
            <w:gridSpan w:val="2"/>
            <w:shd w:val="clear" w:color="auto" w:fill="auto"/>
            <w:noWrap w:val="0"/>
            <w:vAlign w:val="center"/>
          </w:tcPr>
          <w:p w14:paraId="21C25DA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限期改正，并采取补救措施</w:t>
            </w:r>
          </w:p>
        </w:tc>
        <w:tc>
          <w:tcPr>
            <w:tcW w:w="5769" w:type="dxa"/>
            <w:shd w:val="clear" w:color="auto" w:fill="auto"/>
            <w:noWrap w:val="0"/>
            <w:vAlign w:val="center"/>
          </w:tcPr>
          <w:p w14:paraId="79BA22E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《山东省农村供水条例》（2023年9月27日通过，2024年1月1日起施行）第四十七条</w:t>
            </w:r>
          </w:p>
        </w:tc>
      </w:tr>
      <w:tr w14:paraId="47A4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F206D35">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64</w:t>
            </w:r>
          </w:p>
        </w:tc>
        <w:tc>
          <w:tcPr>
            <w:tcW w:w="3839" w:type="dxa"/>
            <w:shd w:val="clear" w:color="auto" w:fill="auto"/>
            <w:noWrap w:val="0"/>
            <w:vAlign w:val="center"/>
          </w:tcPr>
          <w:p w14:paraId="3AFE373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发生自然灾害或者其他突发事件不能正常供水时，未按照规定及时报告和采取应急措施的</w:t>
            </w:r>
          </w:p>
        </w:tc>
        <w:tc>
          <w:tcPr>
            <w:tcW w:w="3562" w:type="dxa"/>
            <w:gridSpan w:val="2"/>
            <w:shd w:val="clear" w:color="auto" w:fill="auto"/>
            <w:noWrap w:val="0"/>
            <w:vAlign w:val="center"/>
          </w:tcPr>
          <w:p w14:paraId="11B4429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限期改正，并采取补救措施</w:t>
            </w:r>
          </w:p>
        </w:tc>
        <w:tc>
          <w:tcPr>
            <w:tcW w:w="5769" w:type="dxa"/>
            <w:shd w:val="clear" w:color="auto" w:fill="auto"/>
            <w:noWrap w:val="0"/>
            <w:vAlign w:val="center"/>
          </w:tcPr>
          <w:p w14:paraId="3DECEE3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《山东省农村供水条例》（2023年9月27日通过，2024年1月1日起施行）第四十七条</w:t>
            </w:r>
          </w:p>
        </w:tc>
      </w:tr>
      <w:tr w14:paraId="57F1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1" w:hRule="atLeast"/>
        </w:trPr>
        <w:tc>
          <w:tcPr>
            <w:tcW w:w="667" w:type="dxa"/>
            <w:shd w:val="clear" w:color="auto" w:fill="auto"/>
            <w:noWrap w:val="0"/>
            <w:vAlign w:val="center"/>
          </w:tcPr>
          <w:p w14:paraId="1612577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65</w:t>
            </w:r>
          </w:p>
        </w:tc>
        <w:tc>
          <w:tcPr>
            <w:tcW w:w="3839" w:type="dxa"/>
            <w:shd w:val="clear" w:color="auto" w:fill="auto"/>
            <w:noWrap w:val="0"/>
            <w:vAlign w:val="center"/>
          </w:tcPr>
          <w:p w14:paraId="70BB427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未经批准擅自建设小型水库，或者未经水行政主管部门审查同意擅自在小型水库管理范围内建设工程项目的处罚</w:t>
            </w:r>
          </w:p>
        </w:tc>
        <w:tc>
          <w:tcPr>
            <w:tcW w:w="3562" w:type="dxa"/>
            <w:gridSpan w:val="2"/>
            <w:shd w:val="clear" w:color="auto" w:fill="auto"/>
            <w:noWrap w:val="0"/>
            <w:vAlign w:val="center"/>
          </w:tcPr>
          <w:p w14:paraId="0F3CFC4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主动或按要求停止违法行为，在规定期限内补办手续</w:t>
            </w:r>
          </w:p>
        </w:tc>
        <w:tc>
          <w:tcPr>
            <w:tcW w:w="5769" w:type="dxa"/>
            <w:shd w:val="clear" w:color="auto" w:fill="auto"/>
            <w:noWrap w:val="0"/>
            <w:vAlign w:val="center"/>
          </w:tcPr>
          <w:p w14:paraId="6D62918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省政府规章】《山东省小型水库管理办法》（2011年11月省政府令第242号发布，2014年10月第三次修订）第二十三条：由县级以上人民政府水行政主管部门责令停止违法行为，限期补办有关手续；逾期不补办或者补办未被批准的，责令限期拆除；逾期不拆除的，强行拆除，所需费由违法单位或者个人负担，并可处1万元以上10万元以下的罚款</w:t>
            </w:r>
          </w:p>
        </w:tc>
      </w:tr>
      <w:tr w14:paraId="5F96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582A990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66</w:t>
            </w:r>
          </w:p>
        </w:tc>
        <w:tc>
          <w:tcPr>
            <w:tcW w:w="3839" w:type="dxa"/>
            <w:shd w:val="clear" w:color="auto" w:fill="auto"/>
            <w:noWrap w:val="0"/>
            <w:vAlign w:val="center"/>
          </w:tcPr>
          <w:p w14:paraId="1CFEF64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在南水北调工程管理范围内开沟、挖洞、挖塘、建窑、修建坟墓或者弃置渣土的处罚</w:t>
            </w:r>
          </w:p>
        </w:tc>
        <w:tc>
          <w:tcPr>
            <w:tcW w:w="3562" w:type="dxa"/>
            <w:gridSpan w:val="2"/>
            <w:shd w:val="clear" w:color="auto" w:fill="auto"/>
            <w:noWrap w:val="0"/>
            <w:vAlign w:val="center"/>
          </w:tcPr>
          <w:p w14:paraId="22459C7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主动或按要求停止违法行为，在规定期限内恢复原状或者采取补救措施</w:t>
            </w:r>
          </w:p>
        </w:tc>
        <w:tc>
          <w:tcPr>
            <w:tcW w:w="5769" w:type="dxa"/>
            <w:shd w:val="clear" w:color="auto" w:fill="auto"/>
            <w:noWrap w:val="0"/>
            <w:vAlign w:val="center"/>
          </w:tcPr>
          <w:p w14:paraId="3B29002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【地方性法规】《山东省南水北调条例》（2015年4月通过）第五十三条第一项：责令停止违法行为，恢复原状或者采取补救措施；逾期不恢复原状或者未采取补救措施的，处五千元以上一万元以下的罚款</w:t>
            </w:r>
          </w:p>
        </w:tc>
      </w:tr>
      <w:tr w14:paraId="2435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FFABB9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67</w:t>
            </w:r>
          </w:p>
        </w:tc>
        <w:tc>
          <w:tcPr>
            <w:tcW w:w="3839" w:type="dxa"/>
            <w:shd w:val="clear" w:color="auto" w:fill="auto"/>
            <w:noWrap w:val="0"/>
            <w:vAlign w:val="center"/>
          </w:tcPr>
          <w:p w14:paraId="1167472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擅自从南水北调工程输水渠道引水或者向输水渠道排水的处罚</w:t>
            </w:r>
          </w:p>
        </w:tc>
        <w:tc>
          <w:tcPr>
            <w:tcW w:w="3562" w:type="dxa"/>
            <w:gridSpan w:val="2"/>
            <w:shd w:val="clear" w:color="auto" w:fill="auto"/>
            <w:noWrap w:val="0"/>
            <w:vAlign w:val="center"/>
          </w:tcPr>
          <w:p w14:paraId="68F480D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主动或按要求停止违法行为，在规定期限内恢复原状或者采取补救措施</w:t>
            </w:r>
          </w:p>
        </w:tc>
        <w:tc>
          <w:tcPr>
            <w:tcW w:w="5769" w:type="dxa"/>
            <w:shd w:val="clear" w:color="auto" w:fill="auto"/>
            <w:noWrap w:val="0"/>
            <w:vAlign w:val="center"/>
          </w:tcPr>
          <w:p w14:paraId="3B09E20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【地方性法规】《山东省南水北调条例》（2015年4月通过）第五十三条第一项：责令停止违法行为，恢复原状或者采取补救措施；逾期不恢复原状或者未采取补救措施的，处五千元以上一万元以下的罚款</w:t>
            </w:r>
          </w:p>
        </w:tc>
      </w:tr>
      <w:tr w14:paraId="4A67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trPr>
        <w:tc>
          <w:tcPr>
            <w:tcW w:w="13837" w:type="dxa"/>
            <w:gridSpan w:val="5"/>
            <w:shd w:val="clear" w:color="auto" w:fill="auto"/>
            <w:noWrap w:val="0"/>
            <w:vAlign w:val="center"/>
          </w:tcPr>
          <w:p w14:paraId="57C6CAC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8.</w:t>
            </w:r>
            <w:r>
              <w:rPr>
                <w:rFonts w:hint="default" w:ascii="Times New Roman" w:hAnsi="Times New Roman" w:eastAsia="方正黑体简体" w:cs="Times New Roman"/>
                <w:b/>
                <w:bCs/>
                <w:color w:val="auto"/>
                <w:sz w:val="28"/>
                <w:szCs w:val="28"/>
                <w:highlight w:val="none"/>
                <w:lang w:bidi="ar"/>
              </w:rPr>
              <w:t>济宁市农业农村局</w:t>
            </w:r>
          </w:p>
        </w:tc>
      </w:tr>
      <w:tr w14:paraId="2A56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trPr>
        <w:tc>
          <w:tcPr>
            <w:tcW w:w="667" w:type="dxa"/>
            <w:shd w:val="clear" w:color="auto" w:fill="auto"/>
            <w:noWrap w:val="0"/>
            <w:vAlign w:val="center"/>
          </w:tcPr>
          <w:p w14:paraId="1250105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2925DB2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09E7C55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7D7B633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00EE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667" w:type="dxa"/>
            <w:shd w:val="clear" w:color="auto" w:fill="auto"/>
            <w:noWrap w:val="0"/>
            <w:vAlign w:val="center"/>
          </w:tcPr>
          <w:p w14:paraId="3EF5DBF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68</w:t>
            </w:r>
          </w:p>
        </w:tc>
        <w:tc>
          <w:tcPr>
            <w:tcW w:w="3839" w:type="dxa"/>
            <w:shd w:val="clear" w:color="auto" w:fill="auto"/>
            <w:noWrap w:val="0"/>
            <w:vAlign w:val="center"/>
          </w:tcPr>
          <w:p w14:paraId="7D25EC9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使用全民所有的水域、滩涂从事养殖生产，无正当理由使水域、滩涂荒芜满一年</w:t>
            </w:r>
          </w:p>
        </w:tc>
        <w:tc>
          <w:tcPr>
            <w:tcW w:w="3562" w:type="dxa"/>
            <w:gridSpan w:val="2"/>
            <w:shd w:val="clear" w:color="auto" w:fill="auto"/>
            <w:noWrap w:val="0"/>
            <w:vAlign w:val="center"/>
          </w:tcPr>
          <w:p w14:paraId="5F68F642">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在限期内开发利用</w:t>
            </w:r>
          </w:p>
        </w:tc>
        <w:tc>
          <w:tcPr>
            <w:tcW w:w="5769" w:type="dxa"/>
            <w:shd w:val="clear" w:color="auto" w:fill="auto"/>
            <w:noWrap w:val="0"/>
            <w:vAlign w:val="center"/>
          </w:tcPr>
          <w:p w14:paraId="78A791E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《中华人民共和国渔业法》（1986年1月通过，2013年12月第四次修正）第四十条</w:t>
            </w:r>
          </w:p>
        </w:tc>
      </w:tr>
      <w:tr w14:paraId="2162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667" w:type="dxa"/>
            <w:shd w:val="clear" w:color="auto" w:fill="auto"/>
            <w:noWrap w:val="0"/>
            <w:vAlign w:val="center"/>
          </w:tcPr>
          <w:p w14:paraId="799A5BA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69</w:t>
            </w:r>
          </w:p>
        </w:tc>
        <w:tc>
          <w:tcPr>
            <w:tcW w:w="3839" w:type="dxa"/>
            <w:shd w:val="clear" w:color="auto" w:fill="auto"/>
            <w:noWrap w:val="0"/>
            <w:vAlign w:val="center"/>
          </w:tcPr>
          <w:p w14:paraId="1FCF84F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农产品生产企业、农民专业合作经济组织未按规定建立和实施农产品质量安全检测制度</w:t>
            </w:r>
          </w:p>
        </w:tc>
        <w:tc>
          <w:tcPr>
            <w:tcW w:w="3562" w:type="dxa"/>
            <w:gridSpan w:val="2"/>
            <w:shd w:val="clear" w:color="auto" w:fill="auto"/>
            <w:noWrap w:val="0"/>
            <w:vAlign w:val="center"/>
          </w:tcPr>
          <w:p w14:paraId="1441F9B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28D2EDA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《山东省农产品质量安全监督管理规定》（2014年3月山东省人民政府令第277号通过）第二十八条</w:t>
            </w:r>
          </w:p>
        </w:tc>
      </w:tr>
      <w:tr w14:paraId="74D2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4" w:hRule="atLeast"/>
        </w:trPr>
        <w:tc>
          <w:tcPr>
            <w:tcW w:w="667" w:type="dxa"/>
            <w:shd w:val="clear" w:color="auto" w:fill="auto"/>
            <w:noWrap w:val="0"/>
            <w:vAlign w:val="center"/>
          </w:tcPr>
          <w:p w14:paraId="7FC011C7">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70</w:t>
            </w:r>
          </w:p>
        </w:tc>
        <w:tc>
          <w:tcPr>
            <w:tcW w:w="3839" w:type="dxa"/>
            <w:shd w:val="clear" w:color="auto" w:fill="auto"/>
            <w:noWrap w:val="0"/>
            <w:vAlign w:val="center"/>
          </w:tcPr>
          <w:p w14:paraId="7B35541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农产品生产企业、农民专业合作经济组织未建立或者未按照规定保存或者伪造农产品生产记录</w:t>
            </w:r>
          </w:p>
        </w:tc>
        <w:tc>
          <w:tcPr>
            <w:tcW w:w="3562" w:type="dxa"/>
            <w:gridSpan w:val="2"/>
            <w:shd w:val="clear" w:color="auto" w:fill="auto"/>
            <w:noWrap w:val="0"/>
            <w:vAlign w:val="center"/>
          </w:tcPr>
          <w:p w14:paraId="442D65F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48CA883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《中华人民共和国农产品质量安全法》（2006年4月29日通过）第四十七条</w:t>
            </w:r>
          </w:p>
        </w:tc>
      </w:tr>
      <w:tr w14:paraId="4713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0" w:hRule="atLeast"/>
        </w:trPr>
        <w:tc>
          <w:tcPr>
            <w:tcW w:w="667" w:type="dxa"/>
            <w:shd w:val="clear" w:color="auto" w:fill="auto"/>
            <w:noWrap w:val="0"/>
            <w:vAlign w:val="center"/>
          </w:tcPr>
          <w:p w14:paraId="52010E2B">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71</w:t>
            </w:r>
          </w:p>
        </w:tc>
        <w:tc>
          <w:tcPr>
            <w:tcW w:w="3839" w:type="dxa"/>
            <w:shd w:val="clear" w:color="auto" w:fill="auto"/>
            <w:noWrap w:val="0"/>
            <w:vAlign w:val="center"/>
          </w:tcPr>
          <w:p w14:paraId="5E604CC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对染疫动物及其排泄物、染疫动物产品或者被染疫动物、动物产品污染的运载工具、垫料、包装物、容器等未按照规定处置</w:t>
            </w:r>
          </w:p>
        </w:tc>
        <w:tc>
          <w:tcPr>
            <w:tcW w:w="3562" w:type="dxa"/>
            <w:gridSpan w:val="2"/>
            <w:shd w:val="clear" w:color="auto" w:fill="auto"/>
            <w:noWrap w:val="0"/>
            <w:vAlign w:val="center"/>
          </w:tcPr>
          <w:p w14:paraId="51663575">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在限期内处理</w:t>
            </w:r>
          </w:p>
        </w:tc>
        <w:tc>
          <w:tcPr>
            <w:tcW w:w="5769" w:type="dxa"/>
            <w:shd w:val="clear" w:color="auto" w:fill="auto"/>
            <w:noWrap w:val="0"/>
            <w:vAlign w:val="center"/>
          </w:tcPr>
          <w:p w14:paraId="65BEADD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《中华人民共和国动物防疫法》（1997年7月通过，2021年1月第二次修订）第九十五条</w:t>
            </w:r>
          </w:p>
        </w:tc>
      </w:tr>
      <w:tr w14:paraId="36D2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62C9E6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72</w:t>
            </w:r>
          </w:p>
        </w:tc>
        <w:tc>
          <w:tcPr>
            <w:tcW w:w="3839" w:type="dxa"/>
            <w:shd w:val="clear" w:color="auto" w:fill="auto"/>
            <w:noWrap w:val="0"/>
            <w:vAlign w:val="center"/>
          </w:tcPr>
          <w:p w14:paraId="6D70389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拒绝或者阻碍动物疫病流行病学调查或者免疫质量评估</w:t>
            </w:r>
          </w:p>
        </w:tc>
        <w:tc>
          <w:tcPr>
            <w:tcW w:w="3562" w:type="dxa"/>
            <w:gridSpan w:val="2"/>
            <w:shd w:val="clear" w:color="auto" w:fill="auto"/>
            <w:noWrap w:val="0"/>
            <w:vAlign w:val="center"/>
          </w:tcPr>
          <w:p w14:paraId="1B3955E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0B396C1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《山东省动物防疫条例》（2017年1月通过）第五十一条</w:t>
            </w:r>
          </w:p>
        </w:tc>
      </w:tr>
      <w:tr w14:paraId="3817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7C4784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73</w:t>
            </w:r>
          </w:p>
        </w:tc>
        <w:tc>
          <w:tcPr>
            <w:tcW w:w="3839" w:type="dxa"/>
            <w:shd w:val="clear" w:color="auto" w:fill="auto"/>
            <w:noWrap w:val="0"/>
            <w:vAlign w:val="center"/>
          </w:tcPr>
          <w:p w14:paraId="788CE71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从事动物和动物产品收购、运输、销售的单位和个人，未按照规定建立台账</w:t>
            </w:r>
          </w:p>
        </w:tc>
        <w:tc>
          <w:tcPr>
            <w:tcW w:w="3562" w:type="dxa"/>
            <w:gridSpan w:val="2"/>
            <w:shd w:val="clear" w:color="auto" w:fill="auto"/>
            <w:noWrap w:val="0"/>
            <w:vAlign w:val="center"/>
          </w:tcPr>
          <w:p w14:paraId="4DA5D7D1">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09399B7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《山东省动物防疫条例》（2017年1月通过）第五十六条</w:t>
            </w:r>
          </w:p>
        </w:tc>
      </w:tr>
      <w:tr w14:paraId="5932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FBE8B67">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74</w:t>
            </w:r>
          </w:p>
        </w:tc>
        <w:tc>
          <w:tcPr>
            <w:tcW w:w="3839" w:type="dxa"/>
            <w:shd w:val="clear" w:color="auto" w:fill="auto"/>
            <w:noWrap w:val="0"/>
            <w:vAlign w:val="center"/>
          </w:tcPr>
          <w:p w14:paraId="128875A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经依法批准从事高致病性病原微生物相关实验活动的实验室的设立单位未建立健全安全保卫制度，或者未采取安全保卫措施</w:t>
            </w:r>
          </w:p>
        </w:tc>
        <w:tc>
          <w:tcPr>
            <w:tcW w:w="3562" w:type="dxa"/>
            <w:gridSpan w:val="2"/>
            <w:shd w:val="clear" w:color="auto" w:fill="auto"/>
            <w:noWrap w:val="0"/>
            <w:vAlign w:val="center"/>
          </w:tcPr>
          <w:p w14:paraId="15A92AA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2469515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《病原微生物实验室生物安全管理条例》（2004年11月国务院令第424号通过，2018年4月国务院令第698号第二次修订）第六十一条</w:t>
            </w:r>
          </w:p>
        </w:tc>
      </w:tr>
      <w:tr w14:paraId="1321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56D705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75</w:t>
            </w:r>
          </w:p>
        </w:tc>
        <w:tc>
          <w:tcPr>
            <w:tcW w:w="3839" w:type="dxa"/>
            <w:shd w:val="clear" w:color="auto" w:fill="auto"/>
            <w:noWrap w:val="0"/>
            <w:vAlign w:val="center"/>
          </w:tcPr>
          <w:p w14:paraId="453353A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畜禽屠宰厂（场）未按照规定在屠宰生产车间悬挂屠宰操作工艺流程图和检疫、检验工序位置图</w:t>
            </w:r>
          </w:p>
        </w:tc>
        <w:tc>
          <w:tcPr>
            <w:tcW w:w="3562" w:type="dxa"/>
            <w:gridSpan w:val="2"/>
            <w:shd w:val="clear" w:color="auto" w:fill="auto"/>
            <w:noWrap w:val="0"/>
            <w:vAlign w:val="center"/>
          </w:tcPr>
          <w:p w14:paraId="1A6C98E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4185935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《山东省畜禽屠宰管理办法》（2019年12月山东省人民政府令第328号通过）第三十六条</w:t>
            </w:r>
          </w:p>
        </w:tc>
      </w:tr>
      <w:tr w14:paraId="4C7F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E6CCE5B">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76</w:t>
            </w:r>
          </w:p>
        </w:tc>
        <w:tc>
          <w:tcPr>
            <w:tcW w:w="3839" w:type="dxa"/>
            <w:shd w:val="clear" w:color="auto" w:fill="auto"/>
            <w:noWrap w:val="0"/>
            <w:vAlign w:val="center"/>
          </w:tcPr>
          <w:p w14:paraId="59AD62E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畜禽屠宰厂（场）未按照规定签订、保存畜禽委托屠宰协议</w:t>
            </w:r>
          </w:p>
        </w:tc>
        <w:tc>
          <w:tcPr>
            <w:tcW w:w="3562" w:type="dxa"/>
            <w:gridSpan w:val="2"/>
            <w:shd w:val="clear" w:color="auto" w:fill="auto"/>
            <w:noWrap w:val="0"/>
            <w:vAlign w:val="center"/>
          </w:tcPr>
          <w:p w14:paraId="66398D7B">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41144FE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《山东省畜禽屠宰管理办法》（2019年12月山东省人民政府令第328号通过）第三十六条</w:t>
            </w:r>
          </w:p>
        </w:tc>
      </w:tr>
      <w:tr w14:paraId="117E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31F3A41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77</w:t>
            </w:r>
          </w:p>
        </w:tc>
        <w:tc>
          <w:tcPr>
            <w:tcW w:w="3839" w:type="dxa"/>
            <w:shd w:val="clear" w:color="auto" w:fill="auto"/>
            <w:noWrap w:val="0"/>
            <w:vAlign w:val="center"/>
          </w:tcPr>
          <w:p w14:paraId="0E403D3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畜禽屠宰厂（场）未按照规定进行违禁药物和非法添加物检测记录</w:t>
            </w:r>
          </w:p>
        </w:tc>
        <w:tc>
          <w:tcPr>
            <w:tcW w:w="3562" w:type="dxa"/>
            <w:gridSpan w:val="2"/>
            <w:shd w:val="clear" w:color="auto" w:fill="auto"/>
            <w:noWrap w:val="0"/>
            <w:vAlign w:val="center"/>
          </w:tcPr>
          <w:p w14:paraId="5D94A108">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478D7F5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《山东省畜禽屠宰管理办法》（2019年12月山东省人民政府令第328号通过）第三十六条</w:t>
            </w:r>
          </w:p>
        </w:tc>
      </w:tr>
      <w:tr w14:paraId="5422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13837" w:type="dxa"/>
            <w:gridSpan w:val="5"/>
            <w:shd w:val="clear" w:color="auto" w:fill="auto"/>
            <w:noWrap w:val="0"/>
            <w:vAlign w:val="center"/>
          </w:tcPr>
          <w:p w14:paraId="6826FF3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sz w:val="22"/>
                <w:szCs w:val="22"/>
                <w:highlight w:val="none"/>
                <w:lang w:eastAsia="zh-CN" w:bidi="ar"/>
              </w:rPr>
            </w:pPr>
            <w:r>
              <w:rPr>
                <w:rFonts w:hint="default" w:ascii="Times New Roman" w:hAnsi="Times New Roman" w:eastAsia="方正黑体简体" w:cs="Times New Roman"/>
                <w:b/>
                <w:bCs/>
                <w:color w:val="auto"/>
                <w:sz w:val="28"/>
                <w:szCs w:val="28"/>
                <w:highlight w:val="none"/>
                <w:lang w:val="en-US" w:eastAsia="zh-CN" w:bidi="ar"/>
              </w:rPr>
              <w:t>9.</w:t>
            </w:r>
            <w:r>
              <w:rPr>
                <w:rFonts w:hint="default" w:ascii="Times New Roman" w:hAnsi="Times New Roman" w:eastAsia="方正黑体简体" w:cs="Times New Roman"/>
                <w:b/>
                <w:bCs/>
                <w:color w:val="auto"/>
                <w:sz w:val="28"/>
                <w:szCs w:val="28"/>
                <w:highlight w:val="none"/>
                <w:lang w:eastAsia="zh-CN" w:bidi="ar"/>
              </w:rPr>
              <w:t>济宁市商务局</w:t>
            </w:r>
          </w:p>
        </w:tc>
      </w:tr>
      <w:tr w14:paraId="7ABE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BC3026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kern w:val="2"/>
                <w:sz w:val="22"/>
                <w:szCs w:val="22"/>
                <w:highlight w:val="none"/>
                <w:lang w:val="en-US" w:eastAsia="zh-CN"/>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2BEC904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i w:val="0"/>
                <w:iCs w:val="0"/>
                <w:color w:val="auto"/>
                <w:kern w:val="0"/>
                <w:sz w:val="22"/>
                <w:szCs w:val="22"/>
                <w:highlight w:val="none"/>
                <w:u w:val="none"/>
                <w:lang w:val="en-US" w:eastAsia="zh-CN" w:bidi="ar"/>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75FD55E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i w:val="0"/>
                <w:iCs w:val="0"/>
                <w:color w:val="auto"/>
                <w:kern w:val="0"/>
                <w:sz w:val="22"/>
                <w:szCs w:val="22"/>
                <w:highlight w:val="none"/>
                <w:u w:val="none"/>
                <w:lang w:val="en-US" w:eastAsia="zh-CN" w:bidi="ar"/>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58031A4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i w:val="0"/>
                <w:iCs w:val="0"/>
                <w:color w:val="auto"/>
                <w:kern w:val="0"/>
                <w:sz w:val="22"/>
                <w:szCs w:val="22"/>
                <w:highlight w:val="none"/>
                <w:u w:val="none"/>
                <w:lang w:val="en-US" w:eastAsia="zh-CN" w:bidi="ar"/>
              </w:rPr>
            </w:pPr>
            <w:r>
              <w:rPr>
                <w:rFonts w:hint="default" w:ascii="Times New Roman" w:hAnsi="Times New Roman" w:eastAsia="方正黑体简体" w:cs="Times New Roman"/>
                <w:b/>
                <w:bCs/>
                <w:color w:val="auto"/>
                <w:sz w:val="22"/>
                <w:szCs w:val="22"/>
                <w:highlight w:val="none"/>
                <w:lang w:bidi="ar"/>
              </w:rPr>
              <w:t>法定依据</w:t>
            </w:r>
          </w:p>
        </w:tc>
      </w:tr>
      <w:tr w14:paraId="0B9A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40CABB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78</w:t>
            </w:r>
          </w:p>
        </w:tc>
        <w:tc>
          <w:tcPr>
            <w:tcW w:w="3839" w:type="dxa"/>
            <w:shd w:val="clear" w:color="auto" w:fill="auto"/>
            <w:noWrap w:val="0"/>
            <w:vAlign w:val="center"/>
          </w:tcPr>
          <w:p w14:paraId="05B6407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家庭服务机构未在经营场所醒目位置悬挂有关证照，未公开服务项目、收费标准和投诉监督电话</w:t>
            </w:r>
          </w:p>
        </w:tc>
        <w:tc>
          <w:tcPr>
            <w:tcW w:w="3562" w:type="dxa"/>
            <w:gridSpan w:val="2"/>
            <w:shd w:val="clear" w:color="auto" w:fill="auto"/>
            <w:noWrap w:val="0"/>
            <w:vAlign w:val="center"/>
          </w:tcPr>
          <w:p w14:paraId="5252F5D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1B23D5A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《家庭服务业管理暂行办法》（2012年12月通过，商务部令2012年第11号）第九条、第三十二条</w:t>
            </w:r>
          </w:p>
        </w:tc>
      </w:tr>
      <w:tr w14:paraId="215D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2" w:hRule="atLeast"/>
        </w:trPr>
        <w:tc>
          <w:tcPr>
            <w:tcW w:w="667" w:type="dxa"/>
            <w:shd w:val="clear" w:color="auto" w:fill="auto"/>
            <w:noWrap w:val="0"/>
            <w:vAlign w:val="center"/>
          </w:tcPr>
          <w:p w14:paraId="5A744759">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79</w:t>
            </w:r>
          </w:p>
        </w:tc>
        <w:tc>
          <w:tcPr>
            <w:tcW w:w="3839" w:type="dxa"/>
            <w:shd w:val="clear" w:color="auto" w:fill="auto"/>
            <w:noWrap w:val="0"/>
            <w:vAlign w:val="center"/>
          </w:tcPr>
          <w:p w14:paraId="389ACC7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家庭服务机构未建立家庭服务员工作档案、未建立家庭服务员服务质量跟踪管理制度，不妥善处理消费者和家庭服务员投诉</w:t>
            </w:r>
          </w:p>
        </w:tc>
        <w:tc>
          <w:tcPr>
            <w:tcW w:w="3562" w:type="dxa"/>
            <w:gridSpan w:val="2"/>
            <w:shd w:val="clear" w:color="auto" w:fill="auto"/>
            <w:noWrap w:val="0"/>
            <w:vAlign w:val="center"/>
          </w:tcPr>
          <w:p w14:paraId="790BAACB">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497A8F5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《家庭服务业管理暂行办法》（2012年12月通过，商务部令2012年第11号）第十条、第三十三条</w:t>
            </w:r>
          </w:p>
        </w:tc>
      </w:tr>
      <w:tr w14:paraId="1028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5" w:hRule="atLeast"/>
        </w:trPr>
        <w:tc>
          <w:tcPr>
            <w:tcW w:w="667" w:type="dxa"/>
            <w:shd w:val="clear" w:color="auto" w:fill="auto"/>
            <w:noWrap w:val="0"/>
            <w:vAlign w:val="center"/>
          </w:tcPr>
          <w:p w14:paraId="6217CA0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80</w:t>
            </w:r>
          </w:p>
        </w:tc>
        <w:tc>
          <w:tcPr>
            <w:tcW w:w="3839" w:type="dxa"/>
            <w:shd w:val="clear" w:color="auto" w:fill="auto"/>
            <w:noWrap w:val="0"/>
            <w:vAlign w:val="center"/>
          </w:tcPr>
          <w:p w14:paraId="398EDD2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家庭服务机构未按要求及时准确提供经营档案信息，未按要求及时报送经营情况信息</w:t>
            </w:r>
          </w:p>
        </w:tc>
        <w:tc>
          <w:tcPr>
            <w:tcW w:w="3562" w:type="dxa"/>
            <w:gridSpan w:val="2"/>
            <w:shd w:val="clear" w:color="auto" w:fill="auto"/>
            <w:noWrap w:val="0"/>
            <w:vAlign w:val="center"/>
          </w:tcPr>
          <w:p w14:paraId="5BFEB0E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3FB4AF4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《家庭服务业管理暂行办法》（2012年12月通过，商务部令2012年第11号）第十一条、第二十六条、第三十四条</w:t>
            </w:r>
          </w:p>
        </w:tc>
      </w:tr>
      <w:tr w14:paraId="485B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667" w:type="dxa"/>
            <w:shd w:val="clear" w:color="auto" w:fill="auto"/>
            <w:noWrap w:val="0"/>
            <w:vAlign w:val="center"/>
          </w:tcPr>
          <w:p w14:paraId="4B377F4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81</w:t>
            </w:r>
          </w:p>
        </w:tc>
        <w:tc>
          <w:tcPr>
            <w:tcW w:w="3839" w:type="dxa"/>
            <w:shd w:val="clear" w:color="auto" w:fill="auto"/>
            <w:noWrap w:val="0"/>
            <w:vAlign w:val="center"/>
          </w:tcPr>
          <w:p w14:paraId="2C66575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家庭服务机构未按要求订立家庭服务合同、拒绝家庭服务员获取家庭服务合同</w:t>
            </w:r>
          </w:p>
        </w:tc>
        <w:tc>
          <w:tcPr>
            <w:tcW w:w="3562" w:type="dxa"/>
            <w:gridSpan w:val="2"/>
            <w:shd w:val="clear" w:color="auto" w:fill="auto"/>
            <w:noWrap w:val="0"/>
            <w:vAlign w:val="center"/>
          </w:tcPr>
          <w:p w14:paraId="225DC89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4C44A55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《家庭服务业管理暂行办法》（2012年12月通过，商务部令2012年第11号）第三十六条</w:t>
            </w:r>
          </w:p>
        </w:tc>
      </w:tr>
      <w:tr w14:paraId="713B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7" w:hRule="atLeast"/>
        </w:trPr>
        <w:tc>
          <w:tcPr>
            <w:tcW w:w="667" w:type="dxa"/>
            <w:shd w:val="clear" w:color="auto" w:fill="auto"/>
            <w:noWrap w:val="0"/>
            <w:vAlign w:val="center"/>
          </w:tcPr>
          <w:p w14:paraId="01FE8FB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82</w:t>
            </w:r>
          </w:p>
        </w:tc>
        <w:tc>
          <w:tcPr>
            <w:tcW w:w="3839" w:type="dxa"/>
            <w:shd w:val="clear" w:color="auto" w:fill="auto"/>
            <w:noWrap w:val="0"/>
            <w:vAlign w:val="center"/>
          </w:tcPr>
          <w:p w14:paraId="09E7E2E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家庭服务机构不按服务合同约定提供服务</w:t>
            </w:r>
          </w:p>
        </w:tc>
        <w:tc>
          <w:tcPr>
            <w:tcW w:w="3562" w:type="dxa"/>
            <w:gridSpan w:val="2"/>
            <w:shd w:val="clear" w:color="auto" w:fill="auto"/>
            <w:noWrap w:val="0"/>
            <w:vAlign w:val="center"/>
          </w:tcPr>
          <w:p w14:paraId="5CA7E13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2FAA3E8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《家庭服务业管理暂行办法》（2012年12月通过，商务部令2012年第11号）第十二条、第三十五条</w:t>
            </w:r>
          </w:p>
        </w:tc>
      </w:tr>
      <w:tr w14:paraId="7840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667" w:type="dxa"/>
            <w:shd w:val="clear" w:color="auto" w:fill="auto"/>
            <w:noWrap w:val="0"/>
            <w:vAlign w:val="center"/>
          </w:tcPr>
          <w:p w14:paraId="15E3582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83</w:t>
            </w:r>
          </w:p>
        </w:tc>
        <w:tc>
          <w:tcPr>
            <w:tcW w:w="3839" w:type="dxa"/>
            <w:shd w:val="clear" w:color="auto" w:fill="auto"/>
            <w:noWrap w:val="0"/>
            <w:vAlign w:val="center"/>
          </w:tcPr>
          <w:p w14:paraId="4C3AF5C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经营者未对收购的旧电器电子产品进行登记；经营者未建立旧电器电子产品档案资料；旧电器电子产品市场未建立旧电器电子经营者档案</w:t>
            </w:r>
          </w:p>
        </w:tc>
        <w:tc>
          <w:tcPr>
            <w:tcW w:w="3562" w:type="dxa"/>
            <w:gridSpan w:val="2"/>
            <w:shd w:val="clear" w:color="auto" w:fill="auto"/>
            <w:noWrap w:val="0"/>
            <w:vAlign w:val="center"/>
          </w:tcPr>
          <w:p w14:paraId="02559298">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08425D4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《旧电器电子产品流通管理办法》（2013年2月通过，商务部令2013年第1号）第七条、第八条、第十五条、第十九条</w:t>
            </w:r>
          </w:p>
        </w:tc>
      </w:tr>
      <w:tr w14:paraId="3756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EF7D3C4">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84</w:t>
            </w:r>
          </w:p>
        </w:tc>
        <w:tc>
          <w:tcPr>
            <w:tcW w:w="3839" w:type="dxa"/>
            <w:shd w:val="clear" w:color="auto" w:fill="auto"/>
            <w:noWrap w:val="0"/>
            <w:vAlign w:val="center"/>
          </w:tcPr>
          <w:p w14:paraId="2DF4045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经营者违反《旧电器电子产品流通管理办法》第十八条规定的义务</w:t>
            </w:r>
          </w:p>
        </w:tc>
        <w:tc>
          <w:tcPr>
            <w:tcW w:w="3562" w:type="dxa"/>
            <w:gridSpan w:val="2"/>
            <w:shd w:val="clear" w:color="auto" w:fill="auto"/>
            <w:noWrap w:val="0"/>
            <w:vAlign w:val="center"/>
          </w:tcPr>
          <w:p w14:paraId="6A1C6517">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2FB80C5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《旧电器电子产品流通管理办法》（2013年2月通过，商务部令2013年第1号）第十八条、第二十条</w:t>
            </w:r>
          </w:p>
        </w:tc>
      </w:tr>
      <w:tr w14:paraId="0299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E1EA453">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85</w:t>
            </w:r>
          </w:p>
        </w:tc>
        <w:tc>
          <w:tcPr>
            <w:tcW w:w="3839" w:type="dxa"/>
            <w:shd w:val="clear" w:color="auto" w:fill="auto"/>
            <w:noWrap w:val="0"/>
            <w:vAlign w:val="center"/>
          </w:tcPr>
          <w:p w14:paraId="50070BD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经营者收购、销售法定禁止收购、销售的旧电子电器产品</w:t>
            </w:r>
          </w:p>
        </w:tc>
        <w:tc>
          <w:tcPr>
            <w:tcW w:w="3562" w:type="dxa"/>
            <w:gridSpan w:val="2"/>
            <w:shd w:val="clear" w:color="auto" w:fill="auto"/>
            <w:noWrap w:val="0"/>
            <w:vAlign w:val="center"/>
          </w:tcPr>
          <w:p w14:paraId="3E7EE8B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3529934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《旧电器电子产品流通管理办法》（2013 年 2 月通过，商务部令2013 年第 1 号）第十条、第十四条、第二十一条</w:t>
            </w:r>
          </w:p>
        </w:tc>
      </w:tr>
      <w:tr w14:paraId="785A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01684A9">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86</w:t>
            </w:r>
          </w:p>
        </w:tc>
        <w:tc>
          <w:tcPr>
            <w:tcW w:w="3839" w:type="dxa"/>
            <w:shd w:val="clear" w:color="auto" w:fill="auto"/>
            <w:noWrap w:val="0"/>
            <w:vAlign w:val="center"/>
          </w:tcPr>
          <w:p w14:paraId="07B3107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单用途商业预付卡发卡企业未按规定备案</w:t>
            </w:r>
          </w:p>
        </w:tc>
        <w:tc>
          <w:tcPr>
            <w:tcW w:w="3562" w:type="dxa"/>
            <w:gridSpan w:val="2"/>
            <w:shd w:val="clear" w:color="auto" w:fill="auto"/>
            <w:noWrap w:val="0"/>
            <w:vAlign w:val="center"/>
          </w:tcPr>
          <w:p w14:paraId="1DF98C6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2E31A3B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《单用途商业预付卡管理办法（试行）》（2012年9月公布，商务部令2012年第9号）第三十六条</w:t>
            </w:r>
          </w:p>
        </w:tc>
      </w:tr>
      <w:tr w14:paraId="669B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D2171E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87</w:t>
            </w:r>
          </w:p>
        </w:tc>
        <w:tc>
          <w:tcPr>
            <w:tcW w:w="3839" w:type="dxa"/>
            <w:shd w:val="clear" w:color="auto" w:fill="auto"/>
            <w:noWrap w:val="0"/>
            <w:vAlign w:val="center"/>
          </w:tcPr>
          <w:p w14:paraId="6DB79DD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发卡企业或售卡企业违反《单用途商业预付卡管理办法（试行）》第十四条至第二十二条规定的义务</w:t>
            </w:r>
          </w:p>
        </w:tc>
        <w:tc>
          <w:tcPr>
            <w:tcW w:w="3562" w:type="dxa"/>
            <w:gridSpan w:val="2"/>
            <w:shd w:val="clear" w:color="auto" w:fill="auto"/>
            <w:noWrap w:val="0"/>
            <w:vAlign w:val="center"/>
          </w:tcPr>
          <w:p w14:paraId="0D4FCF7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34C1483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《单用途商业预付卡管理办法（试行）》（2012年9月公布，商务部令2012年第9号）第三十七条</w:t>
            </w:r>
          </w:p>
        </w:tc>
      </w:tr>
      <w:tr w14:paraId="282D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625057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88</w:t>
            </w:r>
          </w:p>
        </w:tc>
        <w:tc>
          <w:tcPr>
            <w:tcW w:w="3839" w:type="dxa"/>
            <w:shd w:val="clear" w:color="auto" w:fill="auto"/>
            <w:noWrap w:val="0"/>
            <w:vAlign w:val="center"/>
          </w:tcPr>
          <w:p w14:paraId="3742157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发卡企业违反《单用途商业预付卡管理办法（试行）》第二十四条至第二十七条、第三十一条规定的义务</w:t>
            </w:r>
          </w:p>
        </w:tc>
        <w:tc>
          <w:tcPr>
            <w:tcW w:w="3562" w:type="dxa"/>
            <w:gridSpan w:val="2"/>
            <w:shd w:val="clear" w:color="auto" w:fill="auto"/>
            <w:noWrap w:val="0"/>
            <w:vAlign w:val="center"/>
          </w:tcPr>
          <w:p w14:paraId="7B51C86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1D17B77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《单用途商业预付卡管理办法（试行）》（2012年9月公布，商务部令2012年第9号）第三十七条</w:t>
            </w:r>
          </w:p>
        </w:tc>
      </w:tr>
      <w:tr w14:paraId="2104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569DD51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89</w:t>
            </w:r>
          </w:p>
        </w:tc>
        <w:tc>
          <w:tcPr>
            <w:tcW w:w="3839" w:type="dxa"/>
            <w:shd w:val="clear" w:color="auto" w:fill="auto"/>
            <w:noWrap w:val="0"/>
            <w:vAlign w:val="center"/>
          </w:tcPr>
          <w:p w14:paraId="7C8407A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市场经营者违反《商品现货市场交易特别规定（试行）》第十一条、第十二条、第十三条、第十四条、第十七条、第十八条、第十九条、第二十一条规定的义务</w:t>
            </w:r>
          </w:p>
        </w:tc>
        <w:tc>
          <w:tcPr>
            <w:tcW w:w="3562" w:type="dxa"/>
            <w:gridSpan w:val="2"/>
            <w:shd w:val="clear" w:color="auto" w:fill="auto"/>
            <w:noWrap w:val="0"/>
            <w:vAlign w:val="center"/>
          </w:tcPr>
          <w:p w14:paraId="3BEEC23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3856C24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《商品现货市场交易特别规定（试行）》（2013年11月公布，商务部令2013年第3号）第二十三条</w:t>
            </w:r>
          </w:p>
        </w:tc>
      </w:tr>
      <w:tr w14:paraId="422F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A35A53A">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90</w:t>
            </w:r>
          </w:p>
        </w:tc>
        <w:tc>
          <w:tcPr>
            <w:tcW w:w="3839" w:type="dxa"/>
            <w:shd w:val="clear" w:color="auto" w:fill="auto"/>
            <w:noWrap w:val="0"/>
            <w:vAlign w:val="center"/>
          </w:tcPr>
          <w:p w14:paraId="1772844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对外劳务合作企业未依法安排随行管理人员</w:t>
            </w:r>
          </w:p>
        </w:tc>
        <w:tc>
          <w:tcPr>
            <w:tcW w:w="3562" w:type="dxa"/>
            <w:gridSpan w:val="2"/>
            <w:shd w:val="clear" w:color="auto" w:fill="auto"/>
            <w:noWrap w:val="0"/>
            <w:vAlign w:val="center"/>
          </w:tcPr>
          <w:p w14:paraId="6447314F">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7DB2FC4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《对外劳务合作管理条例》（2012年5月通过，国务院令第620号）第四十二条</w:t>
            </w:r>
          </w:p>
        </w:tc>
      </w:tr>
      <w:tr w14:paraId="539D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667" w:type="dxa"/>
            <w:shd w:val="clear" w:color="auto" w:fill="auto"/>
            <w:noWrap w:val="0"/>
            <w:vAlign w:val="center"/>
          </w:tcPr>
          <w:p w14:paraId="2141D20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91</w:t>
            </w:r>
          </w:p>
        </w:tc>
        <w:tc>
          <w:tcPr>
            <w:tcW w:w="3839" w:type="dxa"/>
            <w:shd w:val="clear" w:color="auto" w:fill="auto"/>
            <w:noWrap w:val="0"/>
            <w:vAlign w:val="center"/>
          </w:tcPr>
          <w:p w14:paraId="70314BF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对外劳务合作企业违反《对外劳务合作管理条例》第四十五条规定的义务</w:t>
            </w:r>
          </w:p>
        </w:tc>
        <w:tc>
          <w:tcPr>
            <w:tcW w:w="3562" w:type="dxa"/>
            <w:gridSpan w:val="2"/>
            <w:shd w:val="clear" w:color="auto" w:fill="auto"/>
            <w:noWrap w:val="0"/>
            <w:vAlign w:val="center"/>
          </w:tcPr>
          <w:p w14:paraId="562216F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1CCE423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《对外劳务合作管理条例》（2012年5月通过，国务院令第620号）第四十五条</w:t>
            </w:r>
          </w:p>
        </w:tc>
      </w:tr>
      <w:tr w14:paraId="554C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4" w:hRule="atLeast"/>
        </w:trPr>
        <w:tc>
          <w:tcPr>
            <w:tcW w:w="667" w:type="dxa"/>
            <w:shd w:val="clear" w:color="auto" w:fill="auto"/>
            <w:noWrap w:val="0"/>
            <w:vAlign w:val="center"/>
          </w:tcPr>
          <w:p w14:paraId="27FB43BC">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92</w:t>
            </w:r>
          </w:p>
        </w:tc>
        <w:tc>
          <w:tcPr>
            <w:tcW w:w="3839" w:type="dxa"/>
            <w:shd w:val="clear" w:color="auto" w:fill="auto"/>
            <w:noWrap w:val="0"/>
            <w:vAlign w:val="center"/>
          </w:tcPr>
          <w:p w14:paraId="7A8AF97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外国投资者或者外商投资企业未按照《外商投资信息报告办法》要求报送投资信息，且在商务主管部门通知后未按照本办法第十九条予以补报或更正</w:t>
            </w:r>
          </w:p>
        </w:tc>
        <w:tc>
          <w:tcPr>
            <w:tcW w:w="3562" w:type="dxa"/>
            <w:gridSpan w:val="2"/>
            <w:shd w:val="clear" w:color="auto" w:fill="auto"/>
            <w:noWrap w:val="0"/>
            <w:vAlign w:val="center"/>
          </w:tcPr>
          <w:p w14:paraId="73EFFF0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0004A9C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《外商投资信息报告办法》（2019年12月公布，商务部、市场监管总局令2019年第2号）第二十五条</w:t>
            </w:r>
          </w:p>
        </w:tc>
      </w:tr>
      <w:tr w14:paraId="349D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9" w:hRule="atLeast"/>
        </w:trPr>
        <w:tc>
          <w:tcPr>
            <w:tcW w:w="13837" w:type="dxa"/>
            <w:gridSpan w:val="5"/>
            <w:shd w:val="clear" w:color="auto" w:fill="auto"/>
            <w:noWrap w:val="0"/>
            <w:vAlign w:val="center"/>
          </w:tcPr>
          <w:p w14:paraId="540F4E5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10.</w:t>
            </w:r>
            <w:r>
              <w:rPr>
                <w:rFonts w:hint="default" w:ascii="Times New Roman" w:hAnsi="Times New Roman" w:eastAsia="方正黑体简体" w:cs="Times New Roman"/>
                <w:b/>
                <w:bCs/>
                <w:color w:val="auto"/>
                <w:sz w:val="28"/>
                <w:szCs w:val="28"/>
                <w:highlight w:val="none"/>
                <w:lang w:eastAsia="zh-CN" w:bidi="ar"/>
              </w:rPr>
              <w:t>济宁市文化和旅游局</w:t>
            </w:r>
          </w:p>
        </w:tc>
      </w:tr>
      <w:tr w14:paraId="6379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5BB668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7A0C12BA">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365D973A">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7637312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7590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25FE59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93</w:t>
            </w:r>
          </w:p>
        </w:tc>
        <w:tc>
          <w:tcPr>
            <w:tcW w:w="3839" w:type="dxa"/>
            <w:shd w:val="clear" w:color="auto" w:fill="auto"/>
            <w:noWrap w:val="0"/>
            <w:vAlign w:val="center"/>
          </w:tcPr>
          <w:p w14:paraId="29ADAB6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非经营性互联网文化单位逾期未办理备案手续</w:t>
            </w:r>
          </w:p>
        </w:tc>
        <w:tc>
          <w:tcPr>
            <w:tcW w:w="3562" w:type="dxa"/>
            <w:gridSpan w:val="2"/>
            <w:shd w:val="clear" w:color="auto" w:fill="auto"/>
            <w:noWrap w:val="0"/>
            <w:vAlign w:val="center"/>
          </w:tcPr>
          <w:p w14:paraId="3BC5E4BB">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6D1E113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《互联网文化管理暂行规定》（2011年2月通过，2017年12月文化部令第57号修订）第二十二条</w:t>
            </w:r>
          </w:p>
        </w:tc>
      </w:tr>
      <w:tr w14:paraId="5AD0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67211F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94</w:t>
            </w:r>
          </w:p>
        </w:tc>
        <w:tc>
          <w:tcPr>
            <w:tcW w:w="3839" w:type="dxa"/>
            <w:shd w:val="clear" w:color="auto" w:fill="auto"/>
            <w:noWrap w:val="0"/>
            <w:vAlign w:val="center"/>
          </w:tcPr>
          <w:p w14:paraId="6591CEE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旅行社未向其质量保证金账户存入、增存、补足质量保证金或者提交相应的银行担保</w:t>
            </w:r>
          </w:p>
        </w:tc>
        <w:tc>
          <w:tcPr>
            <w:tcW w:w="3562" w:type="dxa"/>
            <w:gridSpan w:val="2"/>
            <w:shd w:val="clear" w:color="auto" w:fill="auto"/>
            <w:noWrap w:val="0"/>
            <w:vAlign w:val="center"/>
          </w:tcPr>
          <w:p w14:paraId="38263BFF">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75E97A3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《旅行社条例》（2009年2月公布，根据2020年11月29日《国务院关于修改和废止部分行政法规的决定》第三次修订）第四十八条</w:t>
            </w:r>
          </w:p>
        </w:tc>
      </w:tr>
      <w:tr w14:paraId="52D4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667" w:type="dxa"/>
            <w:shd w:val="clear" w:color="auto" w:fill="auto"/>
            <w:noWrap w:val="0"/>
            <w:vAlign w:val="center"/>
          </w:tcPr>
          <w:p w14:paraId="277F0A5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95</w:t>
            </w:r>
          </w:p>
        </w:tc>
        <w:tc>
          <w:tcPr>
            <w:tcW w:w="3839" w:type="dxa"/>
            <w:shd w:val="clear" w:color="auto" w:fill="auto"/>
            <w:noWrap w:val="0"/>
            <w:vAlign w:val="center"/>
          </w:tcPr>
          <w:p w14:paraId="7115767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旅行社变更名称、经营场所、法定代表人等登记事项或者终止经营，未在规定期限内向原许可的旅游行政管理部门备案，换领或者交回旅行社业务经营许可证</w:t>
            </w:r>
          </w:p>
        </w:tc>
        <w:tc>
          <w:tcPr>
            <w:tcW w:w="3562" w:type="dxa"/>
            <w:gridSpan w:val="2"/>
            <w:shd w:val="clear" w:color="auto" w:fill="auto"/>
            <w:noWrap w:val="0"/>
            <w:vAlign w:val="center"/>
          </w:tcPr>
          <w:p w14:paraId="78E9DA7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3D38CD2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《旅行社条例》（2009年2月公布，根据2020年11月29日《国务院关于修改和废止部分行政法规的决定》第三次修订）第五十条</w:t>
            </w:r>
          </w:p>
        </w:tc>
      </w:tr>
      <w:tr w14:paraId="6DB3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A49AC0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96</w:t>
            </w:r>
          </w:p>
        </w:tc>
        <w:tc>
          <w:tcPr>
            <w:tcW w:w="3839" w:type="dxa"/>
            <w:shd w:val="clear" w:color="auto" w:fill="auto"/>
            <w:noWrap w:val="0"/>
            <w:vAlign w:val="center"/>
          </w:tcPr>
          <w:p w14:paraId="2ECFAA4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旅行社设立分社未在规定期限内向分社所在地旅游行政管理部门备案</w:t>
            </w:r>
          </w:p>
        </w:tc>
        <w:tc>
          <w:tcPr>
            <w:tcW w:w="3562" w:type="dxa"/>
            <w:gridSpan w:val="2"/>
            <w:shd w:val="clear" w:color="auto" w:fill="auto"/>
            <w:noWrap w:val="0"/>
            <w:vAlign w:val="center"/>
          </w:tcPr>
          <w:p w14:paraId="405B6BBF">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2325183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《旅行社条例》（2009年2月公布，根据2020年11月29日《国务院关于修改和废止部分行政法规的决定》第三次修订）第五十条</w:t>
            </w:r>
          </w:p>
        </w:tc>
      </w:tr>
      <w:tr w14:paraId="0300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306D7F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97</w:t>
            </w:r>
          </w:p>
        </w:tc>
        <w:tc>
          <w:tcPr>
            <w:tcW w:w="3839" w:type="dxa"/>
            <w:shd w:val="clear" w:color="auto" w:fill="auto"/>
            <w:noWrap w:val="0"/>
            <w:vAlign w:val="center"/>
          </w:tcPr>
          <w:p w14:paraId="5E38961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旅行社不按照国家有关规定向旅游行政管理部门报送经营和财务信息等统计资料</w:t>
            </w:r>
          </w:p>
        </w:tc>
        <w:tc>
          <w:tcPr>
            <w:tcW w:w="3562" w:type="dxa"/>
            <w:gridSpan w:val="2"/>
            <w:shd w:val="clear" w:color="auto" w:fill="auto"/>
            <w:noWrap w:val="0"/>
            <w:vAlign w:val="center"/>
          </w:tcPr>
          <w:p w14:paraId="5109F92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587BDA4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《旅行社条例》（2009年2月公布，根据2020年11月29日《国务院关于修改和废止部分行政法规的决定》第三次修订）第五十条</w:t>
            </w:r>
          </w:p>
        </w:tc>
      </w:tr>
      <w:tr w14:paraId="55BD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37" w:type="dxa"/>
            <w:gridSpan w:val="5"/>
            <w:shd w:val="clear" w:color="auto" w:fill="auto"/>
            <w:noWrap w:val="0"/>
            <w:vAlign w:val="center"/>
          </w:tcPr>
          <w:p w14:paraId="36B58AE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11.</w:t>
            </w:r>
            <w:r>
              <w:rPr>
                <w:rFonts w:hint="default" w:ascii="Times New Roman" w:hAnsi="Times New Roman" w:eastAsia="方正黑体简体" w:cs="Times New Roman"/>
                <w:b/>
                <w:bCs/>
                <w:color w:val="auto"/>
                <w:sz w:val="28"/>
                <w:szCs w:val="28"/>
                <w:highlight w:val="none"/>
                <w:lang w:eastAsia="zh-CN" w:bidi="ar"/>
              </w:rPr>
              <w:t>济宁市卫生健康委员会</w:t>
            </w:r>
          </w:p>
        </w:tc>
      </w:tr>
      <w:tr w14:paraId="5910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5E9208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2C24E57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6BB65F5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5D81C81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70A4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C8430A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rPr>
              <w:t>98</w:t>
            </w:r>
          </w:p>
        </w:tc>
        <w:tc>
          <w:tcPr>
            <w:tcW w:w="3839" w:type="dxa"/>
            <w:shd w:val="clear" w:color="auto" w:fill="auto"/>
            <w:noWrap w:val="0"/>
            <w:vAlign w:val="center"/>
          </w:tcPr>
          <w:p w14:paraId="367AC2D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医疗机构逾期不校验《医疗机构执业许可证》仍从事诊疗活动</w:t>
            </w:r>
          </w:p>
        </w:tc>
        <w:tc>
          <w:tcPr>
            <w:tcW w:w="3562" w:type="dxa"/>
            <w:gridSpan w:val="2"/>
            <w:shd w:val="clear" w:color="auto" w:fill="auto"/>
            <w:noWrap w:val="0"/>
            <w:vAlign w:val="center"/>
          </w:tcPr>
          <w:p w14:paraId="43DFEFD5">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在限期内补办校验手续</w:t>
            </w:r>
          </w:p>
        </w:tc>
        <w:tc>
          <w:tcPr>
            <w:tcW w:w="5769" w:type="dxa"/>
            <w:shd w:val="clear" w:color="auto" w:fill="auto"/>
            <w:noWrap w:val="0"/>
            <w:vAlign w:val="center"/>
          </w:tcPr>
          <w:p w14:paraId="174EEC0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1.《医疗机构管理条例》（1994年2月国务院令第149号发布，2016年2月国务院令第666号修改）第四十五条；</w:t>
            </w:r>
          </w:p>
          <w:p w14:paraId="5632137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2.《医疗机构管理条例实施细则》（1994年8月发布，2017年2月卫生计生委令第12号修改）第七十八条</w:t>
            </w:r>
          </w:p>
        </w:tc>
      </w:tr>
      <w:tr w14:paraId="2812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2276B2A">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rPr>
              <w:t>99</w:t>
            </w:r>
          </w:p>
        </w:tc>
        <w:tc>
          <w:tcPr>
            <w:tcW w:w="3839" w:type="dxa"/>
            <w:shd w:val="clear" w:color="auto" w:fill="auto"/>
            <w:noWrap w:val="0"/>
            <w:vAlign w:val="center"/>
          </w:tcPr>
          <w:p w14:paraId="3FE9582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医疗机构有《抗菌药物临床应用管理办法》第四十九条相关规定的行为</w:t>
            </w:r>
          </w:p>
        </w:tc>
        <w:tc>
          <w:tcPr>
            <w:tcW w:w="3562" w:type="dxa"/>
            <w:gridSpan w:val="2"/>
            <w:shd w:val="clear" w:color="auto" w:fill="auto"/>
            <w:noWrap w:val="0"/>
            <w:vAlign w:val="center"/>
          </w:tcPr>
          <w:p w14:paraId="515A037F">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0B093C9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《抗菌药物临床应用管理办法》（2012年4月卫生部令第84号发布）第四十九条</w:t>
            </w:r>
          </w:p>
        </w:tc>
      </w:tr>
      <w:tr w14:paraId="5487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37" w:type="dxa"/>
            <w:gridSpan w:val="5"/>
            <w:shd w:val="clear" w:color="auto" w:fill="auto"/>
            <w:noWrap w:val="0"/>
            <w:vAlign w:val="center"/>
          </w:tcPr>
          <w:p w14:paraId="015A66A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12.</w:t>
            </w:r>
            <w:r>
              <w:rPr>
                <w:rFonts w:hint="default" w:ascii="Times New Roman" w:hAnsi="Times New Roman" w:eastAsia="方正黑体简体" w:cs="Times New Roman"/>
                <w:b/>
                <w:bCs/>
                <w:color w:val="auto"/>
                <w:sz w:val="28"/>
                <w:szCs w:val="28"/>
                <w:highlight w:val="none"/>
                <w:lang w:eastAsia="zh-CN" w:bidi="ar"/>
              </w:rPr>
              <w:t>济宁市应急管理局</w:t>
            </w:r>
          </w:p>
        </w:tc>
      </w:tr>
      <w:tr w14:paraId="6913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E01837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4350DFE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532A488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584597F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519F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67" w:type="dxa"/>
            <w:shd w:val="clear" w:color="auto" w:fill="auto"/>
            <w:noWrap w:val="0"/>
            <w:vAlign w:val="center"/>
          </w:tcPr>
          <w:p w14:paraId="204DE1E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100</w:t>
            </w:r>
          </w:p>
        </w:tc>
        <w:tc>
          <w:tcPr>
            <w:tcW w:w="3839" w:type="dxa"/>
            <w:shd w:val="clear" w:color="auto" w:fill="auto"/>
            <w:noWrap w:val="0"/>
            <w:vAlign w:val="center"/>
          </w:tcPr>
          <w:p w14:paraId="29D30FC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未按照要求增建抗干扰设施或者新建地震监测设施</w:t>
            </w:r>
          </w:p>
        </w:tc>
        <w:tc>
          <w:tcPr>
            <w:tcW w:w="3562" w:type="dxa"/>
            <w:gridSpan w:val="2"/>
            <w:shd w:val="clear" w:color="auto" w:fill="auto"/>
            <w:noWrap w:val="0"/>
            <w:vAlign w:val="center"/>
          </w:tcPr>
          <w:p w14:paraId="692ED29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76EB8A5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《中华人民共和国防震减灾法》（1997年12月通过，2008年12月修订）第八十五条</w:t>
            </w:r>
          </w:p>
        </w:tc>
      </w:tr>
      <w:tr w14:paraId="6C04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667" w:type="dxa"/>
            <w:shd w:val="clear" w:color="auto" w:fill="auto"/>
            <w:noWrap w:val="0"/>
            <w:vAlign w:val="center"/>
          </w:tcPr>
          <w:p w14:paraId="395778E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101</w:t>
            </w:r>
          </w:p>
        </w:tc>
        <w:tc>
          <w:tcPr>
            <w:tcW w:w="3839" w:type="dxa"/>
            <w:shd w:val="clear" w:color="auto" w:fill="auto"/>
            <w:noWrap w:val="0"/>
            <w:vAlign w:val="center"/>
          </w:tcPr>
          <w:p w14:paraId="6B43648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未按照规定建设专用地震监测台网或者强震动监测设施</w:t>
            </w:r>
          </w:p>
        </w:tc>
        <w:tc>
          <w:tcPr>
            <w:tcW w:w="3562" w:type="dxa"/>
            <w:gridSpan w:val="2"/>
            <w:shd w:val="clear" w:color="auto" w:fill="auto"/>
            <w:noWrap w:val="0"/>
            <w:vAlign w:val="center"/>
          </w:tcPr>
          <w:p w14:paraId="501412B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11C7517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《山东省防震减灾条例》（1999年10月通过，2010年9月修订）第六十三条</w:t>
            </w:r>
          </w:p>
        </w:tc>
      </w:tr>
      <w:tr w14:paraId="61C5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328FD575">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102</w:t>
            </w:r>
          </w:p>
        </w:tc>
        <w:tc>
          <w:tcPr>
            <w:tcW w:w="3839" w:type="dxa"/>
            <w:shd w:val="clear" w:color="auto" w:fill="auto"/>
            <w:noWrap w:val="0"/>
            <w:vAlign w:val="center"/>
          </w:tcPr>
          <w:p w14:paraId="0EA1B41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未依法进行地震安全性评价，或者未按照地震安全性评价报告所确定的抗震设防要求进行抗震设防</w:t>
            </w:r>
          </w:p>
        </w:tc>
        <w:tc>
          <w:tcPr>
            <w:tcW w:w="3562" w:type="dxa"/>
            <w:gridSpan w:val="2"/>
            <w:shd w:val="clear" w:color="auto" w:fill="auto"/>
            <w:noWrap w:val="0"/>
            <w:vAlign w:val="center"/>
          </w:tcPr>
          <w:p w14:paraId="53CAB307">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408F4B2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《中华人民共和国防震减灾法》（1997年12月通过，2008年12月修订）第八十七条</w:t>
            </w:r>
          </w:p>
        </w:tc>
      </w:tr>
      <w:tr w14:paraId="7533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9B44C9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103</w:t>
            </w:r>
          </w:p>
        </w:tc>
        <w:tc>
          <w:tcPr>
            <w:tcW w:w="3839" w:type="dxa"/>
            <w:shd w:val="clear" w:color="auto" w:fill="auto"/>
            <w:noWrap w:val="0"/>
            <w:vAlign w:val="center"/>
          </w:tcPr>
          <w:p w14:paraId="67696C6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建设工程未按照县级以上人民政府地震工作主管部门依据地震小区划结果或者地震动参数区划图确定的抗震设防要求进行抗震设防</w:t>
            </w:r>
          </w:p>
        </w:tc>
        <w:tc>
          <w:tcPr>
            <w:tcW w:w="3562" w:type="dxa"/>
            <w:gridSpan w:val="2"/>
            <w:shd w:val="clear" w:color="auto" w:fill="auto"/>
            <w:noWrap w:val="0"/>
            <w:vAlign w:val="center"/>
          </w:tcPr>
          <w:p w14:paraId="6C25955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591BC8C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《山东省防震减灾条例》（1999年10月通过，2010年9月修订）第六十四条</w:t>
            </w:r>
          </w:p>
        </w:tc>
      </w:tr>
      <w:tr w14:paraId="2283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25AADE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104</w:t>
            </w:r>
          </w:p>
        </w:tc>
        <w:tc>
          <w:tcPr>
            <w:tcW w:w="3839" w:type="dxa"/>
            <w:shd w:val="clear" w:color="auto" w:fill="auto"/>
            <w:noWrap w:val="0"/>
            <w:vAlign w:val="center"/>
          </w:tcPr>
          <w:p w14:paraId="4A16A2A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省外地震安全性评价单位来本省从事地震安全性评价活动未办理登记备案手续</w:t>
            </w:r>
          </w:p>
        </w:tc>
        <w:tc>
          <w:tcPr>
            <w:tcW w:w="3562" w:type="dxa"/>
            <w:gridSpan w:val="2"/>
            <w:shd w:val="clear" w:color="auto" w:fill="auto"/>
            <w:noWrap w:val="0"/>
            <w:vAlign w:val="center"/>
          </w:tcPr>
          <w:p w14:paraId="3483E23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290C883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《山东省防震减灾条例》（1999年10月通过，2010年9月修订）第六十六条</w:t>
            </w:r>
          </w:p>
        </w:tc>
      </w:tr>
      <w:tr w14:paraId="6205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262C11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105</w:t>
            </w:r>
          </w:p>
        </w:tc>
        <w:tc>
          <w:tcPr>
            <w:tcW w:w="3839" w:type="dxa"/>
            <w:shd w:val="clear" w:color="auto" w:fill="auto"/>
            <w:noWrap w:val="0"/>
            <w:vAlign w:val="center"/>
          </w:tcPr>
          <w:p w14:paraId="68BF529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重大建设工程选址前未进行地震活动断层调查或者重大建设工程不依据经审定的地震活动断层调查报告进行选址</w:t>
            </w:r>
          </w:p>
        </w:tc>
        <w:tc>
          <w:tcPr>
            <w:tcW w:w="3562" w:type="dxa"/>
            <w:gridSpan w:val="2"/>
            <w:shd w:val="clear" w:color="auto" w:fill="auto"/>
            <w:noWrap w:val="0"/>
            <w:vAlign w:val="center"/>
          </w:tcPr>
          <w:p w14:paraId="02669B2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3BA8D6F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《山东省地震活动断层调查管理规定》（2003年5月通过，省政府令第159号）第十七条</w:t>
            </w:r>
          </w:p>
        </w:tc>
      </w:tr>
      <w:tr w14:paraId="78AE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37" w:type="dxa"/>
            <w:gridSpan w:val="5"/>
            <w:shd w:val="clear" w:color="auto" w:fill="auto"/>
            <w:noWrap w:val="0"/>
            <w:vAlign w:val="center"/>
          </w:tcPr>
          <w:p w14:paraId="149B7D7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13.</w:t>
            </w:r>
            <w:r>
              <w:rPr>
                <w:rFonts w:hint="default" w:ascii="Times New Roman" w:hAnsi="Times New Roman" w:eastAsia="方正黑体简体" w:cs="Times New Roman"/>
                <w:b/>
                <w:bCs/>
                <w:color w:val="auto"/>
                <w:sz w:val="28"/>
                <w:szCs w:val="28"/>
                <w:highlight w:val="none"/>
                <w:lang w:eastAsia="zh-CN" w:bidi="ar"/>
              </w:rPr>
              <w:t>济宁市市场监督管理局</w:t>
            </w:r>
          </w:p>
        </w:tc>
      </w:tr>
      <w:tr w14:paraId="467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noWrap w:val="0"/>
            <w:vAlign w:val="center"/>
          </w:tcPr>
          <w:p w14:paraId="3F458AF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12D77EA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5A2FF11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07E0BF2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6A35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712E169">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106</w:t>
            </w:r>
          </w:p>
        </w:tc>
        <w:tc>
          <w:tcPr>
            <w:tcW w:w="3839" w:type="dxa"/>
            <w:shd w:val="clear" w:color="auto" w:fill="auto"/>
            <w:noWrap w:val="0"/>
            <w:vAlign w:val="center"/>
          </w:tcPr>
          <w:p w14:paraId="6B5E2B8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未经设立登记从事经营活动</w:t>
            </w:r>
          </w:p>
        </w:tc>
        <w:tc>
          <w:tcPr>
            <w:tcW w:w="3562" w:type="dxa"/>
            <w:gridSpan w:val="2"/>
            <w:shd w:val="clear" w:color="auto" w:fill="auto"/>
            <w:noWrap w:val="0"/>
            <w:vAlign w:val="center"/>
          </w:tcPr>
          <w:p w14:paraId="33B9DCB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014D097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2.违法行为持续时间不足3个月；3.违法所得较少；</w:t>
            </w:r>
          </w:p>
          <w:p w14:paraId="0A4799C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4.经营规模较小；</w:t>
            </w:r>
          </w:p>
          <w:p w14:paraId="399AE1B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5.及时改正。</w:t>
            </w:r>
          </w:p>
        </w:tc>
        <w:tc>
          <w:tcPr>
            <w:tcW w:w="5769" w:type="dxa"/>
            <w:shd w:val="clear" w:color="auto" w:fill="auto"/>
            <w:noWrap w:val="0"/>
            <w:vAlign w:val="center"/>
          </w:tcPr>
          <w:p w14:paraId="3775A12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《市场主体登记管理条例》第四十三条</w:t>
            </w:r>
          </w:p>
        </w:tc>
      </w:tr>
      <w:tr w14:paraId="5AE5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36E3EA89">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107</w:t>
            </w:r>
          </w:p>
        </w:tc>
        <w:tc>
          <w:tcPr>
            <w:tcW w:w="3839" w:type="dxa"/>
            <w:shd w:val="clear" w:color="auto" w:fill="auto"/>
            <w:noWrap w:val="0"/>
            <w:vAlign w:val="center"/>
          </w:tcPr>
          <w:p w14:paraId="286C243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市场主体未按规定办理变更登记</w:t>
            </w:r>
          </w:p>
        </w:tc>
        <w:tc>
          <w:tcPr>
            <w:tcW w:w="3562" w:type="dxa"/>
            <w:gridSpan w:val="2"/>
            <w:shd w:val="clear" w:color="auto" w:fill="auto"/>
            <w:noWrap w:val="0"/>
            <w:vAlign w:val="center"/>
          </w:tcPr>
          <w:p w14:paraId="5FA625B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58A457C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1.《市场主体登记管理条例》第四十六条；</w:t>
            </w:r>
          </w:p>
          <w:p w14:paraId="435D00D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2.《市场主体登记管理条例实施细则》第七十二条；</w:t>
            </w:r>
          </w:p>
          <w:p w14:paraId="74DD6A1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3.《企业名称登记管理规定实施办法》第四十九条</w:t>
            </w:r>
          </w:p>
        </w:tc>
      </w:tr>
      <w:tr w14:paraId="62D2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6337E1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108</w:t>
            </w:r>
          </w:p>
        </w:tc>
        <w:tc>
          <w:tcPr>
            <w:tcW w:w="3839" w:type="dxa"/>
            <w:shd w:val="clear" w:color="auto" w:fill="auto"/>
            <w:noWrap w:val="0"/>
            <w:vAlign w:val="center"/>
          </w:tcPr>
          <w:p w14:paraId="35331BD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市场主体未按规定办理备案</w:t>
            </w:r>
          </w:p>
        </w:tc>
        <w:tc>
          <w:tcPr>
            <w:tcW w:w="3562" w:type="dxa"/>
            <w:gridSpan w:val="2"/>
            <w:shd w:val="clear" w:color="auto" w:fill="auto"/>
            <w:noWrap w:val="0"/>
            <w:vAlign w:val="center"/>
          </w:tcPr>
          <w:p w14:paraId="283A79C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4BC06B3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1.《市场主体登记管理条例》第四十七条；</w:t>
            </w:r>
          </w:p>
          <w:p w14:paraId="282D097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2.《市场主体登记管理条例实施细则》第七十三条</w:t>
            </w:r>
          </w:p>
        </w:tc>
      </w:tr>
      <w:tr w14:paraId="75CD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9" w:hRule="atLeast"/>
        </w:trPr>
        <w:tc>
          <w:tcPr>
            <w:tcW w:w="667" w:type="dxa"/>
            <w:shd w:val="clear" w:color="auto" w:fill="auto"/>
            <w:noWrap w:val="0"/>
            <w:vAlign w:val="center"/>
          </w:tcPr>
          <w:p w14:paraId="55D859B5">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109</w:t>
            </w:r>
          </w:p>
        </w:tc>
        <w:tc>
          <w:tcPr>
            <w:tcW w:w="3839" w:type="dxa"/>
            <w:shd w:val="clear" w:color="auto" w:fill="auto"/>
            <w:noWrap w:val="0"/>
            <w:vAlign w:val="center"/>
          </w:tcPr>
          <w:p w14:paraId="0F75BCF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市场主体未按规定放置营业执照</w:t>
            </w:r>
          </w:p>
        </w:tc>
        <w:tc>
          <w:tcPr>
            <w:tcW w:w="3562" w:type="dxa"/>
            <w:gridSpan w:val="2"/>
            <w:shd w:val="clear" w:color="auto" w:fill="auto"/>
            <w:noWrap w:val="0"/>
            <w:vAlign w:val="center"/>
          </w:tcPr>
          <w:p w14:paraId="31DE077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6D23849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1.《市场主体登记管理条例》第四十八条；</w:t>
            </w:r>
          </w:p>
          <w:p w14:paraId="1938046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2.《市场主体登记管理条例实施细则》第七十五条</w:t>
            </w:r>
          </w:p>
        </w:tc>
      </w:tr>
      <w:tr w14:paraId="6D90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667" w:type="dxa"/>
            <w:shd w:val="clear" w:color="auto" w:fill="auto"/>
            <w:noWrap w:val="0"/>
            <w:vAlign w:val="center"/>
          </w:tcPr>
          <w:p w14:paraId="64878BC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110</w:t>
            </w:r>
          </w:p>
        </w:tc>
        <w:tc>
          <w:tcPr>
            <w:tcW w:w="3839" w:type="dxa"/>
            <w:shd w:val="clear" w:color="auto" w:fill="auto"/>
            <w:noWrap w:val="0"/>
            <w:vAlign w:val="center"/>
          </w:tcPr>
          <w:p w14:paraId="1F374D9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无需办理许可证的经营者未依法取得营业执照从事经营活动</w:t>
            </w:r>
          </w:p>
        </w:tc>
        <w:tc>
          <w:tcPr>
            <w:tcW w:w="3562" w:type="dxa"/>
            <w:gridSpan w:val="2"/>
            <w:shd w:val="clear" w:color="auto" w:fill="auto"/>
            <w:noWrap w:val="0"/>
            <w:vAlign w:val="center"/>
          </w:tcPr>
          <w:p w14:paraId="006D1D5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1.责令限期办理营业执照后及时办理；</w:t>
            </w:r>
          </w:p>
          <w:p w14:paraId="04F78B6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2.未造成危害后果；</w:t>
            </w:r>
          </w:p>
          <w:p w14:paraId="32B0D2A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3.没有违法所得。</w:t>
            </w:r>
          </w:p>
        </w:tc>
        <w:tc>
          <w:tcPr>
            <w:tcW w:w="5769" w:type="dxa"/>
            <w:shd w:val="clear" w:color="auto" w:fill="auto"/>
            <w:noWrap w:val="0"/>
            <w:vAlign w:val="center"/>
          </w:tcPr>
          <w:p w14:paraId="55DC48C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《无证无照经营查处办法》第十三条</w:t>
            </w:r>
          </w:p>
        </w:tc>
      </w:tr>
      <w:tr w14:paraId="47E9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A73BCEB">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111</w:t>
            </w:r>
          </w:p>
        </w:tc>
        <w:tc>
          <w:tcPr>
            <w:tcW w:w="3839" w:type="dxa"/>
            <w:shd w:val="clear" w:color="auto" w:fill="auto"/>
            <w:noWrap w:val="0"/>
            <w:vAlign w:val="center"/>
          </w:tcPr>
          <w:p w14:paraId="047A7EC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生产经营的食品、食品添加剂的标签、说明书存在瑕疵但不影响食品安全且不会对消费者造成误导</w:t>
            </w:r>
          </w:p>
        </w:tc>
        <w:tc>
          <w:tcPr>
            <w:tcW w:w="3562" w:type="dxa"/>
            <w:gridSpan w:val="2"/>
            <w:shd w:val="clear" w:color="auto" w:fill="auto"/>
            <w:noWrap w:val="0"/>
            <w:vAlign w:val="center"/>
          </w:tcPr>
          <w:p w14:paraId="237E360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01C5B15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《中华人民共和国食品安全法》第一百二十五条</w:t>
            </w:r>
          </w:p>
        </w:tc>
      </w:tr>
      <w:tr w14:paraId="4759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42ABD5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112</w:t>
            </w:r>
          </w:p>
        </w:tc>
        <w:tc>
          <w:tcPr>
            <w:tcW w:w="3839" w:type="dxa"/>
            <w:shd w:val="clear" w:color="auto" w:fill="auto"/>
            <w:noWrap w:val="0"/>
            <w:vAlign w:val="center"/>
          </w:tcPr>
          <w:p w14:paraId="5903F26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食品生产者未按规定在生产场所的显著位置悬挂或者摆放食品生产许可证</w:t>
            </w:r>
          </w:p>
        </w:tc>
        <w:tc>
          <w:tcPr>
            <w:tcW w:w="3562" w:type="dxa"/>
            <w:gridSpan w:val="2"/>
            <w:shd w:val="clear" w:color="auto" w:fill="auto"/>
            <w:noWrap w:val="0"/>
            <w:vAlign w:val="center"/>
          </w:tcPr>
          <w:p w14:paraId="42E60B6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63B6942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《食品生产许可管理办法》第五十二条</w:t>
            </w:r>
          </w:p>
        </w:tc>
      </w:tr>
      <w:tr w14:paraId="2995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1" w:hRule="atLeast"/>
        </w:trPr>
        <w:tc>
          <w:tcPr>
            <w:tcW w:w="667" w:type="dxa"/>
            <w:shd w:val="clear" w:color="auto" w:fill="auto"/>
            <w:noWrap w:val="0"/>
            <w:vAlign w:val="center"/>
          </w:tcPr>
          <w:p w14:paraId="205263C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113</w:t>
            </w:r>
          </w:p>
        </w:tc>
        <w:tc>
          <w:tcPr>
            <w:tcW w:w="3839" w:type="dxa"/>
            <w:shd w:val="clear" w:color="auto" w:fill="auto"/>
            <w:noWrap w:val="0"/>
            <w:vAlign w:val="center"/>
          </w:tcPr>
          <w:p w14:paraId="54B02C1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食品生产许可证副本载明的同一食品类别内的事项发生变化，食品生产者未按规定报告</w:t>
            </w:r>
          </w:p>
        </w:tc>
        <w:tc>
          <w:tcPr>
            <w:tcW w:w="3562" w:type="dxa"/>
            <w:gridSpan w:val="2"/>
            <w:shd w:val="clear" w:color="auto" w:fill="auto"/>
            <w:noWrap w:val="0"/>
            <w:vAlign w:val="center"/>
          </w:tcPr>
          <w:p w14:paraId="392E06B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45E97FA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《食品生产许可管理办法》第五十三条</w:t>
            </w:r>
          </w:p>
        </w:tc>
      </w:tr>
      <w:tr w14:paraId="6BA0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4" w:hRule="atLeast"/>
        </w:trPr>
        <w:tc>
          <w:tcPr>
            <w:tcW w:w="667" w:type="dxa"/>
            <w:shd w:val="clear" w:color="auto" w:fill="auto"/>
            <w:noWrap w:val="0"/>
            <w:vAlign w:val="center"/>
          </w:tcPr>
          <w:p w14:paraId="4356A20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114</w:t>
            </w:r>
          </w:p>
        </w:tc>
        <w:tc>
          <w:tcPr>
            <w:tcW w:w="3839" w:type="dxa"/>
            <w:shd w:val="clear" w:color="auto" w:fill="auto"/>
            <w:noWrap w:val="0"/>
            <w:vAlign w:val="center"/>
          </w:tcPr>
          <w:p w14:paraId="54BB480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食品生产者终止食品生产，食品生产许可被撤回、撤销或者食品生产许可证被吊销，未按规定申请办理注销手续</w:t>
            </w:r>
          </w:p>
        </w:tc>
        <w:tc>
          <w:tcPr>
            <w:tcW w:w="3562" w:type="dxa"/>
            <w:gridSpan w:val="2"/>
            <w:shd w:val="clear" w:color="auto" w:fill="auto"/>
            <w:noWrap w:val="0"/>
            <w:vAlign w:val="center"/>
          </w:tcPr>
          <w:p w14:paraId="3C37761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2E55CB5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《食品生产许可管理办法》第五十三条</w:t>
            </w:r>
          </w:p>
        </w:tc>
      </w:tr>
      <w:tr w14:paraId="558D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36D0D1C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115</w:t>
            </w:r>
          </w:p>
        </w:tc>
        <w:tc>
          <w:tcPr>
            <w:tcW w:w="3839" w:type="dxa"/>
            <w:shd w:val="clear" w:color="auto" w:fill="auto"/>
            <w:noWrap w:val="0"/>
            <w:vAlign w:val="center"/>
          </w:tcPr>
          <w:p w14:paraId="2BDC296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食品经营者未按规定在经营场所的显著位置悬挂或者摆放食品经营许可证</w:t>
            </w:r>
          </w:p>
        </w:tc>
        <w:tc>
          <w:tcPr>
            <w:tcW w:w="3562" w:type="dxa"/>
            <w:gridSpan w:val="2"/>
            <w:shd w:val="clear" w:color="auto" w:fill="auto"/>
            <w:noWrap w:val="0"/>
            <w:vAlign w:val="center"/>
          </w:tcPr>
          <w:p w14:paraId="39E5432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506736C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《食品经营许可和备案管理办法》第五十七条</w:t>
            </w:r>
          </w:p>
        </w:tc>
      </w:tr>
      <w:tr w14:paraId="6DBE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A2B475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116</w:t>
            </w:r>
          </w:p>
        </w:tc>
        <w:tc>
          <w:tcPr>
            <w:tcW w:w="3839" w:type="dxa"/>
            <w:shd w:val="clear" w:color="auto" w:fill="auto"/>
            <w:noWrap w:val="0"/>
            <w:vAlign w:val="center"/>
          </w:tcPr>
          <w:p w14:paraId="4A43D6B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食品生产经营企业未按规定培训、考核食品安全管理人员</w:t>
            </w:r>
          </w:p>
        </w:tc>
        <w:tc>
          <w:tcPr>
            <w:tcW w:w="3562" w:type="dxa"/>
            <w:gridSpan w:val="2"/>
            <w:shd w:val="clear" w:color="auto" w:fill="auto"/>
            <w:noWrap w:val="0"/>
            <w:vAlign w:val="center"/>
          </w:tcPr>
          <w:p w14:paraId="72216FD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1702F68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55E6480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3.没有造成危害后果。</w:t>
            </w:r>
          </w:p>
        </w:tc>
        <w:tc>
          <w:tcPr>
            <w:tcW w:w="5769" w:type="dxa"/>
            <w:shd w:val="clear" w:color="auto" w:fill="auto"/>
            <w:noWrap w:val="0"/>
            <w:vAlign w:val="center"/>
          </w:tcPr>
          <w:p w14:paraId="4BC733F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《中华人民共和国食品安全法》第一百二十六条</w:t>
            </w:r>
          </w:p>
        </w:tc>
      </w:tr>
      <w:tr w14:paraId="6AFC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4" w:hRule="atLeast"/>
        </w:trPr>
        <w:tc>
          <w:tcPr>
            <w:tcW w:w="667" w:type="dxa"/>
            <w:shd w:val="clear" w:color="auto" w:fill="auto"/>
            <w:noWrap w:val="0"/>
            <w:vAlign w:val="center"/>
          </w:tcPr>
          <w:p w14:paraId="78289B9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117</w:t>
            </w:r>
          </w:p>
        </w:tc>
        <w:tc>
          <w:tcPr>
            <w:tcW w:w="3839" w:type="dxa"/>
            <w:shd w:val="clear" w:color="auto" w:fill="auto"/>
            <w:noWrap w:val="0"/>
            <w:vAlign w:val="center"/>
          </w:tcPr>
          <w:p w14:paraId="2801183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食用农产品销售者未依法建立食用农产品进货查验记录制度（法定追溯食用农产品、重点整治食用农产品除外）</w:t>
            </w:r>
          </w:p>
        </w:tc>
        <w:tc>
          <w:tcPr>
            <w:tcW w:w="3562" w:type="dxa"/>
            <w:gridSpan w:val="2"/>
            <w:shd w:val="clear" w:color="auto" w:fill="auto"/>
            <w:noWrap w:val="0"/>
            <w:vAlign w:val="center"/>
          </w:tcPr>
          <w:p w14:paraId="1708380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575EA08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15459E1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3.没有造成危害后果。</w:t>
            </w:r>
          </w:p>
        </w:tc>
        <w:tc>
          <w:tcPr>
            <w:tcW w:w="5769" w:type="dxa"/>
            <w:shd w:val="clear" w:color="auto" w:fill="auto"/>
            <w:noWrap w:val="0"/>
            <w:vAlign w:val="center"/>
          </w:tcPr>
          <w:p w14:paraId="263655E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《中华人民共和国食品安全法》第一百二十六条</w:t>
            </w:r>
          </w:p>
        </w:tc>
      </w:tr>
      <w:tr w14:paraId="0787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4" w:hRule="atLeast"/>
        </w:trPr>
        <w:tc>
          <w:tcPr>
            <w:tcW w:w="667" w:type="dxa"/>
            <w:shd w:val="clear" w:color="auto" w:fill="auto"/>
            <w:noWrap w:val="0"/>
            <w:vAlign w:val="center"/>
          </w:tcPr>
          <w:p w14:paraId="19757399">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118</w:t>
            </w:r>
          </w:p>
        </w:tc>
        <w:tc>
          <w:tcPr>
            <w:tcW w:w="3839" w:type="dxa"/>
            <w:shd w:val="clear" w:color="auto" w:fill="auto"/>
            <w:noWrap w:val="0"/>
            <w:vAlign w:val="center"/>
          </w:tcPr>
          <w:p w14:paraId="47C2815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食品生产经营者生产经营的食品符合食品安全标准但不符合食品所标注的企业标准规定的食品安全指标</w:t>
            </w:r>
          </w:p>
        </w:tc>
        <w:tc>
          <w:tcPr>
            <w:tcW w:w="3562" w:type="dxa"/>
            <w:gridSpan w:val="2"/>
            <w:shd w:val="clear" w:color="auto" w:fill="auto"/>
            <w:noWrap w:val="0"/>
            <w:vAlign w:val="center"/>
          </w:tcPr>
          <w:p w14:paraId="28816B5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07288D8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2C72325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3.没有造成危害后果。</w:t>
            </w:r>
          </w:p>
        </w:tc>
        <w:tc>
          <w:tcPr>
            <w:tcW w:w="5769" w:type="dxa"/>
            <w:shd w:val="clear" w:color="auto" w:fill="auto"/>
            <w:noWrap w:val="0"/>
            <w:vAlign w:val="center"/>
          </w:tcPr>
          <w:p w14:paraId="031FFEA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《中华人民共和国食品安全法实施条例》第七十四条</w:t>
            </w:r>
          </w:p>
        </w:tc>
      </w:tr>
      <w:tr w14:paraId="0236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667" w:type="dxa"/>
            <w:shd w:val="clear" w:color="auto" w:fill="auto"/>
            <w:noWrap w:val="0"/>
            <w:vAlign w:val="center"/>
          </w:tcPr>
          <w:p w14:paraId="3A9E0435">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119</w:t>
            </w:r>
          </w:p>
        </w:tc>
        <w:tc>
          <w:tcPr>
            <w:tcW w:w="3839" w:type="dxa"/>
            <w:shd w:val="clear" w:color="auto" w:fill="auto"/>
            <w:noWrap w:val="0"/>
            <w:vAlign w:val="center"/>
          </w:tcPr>
          <w:p w14:paraId="7A5043F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食用农产品销售者未按要求公布食用农产品名称、产地、生产者或销售者名称或姓名等相关信息</w:t>
            </w:r>
          </w:p>
        </w:tc>
        <w:tc>
          <w:tcPr>
            <w:tcW w:w="3562" w:type="dxa"/>
            <w:gridSpan w:val="2"/>
            <w:shd w:val="clear" w:color="auto" w:fill="auto"/>
            <w:noWrap w:val="0"/>
            <w:vAlign w:val="center"/>
          </w:tcPr>
          <w:p w14:paraId="0438D8B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508FA01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210717B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3.危害后果轻微。</w:t>
            </w:r>
          </w:p>
        </w:tc>
        <w:tc>
          <w:tcPr>
            <w:tcW w:w="5769" w:type="dxa"/>
            <w:shd w:val="clear" w:color="auto" w:fill="auto"/>
            <w:noWrap w:val="0"/>
            <w:vAlign w:val="center"/>
          </w:tcPr>
          <w:p w14:paraId="4CCAB62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《食用农产品市场销售质量安全监督管理办法》第四十条　</w:t>
            </w:r>
          </w:p>
        </w:tc>
      </w:tr>
      <w:tr w14:paraId="326D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67" w:type="dxa"/>
            <w:shd w:val="clear" w:color="auto" w:fill="auto"/>
            <w:noWrap w:val="0"/>
            <w:vAlign w:val="center"/>
          </w:tcPr>
          <w:p w14:paraId="29C585B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120</w:t>
            </w:r>
          </w:p>
        </w:tc>
        <w:tc>
          <w:tcPr>
            <w:tcW w:w="3839" w:type="dxa"/>
            <w:shd w:val="clear" w:color="auto" w:fill="auto"/>
            <w:noWrap w:val="0"/>
            <w:vAlign w:val="center"/>
          </w:tcPr>
          <w:p w14:paraId="694816F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未取得食品经营许可从事散装食品经营活动（散装熟食销售除外）</w:t>
            </w:r>
          </w:p>
        </w:tc>
        <w:tc>
          <w:tcPr>
            <w:tcW w:w="3562" w:type="dxa"/>
            <w:gridSpan w:val="2"/>
            <w:shd w:val="clear" w:color="auto" w:fill="auto"/>
            <w:noWrap w:val="0"/>
            <w:vAlign w:val="center"/>
          </w:tcPr>
          <w:p w14:paraId="1CD970D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FDF744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50C0692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3.未发生食品安全事故。</w:t>
            </w:r>
          </w:p>
        </w:tc>
        <w:tc>
          <w:tcPr>
            <w:tcW w:w="5769" w:type="dxa"/>
            <w:shd w:val="clear" w:color="auto" w:fill="auto"/>
            <w:noWrap w:val="0"/>
            <w:vAlign w:val="center"/>
          </w:tcPr>
          <w:p w14:paraId="49B8A18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1.《食品经营许可和备案管理办法》第五十二条；</w:t>
            </w:r>
          </w:p>
          <w:p w14:paraId="04CF6FA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2.《中华人民共和国食品安全法》第一百二十二条</w:t>
            </w:r>
          </w:p>
        </w:tc>
      </w:tr>
      <w:tr w14:paraId="5EF7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6" w:hRule="atLeast"/>
        </w:trPr>
        <w:tc>
          <w:tcPr>
            <w:tcW w:w="667" w:type="dxa"/>
            <w:shd w:val="clear" w:color="auto" w:fill="auto"/>
            <w:noWrap w:val="0"/>
            <w:vAlign w:val="center"/>
          </w:tcPr>
          <w:p w14:paraId="1EA1C3E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121</w:t>
            </w:r>
          </w:p>
        </w:tc>
        <w:tc>
          <w:tcPr>
            <w:tcW w:w="3839" w:type="dxa"/>
            <w:shd w:val="clear" w:color="auto" w:fill="auto"/>
            <w:noWrap w:val="0"/>
            <w:vAlign w:val="center"/>
          </w:tcPr>
          <w:p w14:paraId="69ECC9D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食品经营许可证有效期届满未延续的</w:t>
            </w:r>
          </w:p>
        </w:tc>
        <w:tc>
          <w:tcPr>
            <w:tcW w:w="3562" w:type="dxa"/>
            <w:gridSpan w:val="2"/>
            <w:shd w:val="clear" w:color="auto" w:fill="auto"/>
            <w:noWrap w:val="0"/>
            <w:vAlign w:val="center"/>
          </w:tcPr>
          <w:p w14:paraId="41CD7A2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7BCA56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2.违法行为持续时间不足1个月；</w:t>
            </w:r>
          </w:p>
          <w:p w14:paraId="771F318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3.及时改正或者在行政机关责令改正的期限内改正；</w:t>
            </w:r>
          </w:p>
          <w:p w14:paraId="61DEBBD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4.实际具备取得食品经营许可证的条件；</w:t>
            </w:r>
          </w:p>
          <w:p w14:paraId="7AFBB17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5.许可证有效期内未发生食品安全事故。</w:t>
            </w:r>
          </w:p>
        </w:tc>
        <w:tc>
          <w:tcPr>
            <w:tcW w:w="5769" w:type="dxa"/>
            <w:shd w:val="clear" w:color="auto" w:fill="auto"/>
            <w:noWrap w:val="0"/>
            <w:vAlign w:val="center"/>
          </w:tcPr>
          <w:p w14:paraId="0EDE855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《中华人民共和国食品安全法》第三十五、一百二十二条</w:t>
            </w:r>
          </w:p>
        </w:tc>
      </w:tr>
      <w:tr w14:paraId="410E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179382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122</w:t>
            </w:r>
          </w:p>
        </w:tc>
        <w:tc>
          <w:tcPr>
            <w:tcW w:w="3839" w:type="dxa"/>
            <w:shd w:val="clear" w:color="auto" w:fill="auto"/>
            <w:noWrap w:val="0"/>
            <w:vAlign w:val="center"/>
          </w:tcPr>
          <w:p w14:paraId="0E3A8D1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食品经营许可证载明的主体业态、经营项目等许可事项发生变化，食品经营者未按照规定申请变更的</w:t>
            </w:r>
          </w:p>
        </w:tc>
        <w:tc>
          <w:tcPr>
            <w:tcW w:w="3562" w:type="dxa"/>
            <w:gridSpan w:val="2"/>
            <w:shd w:val="clear" w:color="auto" w:fill="auto"/>
            <w:noWrap w:val="0"/>
            <w:vAlign w:val="center"/>
          </w:tcPr>
          <w:p w14:paraId="238F02F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2EB6F64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2.符合《食品经营许可和备案管理</w:t>
            </w:r>
          </w:p>
          <w:p w14:paraId="255CFDC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办法》第五十二条第三款规定其中之一的；</w:t>
            </w:r>
          </w:p>
          <w:p w14:paraId="24E73C0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3.及时改正或者在行政机关责令改正的期限内改正。</w:t>
            </w:r>
          </w:p>
        </w:tc>
        <w:tc>
          <w:tcPr>
            <w:tcW w:w="5769" w:type="dxa"/>
            <w:shd w:val="clear" w:color="auto" w:fill="auto"/>
            <w:noWrap w:val="0"/>
            <w:vAlign w:val="center"/>
          </w:tcPr>
          <w:p w14:paraId="3C1274B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《食品经营许可和备案管理办法》第二十九、五十二条</w:t>
            </w:r>
          </w:p>
        </w:tc>
      </w:tr>
      <w:tr w14:paraId="384F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A64973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123</w:t>
            </w:r>
          </w:p>
        </w:tc>
        <w:tc>
          <w:tcPr>
            <w:tcW w:w="3839" w:type="dxa"/>
            <w:shd w:val="clear" w:color="auto" w:fill="auto"/>
            <w:noWrap w:val="0"/>
            <w:vAlign w:val="center"/>
          </w:tcPr>
          <w:p w14:paraId="7E64709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经营不符合食品安全标准的食用农产品</w:t>
            </w:r>
          </w:p>
        </w:tc>
        <w:tc>
          <w:tcPr>
            <w:tcW w:w="3562" w:type="dxa"/>
            <w:gridSpan w:val="2"/>
            <w:shd w:val="clear" w:color="auto" w:fill="auto"/>
            <w:noWrap w:val="0"/>
            <w:vAlign w:val="center"/>
          </w:tcPr>
          <w:p w14:paraId="0AAB344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1.非主观故意、食品不符合食品安全标准不是其造成的；</w:t>
            </w:r>
          </w:p>
          <w:p w14:paraId="21368AC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2.能如实说明进货来源；</w:t>
            </w:r>
          </w:p>
          <w:p w14:paraId="6C7D122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3.未发生食品安全事故或未发生食源性疾病；</w:t>
            </w:r>
          </w:p>
          <w:p w14:paraId="5BC4D92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4.及时改正或者在行政机关责令改正的期限内改正；</w:t>
            </w:r>
          </w:p>
          <w:p w14:paraId="0E376FA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5.食品经营者在两年内第三次出现本类型违法行为的，不予免罚。</w:t>
            </w:r>
          </w:p>
        </w:tc>
        <w:tc>
          <w:tcPr>
            <w:tcW w:w="5769" w:type="dxa"/>
            <w:shd w:val="clear" w:color="auto" w:fill="auto"/>
            <w:noWrap w:val="0"/>
            <w:vAlign w:val="center"/>
          </w:tcPr>
          <w:p w14:paraId="35EFACC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1.《食用农产品市场销售质量安全监督管理办法》第十五、四十二、四十八条；</w:t>
            </w:r>
          </w:p>
          <w:p w14:paraId="3BF6F94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2.《中华人民共和国食品安全法》第一百二十四条</w:t>
            </w:r>
          </w:p>
        </w:tc>
      </w:tr>
      <w:tr w14:paraId="5383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trPr>
        <w:tc>
          <w:tcPr>
            <w:tcW w:w="667" w:type="dxa"/>
            <w:shd w:val="clear" w:color="auto" w:fill="auto"/>
            <w:noWrap w:val="0"/>
            <w:vAlign w:val="center"/>
          </w:tcPr>
          <w:p w14:paraId="5BD2AD37">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124</w:t>
            </w:r>
          </w:p>
        </w:tc>
        <w:tc>
          <w:tcPr>
            <w:tcW w:w="3839" w:type="dxa"/>
            <w:shd w:val="clear" w:color="auto" w:fill="auto"/>
            <w:noWrap w:val="0"/>
            <w:vAlign w:val="center"/>
          </w:tcPr>
          <w:p w14:paraId="0E6E615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经营超过保质期的食品、食品添加剂</w:t>
            </w:r>
          </w:p>
        </w:tc>
        <w:tc>
          <w:tcPr>
            <w:tcW w:w="3562" w:type="dxa"/>
            <w:gridSpan w:val="2"/>
            <w:shd w:val="clear" w:color="auto" w:fill="auto"/>
            <w:noWrap w:val="0"/>
            <w:vAlign w:val="center"/>
          </w:tcPr>
          <w:p w14:paraId="5CC44C1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1.能如实说明进货来源；</w:t>
            </w:r>
          </w:p>
          <w:p w14:paraId="73E621E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2.违法货值金额不超过500元，且食品未售出；</w:t>
            </w:r>
          </w:p>
          <w:p w14:paraId="120E0C7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3.未发生食品安全事故或未发生食源性疾病；</w:t>
            </w:r>
          </w:p>
          <w:p w14:paraId="08E7BCA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4.及时改正或者在行政机关责令改正的期限内改正；</w:t>
            </w:r>
          </w:p>
          <w:p w14:paraId="5745893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5.食品经营者在两年内第三次出现本类型违法行为的，不予免罚。</w:t>
            </w:r>
          </w:p>
        </w:tc>
        <w:tc>
          <w:tcPr>
            <w:tcW w:w="5769" w:type="dxa"/>
            <w:shd w:val="clear" w:color="auto" w:fill="auto"/>
            <w:noWrap w:val="0"/>
            <w:vAlign w:val="center"/>
          </w:tcPr>
          <w:p w14:paraId="4789ECE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《中华人民共和国食品安全法》第三十四、一百二十四条</w:t>
            </w:r>
          </w:p>
        </w:tc>
      </w:tr>
      <w:tr w14:paraId="4C84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6" w:hRule="atLeast"/>
        </w:trPr>
        <w:tc>
          <w:tcPr>
            <w:tcW w:w="667" w:type="dxa"/>
            <w:shd w:val="clear" w:color="auto" w:fill="auto"/>
            <w:noWrap w:val="0"/>
            <w:vAlign w:val="center"/>
          </w:tcPr>
          <w:p w14:paraId="70DA6BD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125</w:t>
            </w:r>
          </w:p>
        </w:tc>
        <w:tc>
          <w:tcPr>
            <w:tcW w:w="3839" w:type="dxa"/>
            <w:shd w:val="clear" w:color="auto" w:fill="auto"/>
            <w:noWrap w:val="0"/>
            <w:vAlign w:val="center"/>
          </w:tcPr>
          <w:p w14:paraId="30CD87B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经营标签不符合《食品安全国家标准预包装食品标签通则》（GB7718）和《食品安全国家标准预包装食品营养标签通则》（GB28050）规定的预包装食品</w:t>
            </w:r>
          </w:p>
        </w:tc>
        <w:tc>
          <w:tcPr>
            <w:tcW w:w="3562" w:type="dxa"/>
            <w:gridSpan w:val="2"/>
            <w:shd w:val="clear" w:color="auto" w:fill="auto"/>
            <w:noWrap w:val="0"/>
            <w:vAlign w:val="center"/>
          </w:tcPr>
          <w:p w14:paraId="0EF2D7F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1.属于食品经营环节；</w:t>
            </w:r>
          </w:p>
          <w:p w14:paraId="7387E72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2.能如实说明进货来源；</w:t>
            </w:r>
          </w:p>
          <w:p w14:paraId="57ED31A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3.未发生食品安全事故或未发生食源性疾病；</w:t>
            </w:r>
          </w:p>
          <w:p w14:paraId="4B8377B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4.及时改正或者在行政机关责令改正的期限内改正；</w:t>
            </w:r>
          </w:p>
          <w:p w14:paraId="029E9AB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5.食品经营者在两年内第三次出现本类型违法行为的，不予免罚。</w:t>
            </w:r>
          </w:p>
        </w:tc>
        <w:tc>
          <w:tcPr>
            <w:tcW w:w="5769" w:type="dxa"/>
            <w:shd w:val="clear" w:color="auto" w:fill="auto"/>
            <w:noWrap w:val="0"/>
            <w:vAlign w:val="center"/>
          </w:tcPr>
          <w:p w14:paraId="327D8E9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《中华人民共和国食品安全法》第六十七条、七十一条、一百二十五条</w:t>
            </w:r>
          </w:p>
        </w:tc>
      </w:tr>
      <w:tr w14:paraId="5731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6" w:hRule="atLeast"/>
        </w:trPr>
        <w:tc>
          <w:tcPr>
            <w:tcW w:w="667" w:type="dxa"/>
            <w:shd w:val="clear" w:color="auto" w:fill="auto"/>
            <w:noWrap w:val="0"/>
            <w:vAlign w:val="center"/>
          </w:tcPr>
          <w:p w14:paraId="53C0FE1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126</w:t>
            </w:r>
          </w:p>
        </w:tc>
        <w:tc>
          <w:tcPr>
            <w:tcW w:w="3839" w:type="dxa"/>
            <w:shd w:val="clear" w:color="auto" w:fill="auto"/>
            <w:noWrap w:val="0"/>
            <w:vAlign w:val="center"/>
          </w:tcPr>
          <w:p w14:paraId="377D41C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食品生产经营主体的监督检查中，发现食品生产主体生产过程控制不符合《食品安全国家标准食品生产通用卫生规范》（GB14881）规定或食品经营主体经营过程控制不符合《食品安全国家标准餐饮服务用卫生规范》（GB31654）、《食品安全国家标准食品经营过程卫生规范》（GB31621）规定</w:t>
            </w:r>
          </w:p>
        </w:tc>
        <w:tc>
          <w:tcPr>
            <w:tcW w:w="3562" w:type="dxa"/>
            <w:gridSpan w:val="2"/>
            <w:shd w:val="clear" w:color="auto" w:fill="auto"/>
            <w:noWrap w:val="0"/>
            <w:vAlign w:val="center"/>
          </w:tcPr>
          <w:p w14:paraId="02940DE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263D8A2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2.未发生食品安全事故或未发生食源性疾病；</w:t>
            </w:r>
          </w:p>
          <w:p w14:paraId="6FC44E6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3.及时改正或者在行政机关责令改正的期限内改正。</w:t>
            </w:r>
          </w:p>
        </w:tc>
        <w:tc>
          <w:tcPr>
            <w:tcW w:w="5769" w:type="dxa"/>
            <w:shd w:val="clear" w:color="auto" w:fill="auto"/>
            <w:noWrap w:val="0"/>
            <w:vAlign w:val="center"/>
          </w:tcPr>
          <w:p w14:paraId="54E7F42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1.《中华人民共和国食品安全法实施条例》第七十条；</w:t>
            </w:r>
          </w:p>
          <w:p w14:paraId="085D98C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2.《中华人民共和国食品安全法》第一百二十六条</w:t>
            </w:r>
          </w:p>
        </w:tc>
      </w:tr>
      <w:tr w14:paraId="09FC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1" w:hRule="atLeast"/>
        </w:trPr>
        <w:tc>
          <w:tcPr>
            <w:tcW w:w="667" w:type="dxa"/>
            <w:shd w:val="clear" w:color="auto" w:fill="auto"/>
            <w:noWrap w:val="0"/>
            <w:vAlign w:val="center"/>
          </w:tcPr>
          <w:p w14:paraId="0BFB12C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127</w:t>
            </w:r>
          </w:p>
        </w:tc>
        <w:tc>
          <w:tcPr>
            <w:tcW w:w="3839" w:type="dxa"/>
            <w:shd w:val="clear" w:color="auto" w:fill="auto"/>
            <w:noWrap w:val="0"/>
            <w:vAlign w:val="center"/>
          </w:tcPr>
          <w:p w14:paraId="36BCA28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将特殊食品与普通食品或者药品混放销售</w:t>
            </w:r>
          </w:p>
        </w:tc>
        <w:tc>
          <w:tcPr>
            <w:tcW w:w="3562" w:type="dxa"/>
            <w:gridSpan w:val="2"/>
            <w:shd w:val="clear" w:color="auto" w:fill="auto"/>
            <w:noWrap w:val="0"/>
            <w:vAlign w:val="center"/>
          </w:tcPr>
          <w:p w14:paraId="3BD24D6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1.能如实说明进货来源；</w:t>
            </w:r>
          </w:p>
          <w:p w14:paraId="7B65A1A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2.未发生食品安全事故或未发生食源性疾病；</w:t>
            </w:r>
          </w:p>
          <w:p w14:paraId="21020E1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3.及时改正或者在行政机关责令改正的期限内改正。</w:t>
            </w:r>
          </w:p>
        </w:tc>
        <w:tc>
          <w:tcPr>
            <w:tcW w:w="5769" w:type="dxa"/>
            <w:shd w:val="clear" w:color="auto" w:fill="auto"/>
            <w:noWrap w:val="0"/>
            <w:vAlign w:val="center"/>
          </w:tcPr>
          <w:p w14:paraId="78431C6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1.《中华人民共和国食品安全法实施条例》第三十九条、六十九条；</w:t>
            </w:r>
          </w:p>
          <w:p w14:paraId="1A5439C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2.《中华人民共和国食品安全法》第一百二十六条</w:t>
            </w:r>
          </w:p>
        </w:tc>
      </w:tr>
      <w:tr w14:paraId="56AE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67" w:type="dxa"/>
            <w:shd w:val="clear" w:color="auto" w:fill="auto"/>
            <w:noWrap w:val="0"/>
            <w:vAlign w:val="center"/>
          </w:tcPr>
          <w:p w14:paraId="52A725B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128</w:t>
            </w:r>
          </w:p>
        </w:tc>
        <w:tc>
          <w:tcPr>
            <w:tcW w:w="3839" w:type="dxa"/>
            <w:shd w:val="clear" w:color="auto" w:fill="auto"/>
            <w:noWrap w:val="0"/>
            <w:vAlign w:val="center"/>
          </w:tcPr>
          <w:p w14:paraId="27D6DB2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未按照规定使用认证标志</w:t>
            </w:r>
          </w:p>
        </w:tc>
        <w:tc>
          <w:tcPr>
            <w:tcW w:w="3562" w:type="dxa"/>
            <w:gridSpan w:val="2"/>
            <w:shd w:val="clear" w:color="auto" w:fill="auto"/>
            <w:noWrap w:val="0"/>
            <w:vAlign w:val="center"/>
          </w:tcPr>
          <w:p w14:paraId="2797FBA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67617B6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《强制性产品认证管理规定》第五十五条</w:t>
            </w:r>
          </w:p>
        </w:tc>
      </w:tr>
      <w:tr w14:paraId="383F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667" w:type="dxa"/>
            <w:shd w:val="clear" w:color="auto" w:fill="auto"/>
            <w:noWrap w:val="0"/>
            <w:vAlign w:val="center"/>
          </w:tcPr>
          <w:p w14:paraId="68D587B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129</w:t>
            </w:r>
          </w:p>
        </w:tc>
        <w:tc>
          <w:tcPr>
            <w:tcW w:w="3839" w:type="dxa"/>
            <w:shd w:val="clear" w:color="auto" w:fill="auto"/>
            <w:noWrap w:val="0"/>
            <w:vAlign w:val="center"/>
          </w:tcPr>
          <w:p w14:paraId="04B62E7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混淆使用认证证书和认证标志</w:t>
            </w:r>
          </w:p>
        </w:tc>
        <w:tc>
          <w:tcPr>
            <w:tcW w:w="3562" w:type="dxa"/>
            <w:gridSpan w:val="2"/>
            <w:shd w:val="clear" w:color="auto" w:fill="auto"/>
            <w:noWrap w:val="0"/>
            <w:vAlign w:val="center"/>
          </w:tcPr>
          <w:p w14:paraId="18614DC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055002F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《认证证书和认证标志管理办法》第二十五条</w:t>
            </w:r>
          </w:p>
        </w:tc>
      </w:tr>
      <w:tr w14:paraId="4E9D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667" w:type="dxa"/>
            <w:shd w:val="clear" w:color="auto" w:fill="auto"/>
            <w:noWrap w:val="0"/>
            <w:vAlign w:val="center"/>
          </w:tcPr>
          <w:p w14:paraId="1E950895">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130</w:t>
            </w:r>
          </w:p>
        </w:tc>
        <w:tc>
          <w:tcPr>
            <w:tcW w:w="3839" w:type="dxa"/>
            <w:shd w:val="clear" w:color="auto" w:fill="auto"/>
            <w:noWrap w:val="0"/>
            <w:vAlign w:val="center"/>
          </w:tcPr>
          <w:p w14:paraId="5E60CA2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属于非强制检定范围的计量器具未自行定期检定或者送其他计量检定机构定期检定</w:t>
            </w:r>
          </w:p>
        </w:tc>
        <w:tc>
          <w:tcPr>
            <w:tcW w:w="3562" w:type="dxa"/>
            <w:gridSpan w:val="2"/>
            <w:shd w:val="clear" w:color="auto" w:fill="auto"/>
            <w:noWrap w:val="0"/>
            <w:vAlign w:val="center"/>
          </w:tcPr>
          <w:p w14:paraId="0E1609A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41283B9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2.违法使用时间不足5天；</w:t>
            </w:r>
          </w:p>
          <w:p w14:paraId="1F0F7AA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w:t>
            </w:r>
          </w:p>
          <w:p w14:paraId="414E41E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4.计量器具经检定合格。</w:t>
            </w:r>
          </w:p>
        </w:tc>
        <w:tc>
          <w:tcPr>
            <w:tcW w:w="5769" w:type="dxa"/>
            <w:shd w:val="clear" w:color="auto" w:fill="auto"/>
            <w:noWrap w:val="0"/>
            <w:vAlign w:val="center"/>
          </w:tcPr>
          <w:p w14:paraId="15CBEE6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1.《中华人民共和国计量法》第九条；</w:t>
            </w:r>
          </w:p>
          <w:p w14:paraId="3221BBC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2.《中华人民共和国计量法实施细则》第四十三条</w:t>
            </w:r>
          </w:p>
        </w:tc>
      </w:tr>
      <w:tr w14:paraId="6C46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A0E7A7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131</w:t>
            </w:r>
          </w:p>
        </w:tc>
        <w:tc>
          <w:tcPr>
            <w:tcW w:w="3839" w:type="dxa"/>
            <w:shd w:val="clear" w:color="auto" w:fill="auto"/>
            <w:noWrap w:val="0"/>
            <w:vAlign w:val="center"/>
          </w:tcPr>
          <w:p w14:paraId="70802A2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经销的商品印有未经核准注册、备案或者伪造的商品条码</w:t>
            </w:r>
          </w:p>
        </w:tc>
        <w:tc>
          <w:tcPr>
            <w:tcW w:w="3562" w:type="dxa"/>
            <w:gridSpan w:val="2"/>
            <w:shd w:val="clear" w:color="auto" w:fill="auto"/>
            <w:noWrap w:val="0"/>
            <w:vAlign w:val="center"/>
          </w:tcPr>
          <w:p w14:paraId="72DDAA5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565D336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2.涉案货值金额不超过1000元；</w:t>
            </w:r>
          </w:p>
          <w:p w14:paraId="139BFDE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3.能够说明产品来源并经查实。</w:t>
            </w:r>
          </w:p>
        </w:tc>
        <w:tc>
          <w:tcPr>
            <w:tcW w:w="5769" w:type="dxa"/>
            <w:shd w:val="clear" w:color="auto" w:fill="auto"/>
            <w:noWrap w:val="0"/>
            <w:vAlign w:val="center"/>
          </w:tcPr>
          <w:p w14:paraId="5642E44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《商品条码管理办法》第三十六条</w:t>
            </w:r>
          </w:p>
        </w:tc>
      </w:tr>
      <w:tr w14:paraId="4E1B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0036D25">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132</w:t>
            </w:r>
          </w:p>
        </w:tc>
        <w:tc>
          <w:tcPr>
            <w:tcW w:w="3839" w:type="dxa"/>
            <w:shd w:val="clear" w:color="auto" w:fill="auto"/>
            <w:noWrap w:val="0"/>
            <w:vAlign w:val="center"/>
          </w:tcPr>
          <w:p w14:paraId="01256E2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销售或者在经营活动中使用未经认证的列入目录的产品</w:t>
            </w:r>
          </w:p>
        </w:tc>
        <w:tc>
          <w:tcPr>
            <w:tcW w:w="3562" w:type="dxa"/>
            <w:gridSpan w:val="2"/>
            <w:shd w:val="clear" w:color="auto" w:fill="auto"/>
            <w:noWrap w:val="0"/>
            <w:vAlign w:val="center"/>
          </w:tcPr>
          <w:p w14:paraId="412B59E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72C970B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2.涉案货值金额不超过200元；</w:t>
            </w:r>
          </w:p>
          <w:p w14:paraId="2508325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3.未发生产品质量事故；</w:t>
            </w:r>
          </w:p>
          <w:p w14:paraId="7C7969B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4.能够说明产品来源并经查实。</w:t>
            </w:r>
          </w:p>
        </w:tc>
        <w:tc>
          <w:tcPr>
            <w:tcW w:w="5769" w:type="dxa"/>
            <w:shd w:val="clear" w:color="auto" w:fill="auto"/>
            <w:noWrap w:val="0"/>
            <w:vAlign w:val="center"/>
          </w:tcPr>
          <w:p w14:paraId="6978B87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《认证认可条例》第二十七条、六十六条</w:t>
            </w:r>
          </w:p>
        </w:tc>
      </w:tr>
      <w:tr w14:paraId="55F9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E04E83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133</w:t>
            </w:r>
          </w:p>
        </w:tc>
        <w:tc>
          <w:tcPr>
            <w:tcW w:w="3839" w:type="dxa"/>
            <w:shd w:val="clear" w:color="auto" w:fill="auto"/>
            <w:noWrap w:val="0"/>
            <w:vAlign w:val="center"/>
          </w:tcPr>
          <w:p w14:paraId="5D24BDC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销售者未按规定标注、展示水效标识的行为</w:t>
            </w:r>
          </w:p>
        </w:tc>
        <w:tc>
          <w:tcPr>
            <w:tcW w:w="3562" w:type="dxa"/>
            <w:gridSpan w:val="2"/>
            <w:shd w:val="clear" w:color="auto" w:fill="auto"/>
            <w:noWrap w:val="0"/>
            <w:vAlign w:val="center"/>
          </w:tcPr>
          <w:p w14:paraId="4071CD7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1.及时改正；</w:t>
            </w:r>
          </w:p>
          <w:p w14:paraId="436449B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2.能够说明产品来源并经查实；</w:t>
            </w:r>
          </w:p>
          <w:p w14:paraId="5403070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3.涉案产品货值金额一般不超过200元。</w:t>
            </w:r>
          </w:p>
        </w:tc>
        <w:tc>
          <w:tcPr>
            <w:tcW w:w="5769" w:type="dxa"/>
            <w:shd w:val="clear" w:color="auto" w:fill="auto"/>
            <w:noWrap w:val="0"/>
            <w:vAlign w:val="center"/>
          </w:tcPr>
          <w:p w14:paraId="1609F38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《水效标识管理办法》第八条、二十八条</w:t>
            </w:r>
          </w:p>
        </w:tc>
      </w:tr>
      <w:tr w14:paraId="0079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3DCB79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134</w:t>
            </w:r>
          </w:p>
        </w:tc>
        <w:tc>
          <w:tcPr>
            <w:tcW w:w="3839" w:type="dxa"/>
            <w:shd w:val="clear" w:color="auto" w:fill="auto"/>
            <w:noWrap w:val="0"/>
            <w:vAlign w:val="center"/>
          </w:tcPr>
          <w:p w14:paraId="0A452D8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w w:val="96"/>
                <w:sz w:val="22"/>
                <w:szCs w:val="22"/>
                <w:highlight w:val="none"/>
                <w:lang w:val="en-US" w:eastAsia="zh-CN" w:bidi="ar"/>
              </w:rPr>
              <w:t>认证机构未按照规定向社会公布本机构认证证书和认证标志使用等相关信息</w:t>
            </w:r>
          </w:p>
        </w:tc>
        <w:tc>
          <w:tcPr>
            <w:tcW w:w="3562" w:type="dxa"/>
            <w:gridSpan w:val="2"/>
            <w:shd w:val="clear" w:color="auto" w:fill="auto"/>
            <w:noWrap w:val="0"/>
            <w:vAlign w:val="center"/>
          </w:tcPr>
          <w:p w14:paraId="7B86758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5067124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《认证证书和认证标志管理办法》第三十条</w:t>
            </w:r>
          </w:p>
        </w:tc>
      </w:tr>
      <w:tr w14:paraId="5065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F4BD99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135</w:t>
            </w:r>
          </w:p>
        </w:tc>
        <w:tc>
          <w:tcPr>
            <w:tcW w:w="3839" w:type="dxa"/>
            <w:shd w:val="clear" w:color="auto" w:fill="auto"/>
            <w:noWrap w:val="0"/>
            <w:vAlign w:val="center"/>
          </w:tcPr>
          <w:p w14:paraId="2D4C5BF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生产、销售产品标识不符合法律规定的产品</w:t>
            </w:r>
          </w:p>
        </w:tc>
        <w:tc>
          <w:tcPr>
            <w:tcW w:w="3562" w:type="dxa"/>
            <w:gridSpan w:val="2"/>
            <w:shd w:val="clear" w:color="auto" w:fill="auto"/>
            <w:noWrap w:val="0"/>
            <w:vAlign w:val="center"/>
          </w:tcPr>
          <w:p w14:paraId="254C00D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1D9618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2.不属于《产品质量法》第二十七条第（四）（五）项情形；</w:t>
            </w:r>
          </w:p>
          <w:p w14:paraId="53E5123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3.及时改正或者在行政机关责令改正的期限内改正。</w:t>
            </w:r>
          </w:p>
        </w:tc>
        <w:tc>
          <w:tcPr>
            <w:tcW w:w="5769" w:type="dxa"/>
            <w:shd w:val="clear" w:color="auto" w:fill="auto"/>
            <w:noWrap w:val="0"/>
            <w:vAlign w:val="center"/>
          </w:tcPr>
          <w:p w14:paraId="20BAABE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《中华人民共和国产品质量法》第五十四</w:t>
            </w:r>
          </w:p>
        </w:tc>
      </w:tr>
      <w:tr w14:paraId="4622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31F2BB9">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136</w:t>
            </w:r>
          </w:p>
        </w:tc>
        <w:tc>
          <w:tcPr>
            <w:tcW w:w="3839" w:type="dxa"/>
            <w:shd w:val="clear" w:color="auto" w:fill="auto"/>
            <w:noWrap w:val="0"/>
            <w:vAlign w:val="center"/>
          </w:tcPr>
          <w:p w14:paraId="327F288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取得工业产品生产许可证的企业名称发生变化，未依照规定办理变更手续</w:t>
            </w:r>
          </w:p>
        </w:tc>
        <w:tc>
          <w:tcPr>
            <w:tcW w:w="3562" w:type="dxa"/>
            <w:gridSpan w:val="2"/>
            <w:shd w:val="clear" w:color="auto" w:fill="auto"/>
            <w:noWrap w:val="0"/>
            <w:vAlign w:val="center"/>
          </w:tcPr>
          <w:p w14:paraId="33F577C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0FAB4B8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《中华人民共和国工业产品生产许可证管理条例》第</w:t>
            </w:r>
          </w:p>
          <w:p w14:paraId="21B452D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四十六条</w:t>
            </w:r>
          </w:p>
        </w:tc>
      </w:tr>
      <w:tr w14:paraId="5392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8" w:hRule="atLeast"/>
        </w:trPr>
        <w:tc>
          <w:tcPr>
            <w:tcW w:w="667" w:type="dxa"/>
            <w:shd w:val="clear" w:color="auto" w:fill="auto"/>
            <w:noWrap w:val="0"/>
            <w:vAlign w:val="center"/>
          </w:tcPr>
          <w:p w14:paraId="3F028FCE">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137</w:t>
            </w:r>
          </w:p>
        </w:tc>
        <w:tc>
          <w:tcPr>
            <w:tcW w:w="3839" w:type="dxa"/>
            <w:shd w:val="clear" w:color="auto" w:fill="auto"/>
            <w:noWrap w:val="0"/>
            <w:vAlign w:val="center"/>
          </w:tcPr>
          <w:p w14:paraId="3192037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取得工业产品生产许可证的企业未依照规定在产品、包装或说明书上标注生产许可证标志和编号</w:t>
            </w:r>
          </w:p>
        </w:tc>
        <w:tc>
          <w:tcPr>
            <w:tcW w:w="3562" w:type="dxa"/>
            <w:gridSpan w:val="2"/>
            <w:shd w:val="clear" w:color="auto" w:fill="auto"/>
            <w:noWrap w:val="0"/>
            <w:vAlign w:val="center"/>
          </w:tcPr>
          <w:p w14:paraId="327E317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及时改正或者在行政机关责令改正的期限内改正。</w:t>
            </w:r>
          </w:p>
        </w:tc>
        <w:tc>
          <w:tcPr>
            <w:tcW w:w="5769" w:type="dxa"/>
            <w:shd w:val="clear" w:color="auto" w:fill="auto"/>
            <w:noWrap w:val="0"/>
            <w:vAlign w:val="center"/>
          </w:tcPr>
          <w:p w14:paraId="395AFB7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《中华人民共和国工业产品生产许可证管理条例》第</w:t>
            </w:r>
          </w:p>
          <w:p w14:paraId="632404F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四十七条</w:t>
            </w:r>
          </w:p>
        </w:tc>
      </w:tr>
      <w:tr w14:paraId="309B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7" w:hRule="atLeast"/>
        </w:trPr>
        <w:tc>
          <w:tcPr>
            <w:tcW w:w="667" w:type="dxa"/>
            <w:shd w:val="clear" w:color="auto" w:fill="auto"/>
            <w:noWrap w:val="0"/>
            <w:vAlign w:val="center"/>
          </w:tcPr>
          <w:p w14:paraId="3A20816E">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138</w:t>
            </w:r>
          </w:p>
        </w:tc>
        <w:tc>
          <w:tcPr>
            <w:tcW w:w="3839" w:type="dxa"/>
            <w:shd w:val="clear" w:color="auto" w:fill="auto"/>
            <w:noWrap w:val="0"/>
            <w:vAlign w:val="center"/>
          </w:tcPr>
          <w:p w14:paraId="5C468CE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采取委托方式加工生产列入目录产品的，企业未在产品、包装或说明书上标注委托企业的名称住所，以及被委托企业的名称、住所、生产许可证标志和编号或标注不全</w:t>
            </w:r>
          </w:p>
        </w:tc>
        <w:tc>
          <w:tcPr>
            <w:tcW w:w="3562" w:type="dxa"/>
            <w:gridSpan w:val="2"/>
            <w:shd w:val="clear" w:color="auto" w:fill="auto"/>
            <w:noWrap w:val="0"/>
            <w:vAlign w:val="center"/>
          </w:tcPr>
          <w:p w14:paraId="100F6B7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167583E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2.被委托企业已经取得工业产品生产许可证；</w:t>
            </w:r>
          </w:p>
          <w:p w14:paraId="45B11B4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3.及时改正或者在行政机关责令改正的期限内改正；</w:t>
            </w:r>
          </w:p>
          <w:p w14:paraId="79A7DAC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4.未造成危害后果。</w:t>
            </w:r>
          </w:p>
        </w:tc>
        <w:tc>
          <w:tcPr>
            <w:tcW w:w="5769" w:type="dxa"/>
            <w:shd w:val="clear" w:color="auto" w:fill="auto"/>
            <w:noWrap w:val="0"/>
            <w:vAlign w:val="center"/>
          </w:tcPr>
          <w:p w14:paraId="4E1A2D8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《工业产品生产许可证管理条例实施办法》第五十条</w:t>
            </w:r>
          </w:p>
        </w:tc>
      </w:tr>
      <w:tr w14:paraId="5405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527CEE4E">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139</w:t>
            </w:r>
          </w:p>
        </w:tc>
        <w:tc>
          <w:tcPr>
            <w:tcW w:w="3839" w:type="dxa"/>
            <w:shd w:val="clear" w:color="auto" w:fill="auto"/>
            <w:noWrap w:val="0"/>
            <w:vAlign w:val="center"/>
          </w:tcPr>
          <w:p w14:paraId="2AD2FED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违反明码标价规定</w:t>
            </w:r>
          </w:p>
        </w:tc>
        <w:tc>
          <w:tcPr>
            <w:tcW w:w="3562" w:type="dxa"/>
            <w:gridSpan w:val="2"/>
            <w:shd w:val="clear" w:color="auto" w:fill="auto"/>
            <w:noWrap w:val="0"/>
            <w:vAlign w:val="center"/>
          </w:tcPr>
          <w:p w14:paraId="75C4D73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442B006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w:t>
            </w:r>
          </w:p>
          <w:p w14:paraId="5ED28AC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3.未发现存在价格欺诈等相关违法行为。</w:t>
            </w:r>
          </w:p>
        </w:tc>
        <w:tc>
          <w:tcPr>
            <w:tcW w:w="5769" w:type="dxa"/>
            <w:shd w:val="clear" w:color="auto" w:fill="auto"/>
            <w:noWrap w:val="0"/>
            <w:vAlign w:val="center"/>
          </w:tcPr>
          <w:p w14:paraId="7A830E8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1.《中华人民共和国价格法》第十三条；</w:t>
            </w:r>
          </w:p>
          <w:p w14:paraId="47BEA01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2.《价格违法行为行政处罚规定》第十三条</w:t>
            </w:r>
          </w:p>
        </w:tc>
      </w:tr>
      <w:tr w14:paraId="20EC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22AF062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140</w:t>
            </w:r>
          </w:p>
        </w:tc>
        <w:tc>
          <w:tcPr>
            <w:tcW w:w="3839" w:type="dxa"/>
            <w:shd w:val="clear" w:color="auto" w:fill="auto"/>
            <w:noWrap w:val="0"/>
            <w:vAlign w:val="center"/>
          </w:tcPr>
          <w:p w14:paraId="5234FB5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经营者拒绝按照规定提供监督检查所需资料</w:t>
            </w:r>
          </w:p>
        </w:tc>
        <w:tc>
          <w:tcPr>
            <w:tcW w:w="3562" w:type="dxa"/>
            <w:gridSpan w:val="2"/>
            <w:shd w:val="clear" w:color="auto" w:fill="auto"/>
            <w:noWrap w:val="0"/>
            <w:vAlign w:val="center"/>
          </w:tcPr>
          <w:p w14:paraId="7D7347E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1EA753B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46AD890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3.未造成危害后果。</w:t>
            </w:r>
          </w:p>
        </w:tc>
        <w:tc>
          <w:tcPr>
            <w:tcW w:w="5769" w:type="dxa"/>
            <w:shd w:val="clear" w:color="auto" w:fill="auto"/>
            <w:noWrap w:val="0"/>
            <w:vAlign w:val="center"/>
          </w:tcPr>
          <w:p w14:paraId="2AE070F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1.《中华人民共和国价格法》第四十四条；</w:t>
            </w:r>
          </w:p>
          <w:p w14:paraId="3C06504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2.《价格违法行为行政处罚规定》第十四条</w:t>
            </w:r>
          </w:p>
        </w:tc>
      </w:tr>
      <w:tr w14:paraId="3C8A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7BBCD6CC">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141</w:t>
            </w:r>
          </w:p>
        </w:tc>
        <w:tc>
          <w:tcPr>
            <w:tcW w:w="3839" w:type="dxa"/>
            <w:shd w:val="clear" w:color="auto" w:fill="auto"/>
            <w:noWrap w:val="0"/>
            <w:vAlign w:val="center"/>
          </w:tcPr>
          <w:p w14:paraId="46E1575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交易场所提供者提供的标价模板不符合规定的</w:t>
            </w:r>
          </w:p>
        </w:tc>
        <w:tc>
          <w:tcPr>
            <w:tcW w:w="3562" w:type="dxa"/>
            <w:gridSpan w:val="2"/>
            <w:shd w:val="clear" w:color="auto" w:fill="auto"/>
            <w:noWrap w:val="0"/>
            <w:vAlign w:val="center"/>
          </w:tcPr>
          <w:p w14:paraId="13A2AC6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2F20574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w:t>
            </w:r>
          </w:p>
          <w:p w14:paraId="34FBA78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3.危害后果轻微。</w:t>
            </w:r>
          </w:p>
        </w:tc>
        <w:tc>
          <w:tcPr>
            <w:tcW w:w="5769" w:type="dxa"/>
            <w:shd w:val="clear" w:color="auto" w:fill="auto"/>
            <w:noWrap w:val="0"/>
            <w:vAlign w:val="center"/>
          </w:tcPr>
          <w:p w14:paraId="28269E0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《明码标价和禁止价格欺诈规定》第二十五条</w:t>
            </w:r>
          </w:p>
        </w:tc>
      </w:tr>
      <w:tr w14:paraId="4565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4529AF6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142</w:t>
            </w:r>
          </w:p>
        </w:tc>
        <w:tc>
          <w:tcPr>
            <w:tcW w:w="3839" w:type="dxa"/>
            <w:shd w:val="clear" w:color="auto" w:fill="auto"/>
            <w:noWrap w:val="0"/>
            <w:vAlign w:val="center"/>
          </w:tcPr>
          <w:p w14:paraId="27ED3BA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交易场所提供者发现场所内（平台内）经营者有违反《明码标价和禁止价格欺诈规定》行为，未依法采取必要处置措施，未保存有关信息记录，未依法承担相应义务和责任的</w:t>
            </w:r>
          </w:p>
        </w:tc>
        <w:tc>
          <w:tcPr>
            <w:tcW w:w="3562" w:type="dxa"/>
            <w:gridSpan w:val="2"/>
            <w:shd w:val="clear" w:color="auto" w:fill="auto"/>
            <w:noWrap w:val="0"/>
            <w:vAlign w:val="center"/>
          </w:tcPr>
          <w:p w14:paraId="23A1D48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7E4F1DB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w:t>
            </w:r>
          </w:p>
          <w:p w14:paraId="453A67E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3.危害后果轻微。</w:t>
            </w:r>
          </w:p>
        </w:tc>
        <w:tc>
          <w:tcPr>
            <w:tcW w:w="5769" w:type="dxa"/>
            <w:shd w:val="clear" w:color="auto" w:fill="auto"/>
            <w:noWrap w:val="0"/>
            <w:vAlign w:val="center"/>
          </w:tcPr>
          <w:p w14:paraId="3ADB6E2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《明码标价和禁止价格欺诈规定》第二十四条</w:t>
            </w:r>
          </w:p>
        </w:tc>
      </w:tr>
      <w:tr w14:paraId="544E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5010518C">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143</w:t>
            </w:r>
          </w:p>
        </w:tc>
        <w:tc>
          <w:tcPr>
            <w:tcW w:w="3839" w:type="dxa"/>
            <w:shd w:val="clear" w:color="auto" w:fill="auto"/>
            <w:noWrap w:val="0"/>
            <w:vAlign w:val="center"/>
          </w:tcPr>
          <w:p w14:paraId="5997B44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电子商务经营者未在首页显著位置持续公示有关信息或者链接标识</w:t>
            </w:r>
          </w:p>
        </w:tc>
        <w:tc>
          <w:tcPr>
            <w:tcW w:w="3562" w:type="dxa"/>
            <w:gridSpan w:val="2"/>
            <w:shd w:val="clear" w:color="auto" w:fill="auto"/>
            <w:noWrap w:val="0"/>
            <w:vAlign w:val="center"/>
          </w:tcPr>
          <w:p w14:paraId="7C9170E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1.初次违法且情节轻微；</w:t>
            </w:r>
          </w:p>
          <w:p w14:paraId="1EFEFFB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3D7FABC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3.未造成危害后果。</w:t>
            </w:r>
          </w:p>
        </w:tc>
        <w:tc>
          <w:tcPr>
            <w:tcW w:w="5769" w:type="dxa"/>
            <w:shd w:val="clear" w:color="auto" w:fill="auto"/>
            <w:noWrap w:val="0"/>
            <w:vAlign w:val="center"/>
          </w:tcPr>
          <w:p w14:paraId="76BA81D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《中华人民共和国电子商务法》第七十六条</w:t>
            </w:r>
          </w:p>
        </w:tc>
      </w:tr>
      <w:tr w14:paraId="21EA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79D8D7D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144</w:t>
            </w:r>
          </w:p>
        </w:tc>
        <w:tc>
          <w:tcPr>
            <w:tcW w:w="3839" w:type="dxa"/>
            <w:shd w:val="clear" w:color="auto" w:fill="auto"/>
            <w:noWrap w:val="0"/>
            <w:vAlign w:val="center"/>
          </w:tcPr>
          <w:p w14:paraId="39C077B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电子商务经营者未明示用户信息查询、更正、删除以及用户注销的方式、程序，或者对用户信息查询、更正、删除以及用户注销设置不合理条件</w:t>
            </w:r>
          </w:p>
        </w:tc>
        <w:tc>
          <w:tcPr>
            <w:tcW w:w="3562" w:type="dxa"/>
            <w:gridSpan w:val="2"/>
            <w:shd w:val="clear" w:color="auto" w:fill="auto"/>
            <w:noWrap w:val="0"/>
            <w:vAlign w:val="center"/>
          </w:tcPr>
          <w:p w14:paraId="00D0ED0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1.初次违法且情节轻微；</w:t>
            </w:r>
          </w:p>
          <w:p w14:paraId="445B508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66214C4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3.未造成危害后果。</w:t>
            </w:r>
          </w:p>
        </w:tc>
        <w:tc>
          <w:tcPr>
            <w:tcW w:w="5769" w:type="dxa"/>
            <w:shd w:val="clear" w:color="auto" w:fill="auto"/>
            <w:noWrap w:val="0"/>
            <w:vAlign w:val="center"/>
          </w:tcPr>
          <w:p w14:paraId="503D135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《中华人民共和国电子商务法》第七十六条</w:t>
            </w:r>
          </w:p>
        </w:tc>
      </w:tr>
      <w:tr w14:paraId="1587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434C867E">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145</w:t>
            </w:r>
          </w:p>
        </w:tc>
        <w:tc>
          <w:tcPr>
            <w:tcW w:w="3839" w:type="dxa"/>
            <w:shd w:val="clear" w:color="auto" w:fill="auto"/>
            <w:noWrap w:val="0"/>
            <w:vAlign w:val="center"/>
          </w:tcPr>
          <w:p w14:paraId="07E5053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电子商务平台经营者未履行法定的核验、登记义务</w:t>
            </w:r>
          </w:p>
        </w:tc>
        <w:tc>
          <w:tcPr>
            <w:tcW w:w="3562" w:type="dxa"/>
            <w:gridSpan w:val="2"/>
            <w:shd w:val="clear" w:color="auto" w:fill="auto"/>
            <w:noWrap w:val="0"/>
            <w:vAlign w:val="center"/>
          </w:tcPr>
          <w:p w14:paraId="7DE6D78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1.初次违法且情节轻微；</w:t>
            </w:r>
          </w:p>
          <w:p w14:paraId="0A71A5F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2B68A75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3.未造成危害后果。</w:t>
            </w:r>
          </w:p>
        </w:tc>
        <w:tc>
          <w:tcPr>
            <w:tcW w:w="5769" w:type="dxa"/>
            <w:shd w:val="clear" w:color="auto" w:fill="auto"/>
            <w:noWrap w:val="0"/>
            <w:vAlign w:val="center"/>
          </w:tcPr>
          <w:p w14:paraId="3017C12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《中华人民共和国电子商务法》第八十条</w:t>
            </w:r>
          </w:p>
        </w:tc>
      </w:tr>
      <w:tr w14:paraId="20B6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noWrap w:val="0"/>
            <w:vAlign w:val="center"/>
          </w:tcPr>
          <w:p w14:paraId="3228DA3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146</w:t>
            </w:r>
          </w:p>
        </w:tc>
        <w:tc>
          <w:tcPr>
            <w:tcW w:w="3839" w:type="dxa"/>
            <w:shd w:val="clear" w:color="auto" w:fill="auto"/>
            <w:noWrap w:val="0"/>
            <w:vAlign w:val="center"/>
          </w:tcPr>
          <w:p w14:paraId="6CDAD1F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电子商务平台经营者未依法报送有关信息</w:t>
            </w:r>
          </w:p>
        </w:tc>
        <w:tc>
          <w:tcPr>
            <w:tcW w:w="3562" w:type="dxa"/>
            <w:gridSpan w:val="2"/>
            <w:shd w:val="clear" w:color="auto" w:fill="auto"/>
            <w:noWrap w:val="0"/>
            <w:vAlign w:val="center"/>
          </w:tcPr>
          <w:p w14:paraId="4A7A830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1.及时改正或者在行政机关责令改正的期限内改正；</w:t>
            </w:r>
          </w:p>
          <w:p w14:paraId="1E1CEEA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2.未造成危害后果。</w:t>
            </w:r>
          </w:p>
        </w:tc>
        <w:tc>
          <w:tcPr>
            <w:tcW w:w="5769" w:type="dxa"/>
            <w:shd w:val="clear" w:color="auto" w:fill="auto"/>
            <w:noWrap w:val="0"/>
            <w:vAlign w:val="center"/>
          </w:tcPr>
          <w:p w14:paraId="17E79F0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《中华人民共和国电子商务法》第八十条</w:t>
            </w:r>
          </w:p>
        </w:tc>
      </w:tr>
      <w:tr w14:paraId="216C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6BD3A1D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147</w:t>
            </w:r>
          </w:p>
        </w:tc>
        <w:tc>
          <w:tcPr>
            <w:tcW w:w="3839" w:type="dxa"/>
            <w:shd w:val="clear" w:color="auto" w:fill="auto"/>
            <w:noWrap w:val="0"/>
            <w:vAlign w:val="center"/>
          </w:tcPr>
          <w:p w14:paraId="5DE3774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电子商务经营者违法搭售商品、服务</w:t>
            </w:r>
          </w:p>
        </w:tc>
        <w:tc>
          <w:tcPr>
            <w:tcW w:w="3562" w:type="dxa"/>
            <w:gridSpan w:val="2"/>
            <w:shd w:val="clear" w:color="auto" w:fill="auto"/>
            <w:noWrap w:val="0"/>
            <w:vAlign w:val="center"/>
          </w:tcPr>
          <w:p w14:paraId="322D113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4D55F03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2.搭售的商品或者服务总额不超过1000元；</w:t>
            </w:r>
          </w:p>
          <w:p w14:paraId="0272B37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w:t>
            </w:r>
          </w:p>
          <w:p w14:paraId="0FF7EF7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4.主动采取有效措施消除或者减轻危害后果。</w:t>
            </w:r>
          </w:p>
        </w:tc>
        <w:tc>
          <w:tcPr>
            <w:tcW w:w="5769" w:type="dxa"/>
            <w:shd w:val="clear" w:color="auto" w:fill="auto"/>
            <w:noWrap w:val="0"/>
            <w:vAlign w:val="center"/>
          </w:tcPr>
          <w:p w14:paraId="1F88738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《中华人民共和国电子商务法》第七十七条</w:t>
            </w:r>
          </w:p>
        </w:tc>
      </w:tr>
      <w:tr w14:paraId="4573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17BC57A9">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148</w:t>
            </w:r>
          </w:p>
        </w:tc>
        <w:tc>
          <w:tcPr>
            <w:tcW w:w="3839" w:type="dxa"/>
            <w:shd w:val="clear" w:color="auto" w:fill="auto"/>
            <w:noWrap w:val="0"/>
            <w:vAlign w:val="center"/>
          </w:tcPr>
          <w:p w14:paraId="4160DF7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电子商务经营者未向消费者明示押金退还方式、程序</w:t>
            </w:r>
          </w:p>
        </w:tc>
        <w:tc>
          <w:tcPr>
            <w:tcW w:w="3562" w:type="dxa"/>
            <w:gridSpan w:val="2"/>
            <w:shd w:val="clear" w:color="auto" w:fill="auto"/>
            <w:noWrap w:val="0"/>
            <w:vAlign w:val="center"/>
          </w:tcPr>
          <w:p w14:paraId="2BAFE5D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631EF76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w:t>
            </w:r>
          </w:p>
          <w:p w14:paraId="476DDC0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3.及时完成退款。</w:t>
            </w:r>
          </w:p>
        </w:tc>
        <w:tc>
          <w:tcPr>
            <w:tcW w:w="5769" w:type="dxa"/>
            <w:shd w:val="clear" w:color="auto" w:fill="auto"/>
            <w:noWrap w:val="0"/>
            <w:vAlign w:val="center"/>
          </w:tcPr>
          <w:p w14:paraId="04B1D67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《中华人民共和国电子商务法》第七十八条</w:t>
            </w:r>
          </w:p>
        </w:tc>
      </w:tr>
      <w:tr w14:paraId="1382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67" w:type="dxa"/>
            <w:shd w:val="clear" w:color="auto" w:fill="auto"/>
            <w:noWrap w:val="0"/>
            <w:vAlign w:val="center"/>
          </w:tcPr>
          <w:p w14:paraId="05914459">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149</w:t>
            </w:r>
          </w:p>
        </w:tc>
        <w:tc>
          <w:tcPr>
            <w:tcW w:w="3839" w:type="dxa"/>
            <w:shd w:val="clear" w:color="auto" w:fill="auto"/>
            <w:noWrap w:val="0"/>
            <w:vAlign w:val="center"/>
          </w:tcPr>
          <w:p w14:paraId="79F06E9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对平台内经营者实施侵犯知识产权行为未依法采取必要措施</w:t>
            </w:r>
          </w:p>
        </w:tc>
        <w:tc>
          <w:tcPr>
            <w:tcW w:w="3562" w:type="dxa"/>
            <w:gridSpan w:val="2"/>
            <w:shd w:val="clear" w:color="auto" w:fill="auto"/>
            <w:noWrap w:val="0"/>
            <w:vAlign w:val="center"/>
          </w:tcPr>
          <w:p w14:paraId="05499CD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1.初次违法且情节轻微；</w:t>
            </w:r>
          </w:p>
          <w:p w14:paraId="4958BFB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tc>
        <w:tc>
          <w:tcPr>
            <w:tcW w:w="5769" w:type="dxa"/>
            <w:shd w:val="clear" w:color="auto" w:fill="auto"/>
            <w:noWrap w:val="0"/>
            <w:vAlign w:val="center"/>
          </w:tcPr>
          <w:p w14:paraId="10490BD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《中华人民共和国电子商务法》第八十四条</w:t>
            </w:r>
          </w:p>
        </w:tc>
      </w:tr>
      <w:tr w14:paraId="5ACA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69091285">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150</w:t>
            </w:r>
          </w:p>
        </w:tc>
        <w:tc>
          <w:tcPr>
            <w:tcW w:w="3839" w:type="dxa"/>
            <w:shd w:val="clear" w:color="auto" w:fill="auto"/>
            <w:noWrap w:val="0"/>
            <w:vAlign w:val="center"/>
          </w:tcPr>
          <w:p w14:paraId="578090D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电子商务平台经营者对违反有关规定的平台内经营者未采取必要措施</w:t>
            </w:r>
          </w:p>
        </w:tc>
        <w:tc>
          <w:tcPr>
            <w:tcW w:w="3562" w:type="dxa"/>
            <w:gridSpan w:val="2"/>
            <w:shd w:val="clear" w:color="auto" w:fill="auto"/>
            <w:noWrap w:val="0"/>
            <w:vAlign w:val="center"/>
          </w:tcPr>
          <w:p w14:paraId="760C6EE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65F26B0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w:t>
            </w:r>
          </w:p>
          <w:p w14:paraId="04FC8BB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3.危害后果轻微；</w:t>
            </w:r>
          </w:p>
          <w:p w14:paraId="7D0EBB0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4.提供的商品或者服务价值不足5000元。</w:t>
            </w:r>
          </w:p>
        </w:tc>
        <w:tc>
          <w:tcPr>
            <w:tcW w:w="5769" w:type="dxa"/>
            <w:shd w:val="clear" w:color="auto" w:fill="auto"/>
            <w:noWrap w:val="0"/>
            <w:vAlign w:val="center"/>
          </w:tcPr>
          <w:p w14:paraId="2CB97C7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《中华人民共和国电子商务法》第七十六条</w:t>
            </w:r>
          </w:p>
        </w:tc>
      </w:tr>
      <w:tr w14:paraId="1683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3FD7C75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151</w:t>
            </w:r>
          </w:p>
        </w:tc>
        <w:tc>
          <w:tcPr>
            <w:tcW w:w="3839" w:type="dxa"/>
            <w:shd w:val="clear" w:color="auto" w:fill="auto"/>
            <w:noWrap w:val="0"/>
            <w:vAlign w:val="center"/>
          </w:tcPr>
          <w:p w14:paraId="4EF7456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广告中使用“国家级”“最高级”“最佳”用语</w:t>
            </w:r>
          </w:p>
        </w:tc>
        <w:tc>
          <w:tcPr>
            <w:tcW w:w="3562" w:type="dxa"/>
            <w:gridSpan w:val="2"/>
            <w:shd w:val="clear" w:color="auto" w:fill="auto"/>
            <w:noWrap w:val="0"/>
            <w:vAlign w:val="center"/>
          </w:tcPr>
          <w:p w14:paraId="26857EC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789590C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2.违法行为持续时间不足3个月；</w:t>
            </w:r>
          </w:p>
          <w:p w14:paraId="4833D80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3.广告内容中有关等级的表述是依据国家标准、行业标准认定的产品分级用语，或者有关荣誉的表述是依据国家规定评定的奖项或者荣誉称号；</w:t>
            </w:r>
          </w:p>
          <w:p w14:paraId="1A4B4C8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4.内容客观、真实；</w:t>
            </w:r>
          </w:p>
          <w:p w14:paraId="11487BD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5.及时改正；</w:t>
            </w:r>
          </w:p>
          <w:p w14:paraId="2EF3478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6.未造成危害后果。</w:t>
            </w:r>
          </w:p>
        </w:tc>
        <w:tc>
          <w:tcPr>
            <w:tcW w:w="5769" w:type="dxa"/>
            <w:shd w:val="clear" w:color="auto" w:fill="auto"/>
            <w:noWrap w:val="0"/>
            <w:vAlign w:val="center"/>
          </w:tcPr>
          <w:p w14:paraId="23C6EDE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《中华人民共和国广告法》第五十七条</w:t>
            </w:r>
          </w:p>
        </w:tc>
      </w:tr>
      <w:tr w14:paraId="406A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7331F61D">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152</w:t>
            </w:r>
          </w:p>
        </w:tc>
        <w:tc>
          <w:tcPr>
            <w:tcW w:w="3839" w:type="dxa"/>
            <w:shd w:val="clear" w:color="auto" w:fill="auto"/>
            <w:noWrap w:val="0"/>
            <w:vAlign w:val="center"/>
          </w:tcPr>
          <w:p w14:paraId="29751CC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广告引证内容未标明出处</w:t>
            </w:r>
          </w:p>
        </w:tc>
        <w:tc>
          <w:tcPr>
            <w:tcW w:w="3562" w:type="dxa"/>
            <w:gridSpan w:val="2"/>
            <w:shd w:val="clear" w:color="auto" w:fill="auto"/>
            <w:noWrap w:val="0"/>
            <w:vAlign w:val="center"/>
          </w:tcPr>
          <w:p w14:paraId="3C85744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400AA7D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2.引证内容有出处，且真实、准确；3.及时改正或者在行政机关责令改正的期限内改正；</w:t>
            </w:r>
          </w:p>
          <w:p w14:paraId="21D646C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4.未造成危害后果。</w:t>
            </w:r>
          </w:p>
        </w:tc>
        <w:tc>
          <w:tcPr>
            <w:tcW w:w="5769" w:type="dxa"/>
            <w:shd w:val="clear" w:color="auto" w:fill="auto"/>
            <w:noWrap w:val="0"/>
            <w:vAlign w:val="center"/>
          </w:tcPr>
          <w:p w14:paraId="275C636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《中华人民共和国广告法》第五十九条</w:t>
            </w:r>
          </w:p>
        </w:tc>
      </w:tr>
      <w:tr w14:paraId="63C9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2D5D1824">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153</w:t>
            </w:r>
          </w:p>
        </w:tc>
        <w:tc>
          <w:tcPr>
            <w:tcW w:w="3839" w:type="dxa"/>
            <w:shd w:val="clear" w:color="auto" w:fill="auto"/>
            <w:noWrap w:val="0"/>
            <w:vAlign w:val="center"/>
          </w:tcPr>
          <w:p w14:paraId="18F45CC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广告中涉及专利产品或者专利方法未标明专利号和专利种类，对广告主的处罚</w:t>
            </w:r>
          </w:p>
        </w:tc>
        <w:tc>
          <w:tcPr>
            <w:tcW w:w="3562" w:type="dxa"/>
            <w:gridSpan w:val="2"/>
            <w:shd w:val="clear" w:color="auto" w:fill="auto"/>
            <w:noWrap w:val="0"/>
            <w:vAlign w:val="center"/>
          </w:tcPr>
          <w:p w14:paraId="2DE8B6D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728ACB3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2.专利真实有效；</w:t>
            </w:r>
          </w:p>
          <w:p w14:paraId="5EB7056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3.及时改正或者在行政机关责令改正的期限内改正；</w:t>
            </w:r>
          </w:p>
          <w:p w14:paraId="77E1AF3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4.未造成危害后果。</w:t>
            </w:r>
          </w:p>
        </w:tc>
        <w:tc>
          <w:tcPr>
            <w:tcW w:w="5769" w:type="dxa"/>
            <w:shd w:val="clear" w:color="auto" w:fill="auto"/>
            <w:noWrap w:val="0"/>
            <w:vAlign w:val="center"/>
          </w:tcPr>
          <w:p w14:paraId="6868FA2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《中华人民共和国广告法》第五十九条</w:t>
            </w:r>
          </w:p>
        </w:tc>
      </w:tr>
      <w:tr w14:paraId="5DE7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4ADD6E2A">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154</w:t>
            </w:r>
          </w:p>
        </w:tc>
        <w:tc>
          <w:tcPr>
            <w:tcW w:w="3839" w:type="dxa"/>
            <w:shd w:val="clear" w:color="auto" w:fill="auto"/>
            <w:noWrap w:val="0"/>
            <w:vAlign w:val="center"/>
          </w:tcPr>
          <w:p w14:paraId="3DEC0A1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通过大众传播媒介发布广告未显著标明“广告”字样</w:t>
            </w:r>
          </w:p>
        </w:tc>
        <w:tc>
          <w:tcPr>
            <w:tcW w:w="3562" w:type="dxa"/>
            <w:gridSpan w:val="2"/>
            <w:shd w:val="clear" w:color="auto" w:fill="auto"/>
            <w:noWrap w:val="0"/>
            <w:vAlign w:val="center"/>
          </w:tcPr>
          <w:p w14:paraId="0FE382E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518F55E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2.能使消费者辨明为广告；</w:t>
            </w:r>
          </w:p>
          <w:p w14:paraId="3861D36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3.及时改正或者在行政机关责令改正的期限内改正；</w:t>
            </w:r>
          </w:p>
          <w:p w14:paraId="3FB0F64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4.未造成危害后果。</w:t>
            </w:r>
          </w:p>
        </w:tc>
        <w:tc>
          <w:tcPr>
            <w:tcW w:w="5769" w:type="dxa"/>
            <w:shd w:val="clear" w:color="auto" w:fill="auto"/>
            <w:noWrap w:val="0"/>
            <w:vAlign w:val="center"/>
          </w:tcPr>
          <w:p w14:paraId="6CBDC3E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《中华人民共和国广告法》第五十九条</w:t>
            </w:r>
          </w:p>
        </w:tc>
      </w:tr>
      <w:tr w14:paraId="4052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1DDBB389">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155</w:t>
            </w:r>
          </w:p>
        </w:tc>
        <w:tc>
          <w:tcPr>
            <w:tcW w:w="3839" w:type="dxa"/>
            <w:shd w:val="clear" w:color="auto" w:fill="auto"/>
            <w:noWrap w:val="0"/>
            <w:vAlign w:val="center"/>
          </w:tcPr>
          <w:p w14:paraId="23063DB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广告经营者、广告发布者未按照国家有关规定建立、健全广告业务管理制度的，或者未对广告内容进行核对，但广告内容未违法</w:t>
            </w:r>
          </w:p>
        </w:tc>
        <w:tc>
          <w:tcPr>
            <w:tcW w:w="3562" w:type="dxa"/>
            <w:gridSpan w:val="2"/>
            <w:shd w:val="clear" w:color="auto" w:fill="auto"/>
            <w:noWrap w:val="0"/>
            <w:vAlign w:val="center"/>
          </w:tcPr>
          <w:p w14:paraId="3D51341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5B7E57D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2.违法行为持续时间不足3个月；</w:t>
            </w:r>
          </w:p>
          <w:p w14:paraId="05BDF91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3.广告是广告主在其自有经营场所、自设网站或者网店发布；</w:t>
            </w:r>
          </w:p>
          <w:p w14:paraId="2E7C9EA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w:t>
            </w:r>
          </w:p>
          <w:p w14:paraId="3A581D5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5.没有造成实质性危害后果。</w:t>
            </w:r>
          </w:p>
        </w:tc>
        <w:tc>
          <w:tcPr>
            <w:tcW w:w="5769" w:type="dxa"/>
            <w:shd w:val="clear" w:color="auto" w:fill="auto"/>
            <w:noWrap w:val="0"/>
            <w:vAlign w:val="center"/>
          </w:tcPr>
          <w:p w14:paraId="2832E6B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《中华人民共和国广告法》第六十条</w:t>
            </w:r>
          </w:p>
        </w:tc>
      </w:tr>
      <w:tr w14:paraId="4DD8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16E2358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156</w:t>
            </w:r>
          </w:p>
        </w:tc>
        <w:tc>
          <w:tcPr>
            <w:tcW w:w="3839" w:type="dxa"/>
            <w:shd w:val="clear" w:color="auto" w:fill="auto"/>
            <w:noWrap w:val="0"/>
            <w:vAlign w:val="center"/>
          </w:tcPr>
          <w:p w14:paraId="76A990C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发布保健食品广告未载明审查批准文号</w:t>
            </w:r>
          </w:p>
        </w:tc>
        <w:tc>
          <w:tcPr>
            <w:tcW w:w="3562" w:type="dxa"/>
            <w:gridSpan w:val="2"/>
            <w:shd w:val="clear" w:color="auto" w:fill="auto"/>
            <w:noWrap w:val="0"/>
            <w:vAlign w:val="center"/>
          </w:tcPr>
          <w:p w14:paraId="2A90078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790B6FD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2.保健食品广告已通过审查，仅未载明审查批准文号；</w:t>
            </w:r>
          </w:p>
          <w:p w14:paraId="37B67D7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w:t>
            </w:r>
          </w:p>
          <w:p w14:paraId="2D367FB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4.没有造成实质性危害后果。</w:t>
            </w:r>
          </w:p>
        </w:tc>
        <w:tc>
          <w:tcPr>
            <w:tcW w:w="5769" w:type="dxa"/>
            <w:shd w:val="clear" w:color="auto" w:fill="auto"/>
            <w:noWrap w:val="0"/>
            <w:vAlign w:val="center"/>
          </w:tcPr>
          <w:p w14:paraId="630C270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《药品、医疗器械、保健食品、特殊医学用途配方食品广告审查管理暂行办法》第二十五条</w:t>
            </w:r>
          </w:p>
        </w:tc>
      </w:tr>
      <w:tr w14:paraId="0C7F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6A77734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157</w:t>
            </w:r>
          </w:p>
        </w:tc>
        <w:tc>
          <w:tcPr>
            <w:tcW w:w="3839" w:type="dxa"/>
            <w:shd w:val="clear" w:color="auto" w:fill="auto"/>
            <w:noWrap w:val="0"/>
            <w:vAlign w:val="center"/>
          </w:tcPr>
          <w:p w14:paraId="6093852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未经审查发布医疗广告</w:t>
            </w:r>
          </w:p>
        </w:tc>
        <w:tc>
          <w:tcPr>
            <w:tcW w:w="3562" w:type="dxa"/>
            <w:gridSpan w:val="2"/>
            <w:shd w:val="clear" w:color="auto" w:fill="auto"/>
            <w:noWrap w:val="0"/>
            <w:vAlign w:val="center"/>
          </w:tcPr>
          <w:p w14:paraId="401D2E0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2CE8279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2.违法行为持续时间不足3个月；3.违法行为轻微；</w:t>
            </w:r>
          </w:p>
          <w:p w14:paraId="4433EF4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4.内容符合法律规定；</w:t>
            </w:r>
          </w:p>
          <w:p w14:paraId="5F0CD89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5.及时改正。</w:t>
            </w:r>
          </w:p>
        </w:tc>
        <w:tc>
          <w:tcPr>
            <w:tcW w:w="5769" w:type="dxa"/>
            <w:shd w:val="clear" w:color="auto" w:fill="auto"/>
            <w:noWrap w:val="0"/>
            <w:vAlign w:val="center"/>
          </w:tcPr>
          <w:p w14:paraId="7358D45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《中华人民共和国广告法》第五十八条</w:t>
            </w:r>
          </w:p>
        </w:tc>
      </w:tr>
      <w:tr w14:paraId="6C19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7A44FD6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158</w:t>
            </w:r>
          </w:p>
        </w:tc>
        <w:tc>
          <w:tcPr>
            <w:tcW w:w="3839" w:type="dxa"/>
            <w:shd w:val="clear" w:color="auto" w:fill="auto"/>
            <w:noWrap w:val="0"/>
            <w:vAlign w:val="center"/>
          </w:tcPr>
          <w:p w14:paraId="5805CBA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未标注医疗机构第一名称及医疗广告审查证明文号</w:t>
            </w:r>
          </w:p>
        </w:tc>
        <w:tc>
          <w:tcPr>
            <w:tcW w:w="3562" w:type="dxa"/>
            <w:gridSpan w:val="2"/>
            <w:shd w:val="clear" w:color="auto" w:fill="auto"/>
            <w:noWrap w:val="0"/>
            <w:vAlign w:val="center"/>
          </w:tcPr>
          <w:p w14:paraId="1B281CD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78EBEF0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2.广告已经过审查取得批准文号且符合法规规定；</w:t>
            </w:r>
          </w:p>
          <w:p w14:paraId="31551C0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w:t>
            </w:r>
          </w:p>
          <w:p w14:paraId="72A723A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4.没有造成实质性危害后果。</w:t>
            </w:r>
          </w:p>
        </w:tc>
        <w:tc>
          <w:tcPr>
            <w:tcW w:w="5769" w:type="dxa"/>
            <w:shd w:val="clear" w:color="auto" w:fill="auto"/>
            <w:noWrap w:val="0"/>
            <w:vAlign w:val="center"/>
          </w:tcPr>
          <w:p w14:paraId="332E2CE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《医疗广告管理办法》第十四条、二十二条</w:t>
            </w:r>
          </w:p>
        </w:tc>
      </w:tr>
      <w:tr w14:paraId="06AC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35FD46FD">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159</w:t>
            </w:r>
          </w:p>
        </w:tc>
        <w:tc>
          <w:tcPr>
            <w:tcW w:w="3839" w:type="dxa"/>
            <w:shd w:val="clear" w:color="auto" w:fill="auto"/>
            <w:noWrap w:val="0"/>
            <w:vAlign w:val="center"/>
          </w:tcPr>
          <w:p w14:paraId="3766823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发布农药广告未将广告批准文号列为广告内容同时发布</w:t>
            </w:r>
          </w:p>
        </w:tc>
        <w:tc>
          <w:tcPr>
            <w:tcW w:w="3562" w:type="dxa"/>
            <w:gridSpan w:val="2"/>
            <w:shd w:val="clear" w:color="auto" w:fill="auto"/>
            <w:noWrap w:val="0"/>
            <w:vAlign w:val="center"/>
          </w:tcPr>
          <w:p w14:paraId="33035E2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6B5F1A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2.广告已经过审查取得批准文号且符合法规规定；</w:t>
            </w:r>
          </w:p>
          <w:p w14:paraId="74629D0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w:t>
            </w:r>
          </w:p>
          <w:p w14:paraId="6AD6EB8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4.没有造成实质性危害后果。</w:t>
            </w:r>
          </w:p>
        </w:tc>
        <w:tc>
          <w:tcPr>
            <w:tcW w:w="5769" w:type="dxa"/>
            <w:shd w:val="clear" w:color="auto" w:fill="auto"/>
            <w:noWrap w:val="0"/>
            <w:vAlign w:val="center"/>
          </w:tcPr>
          <w:p w14:paraId="6C6E77B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《农药广告审查发布规定》第十一条、十三条</w:t>
            </w:r>
          </w:p>
        </w:tc>
      </w:tr>
      <w:tr w14:paraId="243F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459950C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160</w:t>
            </w:r>
          </w:p>
        </w:tc>
        <w:tc>
          <w:tcPr>
            <w:tcW w:w="3839" w:type="dxa"/>
            <w:shd w:val="clear" w:color="auto" w:fill="auto"/>
            <w:noWrap w:val="0"/>
            <w:vAlign w:val="center"/>
          </w:tcPr>
          <w:p w14:paraId="192B987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发布兽药广告未将广告批准文号列为广告内容同时发布</w:t>
            </w:r>
          </w:p>
        </w:tc>
        <w:tc>
          <w:tcPr>
            <w:tcW w:w="3562" w:type="dxa"/>
            <w:gridSpan w:val="2"/>
            <w:shd w:val="clear" w:color="auto" w:fill="auto"/>
            <w:noWrap w:val="0"/>
            <w:vAlign w:val="center"/>
          </w:tcPr>
          <w:p w14:paraId="306796B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6D3B333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2.广告已经过审查取得批准文号且符合法规规定；</w:t>
            </w:r>
          </w:p>
          <w:p w14:paraId="6643DD3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w:t>
            </w:r>
          </w:p>
          <w:p w14:paraId="42D632E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4.没有造成实质性危害后果。</w:t>
            </w:r>
          </w:p>
        </w:tc>
        <w:tc>
          <w:tcPr>
            <w:tcW w:w="5769" w:type="dxa"/>
            <w:shd w:val="clear" w:color="auto" w:fill="auto"/>
            <w:noWrap w:val="0"/>
            <w:vAlign w:val="center"/>
          </w:tcPr>
          <w:p w14:paraId="459CB94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《兽药广告审查发布规定》第十条、十二条</w:t>
            </w:r>
          </w:p>
        </w:tc>
      </w:tr>
      <w:tr w14:paraId="0558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286CE62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161</w:t>
            </w:r>
          </w:p>
        </w:tc>
        <w:tc>
          <w:tcPr>
            <w:tcW w:w="3839" w:type="dxa"/>
            <w:shd w:val="clear" w:color="auto" w:fill="auto"/>
            <w:noWrap w:val="0"/>
            <w:vAlign w:val="center"/>
          </w:tcPr>
          <w:p w14:paraId="5325AE6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发布房地产预售或者销售广告未依法载明开发企业名称、中介服务机构名称以及预售或者销售许可证书号</w:t>
            </w:r>
          </w:p>
        </w:tc>
        <w:tc>
          <w:tcPr>
            <w:tcW w:w="3562" w:type="dxa"/>
            <w:gridSpan w:val="2"/>
            <w:shd w:val="clear" w:color="auto" w:fill="auto"/>
            <w:noWrap w:val="0"/>
            <w:vAlign w:val="center"/>
          </w:tcPr>
          <w:p w14:paraId="06D8A38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4F8835C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2.已取得预售或者销售许可；</w:t>
            </w:r>
          </w:p>
          <w:p w14:paraId="244200F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3.及时改正或者在行政机关责令改正的期限内改正；</w:t>
            </w:r>
          </w:p>
          <w:p w14:paraId="74DA559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4.未造成危害后果；</w:t>
            </w:r>
          </w:p>
          <w:p w14:paraId="278BA96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5.没有违法所得。</w:t>
            </w:r>
          </w:p>
        </w:tc>
        <w:tc>
          <w:tcPr>
            <w:tcW w:w="5769" w:type="dxa"/>
            <w:shd w:val="clear" w:color="auto" w:fill="auto"/>
            <w:noWrap w:val="0"/>
            <w:vAlign w:val="center"/>
          </w:tcPr>
          <w:p w14:paraId="5241B7A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《房地产广告发布规定》第二十一条</w:t>
            </w:r>
          </w:p>
        </w:tc>
      </w:tr>
      <w:tr w14:paraId="1D28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4BB1A83A">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162</w:t>
            </w:r>
          </w:p>
        </w:tc>
        <w:tc>
          <w:tcPr>
            <w:tcW w:w="3839" w:type="dxa"/>
            <w:shd w:val="clear" w:color="auto" w:fill="auto"/>
            <w:noWrap w:val="0"/>
            <w:vAlign w:val="center"/>
          </w:tcPr>
          <w:p w14:paraId="0B23D68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销售不知道是侵犯注册商标专用权的商品</w:t>
            </w:r>
          </w:p>
        </w:tc>
        <w:tc>
          <w:tcPr>
            <w:tcW w:w="3562" w:type="dxa"/>
            <w:gridSpan w:val="2"/>
            <w:shd w:val="clear" w:color="auto" w:fill="auto"/>
            <w:noWrap w:val="0"/>
            <w:vAlign w:val="center"/>
          </w:tcPr>
          <w:p w14:paraId="112D7F9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48C6EFA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2.能证明合法取得，并说明提供者；</w:t>
            </w:r>
          </w:p>
          <w:p w14:paraId="2B4AE26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3.及时改正或者在行政机关责令改正的期限内改正。</w:t>
            </w:r>
          </w:p>
        </w:tc>
        <w:tc>
          <w:tcPr>
            <w:tcW w:w="5769" w:type="dxa"/>
            <w:shd w:val="clear" w:color="auto" w:fill="auto"/>
            <w:noWrap w:val="0"/>
            <w:vAlign w:val="center"/>
          </w:tcPr>
          <w:p w14:paraId="1BE8513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《中华人民共和国商标法》第六十条</w:t>
            </w:r>
          </w:p>
        </w:tc>
      </w:tr>
      <w:tr w14:paraId="4BF5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4AA8CA4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163</w:t>
            </w:r>
          </w:p>
        </w:tc>
        <w:tc>
          <w:tcPr>
            <w:tcW w:w="3839" w:type="dxa"/>
            <w:shd w:val="clear" w:color="auto" w:fill="auto"/>
            <w:noWrap w:val="0"/>
            <w:vAlign w:val="center"/>
          </w:tcPr>
          <w:p w14:paraId="5A2BA0E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销售不知道是假冒专利的产品</w:t>
            </w:r>
          </w:p>
        </w:tc>
        <w:tc>
          <w:tcPr>
            <w:tcW w:w="3562" w:type="dxa"/>
            <w:gridSpan w:val="2"/>
            <w:shd w:val="clear" w:color="auto" w:fill="auto"/>
            <w:noWrap w:val="0"/>
            <w:vAlign w:val="center"/>
          </w:tcPr>
          <w:p w14:paraId="758428D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263F11F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2.能够证明该产品合法来源；</w:t>
            </w:r>
          </w:p>
          <w:p w14:paraId="06EF8A0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3.及时改正或者在行政机关责令改正的期限内改正；</w:t>
            </w:r>
          </w:p>
        </w:tc>
        <w:tc>
          <w:tcPr>
            <w:tcW w:w="5769" w:type="dxa"/>
            <w:shd w:val="clear" w:color="auto" w:fill="auto"/>
            <w:noWrap w:val="0"/>
            <w:vAlign w:val="center"/>
          </w:tcPr>
          <w:p w14:paraId="2353EAA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《中华人民共和国专利法实施细则》第一百零一条</w:t>
            </w:r>
          </w:p>
        </w:tc>
      </w:tr>
      <w:tr w14:paraId="428A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4172A79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164</w:t>
            </w:r>
          </w:p>
        </w:tc>
        <w:tc>
          <w:tcPr>
            <w:tcW w:w="3839" w:type="dxa"/>
            <w:shd w:val="clear" w:color="auto" w:fill="auto"/>
            <w:noWrap w:val="0"/>
            <w:vAlign w:val="center"/>
          </w:tcPr>
          <w:p w14:paraId="4CB770F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将“驰名商标”进行商业性使用</w:t>
            </w:r>
          </w:p>
        </w:tc>
        <w:tc>
          <w:tcPr>
            <w:tcW w:w="3562" w:type="dxa"/>
            <w:gridSpan w:val="2"/>
            <w:shd w:val="clear" w:color="auto" w:fill="auto"/>
            <w:noWrap w:val="0"/>
            <w:vAlign w:val="center"/>
          </w:tcPr>
          <w:p w14:paraId="6EFAAD2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45E14C3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2.利用自身办公场所或者通过自营网站或者自媒体宣传；</w:t>
            </w:r>
          </w:p>
          <w:p w14:paraId="7D76A27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w:t>
            </w:r>
          </w:p>
          <w:p w14:paraId="6AB472A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4.危害后果轻微。</w:t>
            </w:r>
          </w:p>
        </w:tc>
        <w:tc>
          <w:tcPr>
            <w:tcW w:w="5769" w:type="dxa"/>
            <w:shd w:val="clear" w:color="auto" w:fill="auto"/>
            <w:noWrap w:val="0"/>
            <w:vAlign w:val="center"/>
          </w:tcPr>
          <w:p w14:paraId="4EC2693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《中华人民共和国商标法》第五十三条</w:t>
            </w:r>
          </w:p>
        </w:tc>
      </w:tr>
      <w:tr w14:paraId="3E8D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7" w:type="dxa"/>
            <w:shd w:val="clear" w:color="auto" w:fill="auto"/>
            <w:noWrap w:val="0"/>
            <w:vAlign w:val="center"/>
          </w:tcPr>
          <w:p w14:paraId="661D4FF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165</w:t>
            </w:r>
          </w:p>
        </w:tc>
        <w:tc>
          <w:tcPr>
            <w:tcW w:w="3839" w:type="dxa"/>
            <w:shd w:val="clear" w:color="auto" w:fill="auto"/>
            <w:noWrap w:val="0"/>
            <w:vAlign w:val="center"/>
          </w:tcPr>
          <w:p w14:paraId="39835F4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未按要求填写《商标印制业务登记表》</w:t>
            </w:r>
          </w:p>
        </w:tc>
        <w:tc>
          <w:tcPr>
            <w:tcW w:w="3562" w:type="dxa"/>
            <w:gridSpan w:val="2"/>
            <w:shd w:val="clear" w:color="auto" w:fill="auto"/>
            <w:noWrap w:val="0"/>
            <w:vAlign w:val="center"/>
          </w:tcPr>
          <w:p w14:paraId="326B2EE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D3700F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w:t>
            </w:r>
          </w:p>
          <w:p w14:paraId="0FB5F97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3.未造成实质性危害后果。</w:t>
            </w:r>
          </w:p>
        </w:tc>
        <w:tc>
          <w:tcPr>
            <w:tcW w:w="5769" w:type="dxa"/>
            <w:shd w:val="clear" w:color="auto" w:fill="auto"/>
            <w:noWrap w:val="0"/>
            <w:vAlign w:val="center"/>
          </w:tcPr>
          <w:p w14:paraId="0A118E8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《商标印制管理办法》第八条</w:t>
            </w:r>
          </w:p>
        </w:tc>
      </w:tr>
      <w:tr w14:paraId="7DB1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75E3E53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166</w:t>
            </w:r>
          </w:p>
        </w:tc>
        <w:tc>
          <w:tcPr>
            <w:tcW w:w="3839" w:type="dxa"/>
            <w:shd w:val="clear" w:color="auto" w:fill="auto"/>
            <w:noWrap w:val="0"/>
            <w:vAlign w:val="center"/>
          </w:tcPr>
          <w:p w14:paraId="46184ED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商标印制单位未建立商标标识出入库制度，出入库登记不全的</w:t>
            </w:r>
          </w:p>
        </w:tc>
        <w:tc>
          <w:tcPr>
            <w:tcW w:w="3562" w:type="dxa"/>
            <w:gridSpan w:val="2"/>
            <w:shd w:val="clear" w:color="auto" w:fill="auto"/>
            <w:noWrap w:val="0"/>
            <w:vAlign w:val="center"/>
          </w:tcPr>
          <w:p w14:paraId="41E6966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7C06365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w:t>
            </w:r>
          </w:p>
          <w:p w14:paraId="395EEBA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3.未造成实质性危害后果。</w:t>
            </w:r>
          </w:p>
        </w:tc>
        <w:tc>
          <w:tcPr>
            <w:tcW w:w="5769" w:type="dxa"/>
            <w:shd w:val="clear" w:color="auto" w:fill="auto"/>
            <w:noWrap w:val="0"/>
            <w:vAlign w:val="center"/>
          </w:tcPr>
          <w:p w14:paraId="25AB946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《商标印制管理办法》第九条</w:t>
            </w:r>
          </w:p>
        </w:tc>
      </w:tr>
      <w:tr w14:paraId="6904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0395F6A3">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167</w:t>
            </w:r>
          </w:p>
        </w:tc>
        <w:tc>
          <w:tcPr>
            <w:tcW w:w="3839" w:type="dxa"/>
            <w:shd w:val="clear" w:color="auto" w:fill="auto"/>
            <w:noWrap w:val="0"/>
            <w:vAlign w:val="center"/>
          </w:tcPr>
          <w:p w14:paraId="3B692F6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商标印制档案及商标标识出入库台账未按要求存档备查的</w:t>
            </w:r>
          </w:p>
        </w:tc>
        <w:tc>
          <w:tcPr>
            <w:tcW w:w="3562" w:type="dxa"/>
            <w:gridSpan w:val="2"/>
            <w:shd w:val="clear" w:color="auto" w:fill="auto"/>
            <w:noWrap w:val="0"/>
            <w:vAlign w:val="center"/>
          </w:tcPr>
          <w:p w14:paraId="0A47C37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C74C78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1EEB0EB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3.未造成实质性危害后果。</w:t>
            </w:r>
          </w:p>
        </w:tc>
        <w:tc>
          <w:tcPr>
            <w:tcW w:w="5769" w:type="dxa"/>
            <w:shd w:val="clear" w:color="auto" w:fill="auto"/>
            <w:noWrap w:val="0"/>
            <w:vAlign w:val="center"/>
          </w:tcPr>
          <w:p w14:paraId="1461ECC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《商标印制管理办法》第十一条</w:t>
            </w:r>
          </w:p>
        </w:tc>
      </w:tr>
      <w:tr w14:paraId="121D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3C038AD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168</w:t>
            </w:r>
          </w:p>
        </w:tc>
        <w:tc>
          <w:tcPr>
            <w:tcW w:w="3839" w:type="dxa"/>
            <w:shd w:val="clear" w:color="auto" w:fill="auto"/>
            <w:noWrap w:val="0"/>
            <w:vAlign w:val="center"/>
          </w:tcPr>
          <w:p w14:paraId="0C272C2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专利代理机构合伙人、股东或者法定代表人等事项发生变化未办理变更手续</w:t>
            </w:r>
          </w:p>
        </w:tc>
        <w:tc>
          <w:tcPr>
            <w:tcW w:w="3562" w:type="dxa"/>
            <w:gridSpan w:val="2"/>
            <w:shd w:val="clear" w:color="auto" w:fill="auto"/>
            <w:noWrap w:val="0"/>
            <w:vAlign w:val="center"/>
          </w:tcPr>
          <w:p w14:paraId="3D9DEDE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5D741C5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18D451A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3.未造成实质性危害后果。</w:t>
            </w:r>
          </w:p>
        </w:tc>
        <w:tc>
          <w:tcPr>
            <w:tcW w:w="5769" w:type="dxa"/>
            <w:shd w:val="clear" w:color="auto" w:fill="auto"/>
            <w:noWrap w:val="0"/>
            <w:vAlign w:val="center"/>
          </w:tcPr>
          <w:p w14:paraId="22ECA07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《专利代理条例》第二十五条</w:t>
            </w:r>
          </w:p>
        </w:tc>
      </w:tr>
      <w:tr w14:paraId="46B2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7DCAFA1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169</w:t>
            </w:r>
          </w:p>
        </w:tc>
        <w:tc>
          <w:tcPr>
            <w:tcW w:w="3839" w:type="dxa"/>
            <w:shd w:val="clear" w:color="auto" w:fill="auto"/>
            <w:noWrap w:val="0"/>
            <w:vAlign w:val="center"/>
          </w:tcPr>
          <w:p w14:paraId="7D56AD1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专利代理师未依照规定进行备案</w:t>
            </w:r>
          </w:p>
        </w:tc>
        <w:tc>
          <w:tcPr>
            <w:tcW w:w="3562" w:type="dxa"/>
            <w:gridSpan w:val="2"/>
            <w:shd w:val="clear" w:color="auto" w:fill="auto"/>
            <w:noWrap w:val="0"/>
            <w:vAlign w:val="center"/>
          </w:tcPr>
          <w:p w14:paraId="1C9D80E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41654B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2.及时改正或者在行政机关责令改正的期限内改正；</w:t>
            </w:r>
          </w:p>
          <w:p w14:paraId="77ACF0F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3.未造成实质性危害后果。</w:t>
            </w:r>
          </w:p>
        </w:tc>
        <w:tc>
          <w:tcPr>
            <w:tcW w:w="5769" w:type="dxa"/>
            <w:shd w:val="clear" w:color="auto" w:fill="auto"/>
            <w:noWrap w:val="0"/>
            <w:vAlign w:val="center"/>
          </w:tcPr>
          <w:p w14:paraId="5FBED73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《专利代理条例》第二十六条</w:t>
            </w:r>
          </w:p>
        </w:tc>
      </w:tr>
      <w:tr w14:paraId="0AFE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noWrap w:val="0"/>
            <w:vAlign w:val="center"/>
          </w:tcPr>
          <w:p w14:paraId="3E912B7A">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170</w:t>
            </w:r>
          </w:p>
        </w:tc>
        <w:tc>
          <w:tcPr>
            <w:tcW w:w="3839" w:type="dxa"/>
            <w:shd w:val="clear" w:color="auto" w:fill="auto"/>
            <w:noWrap w:val="0"/>
            <w:vAlign w:val="center"/>
          </w:tcPr>
          <w:p w14:paraId="3CF4D25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许可他人使用特殊标志，未签订使用合同，或者未按规定备案及存查的</w:t>
            </w:r>
          </w:p>
        </w:tc>
        <w:tc>
          <w:tcPr>
            <w:tcW w:w="3562" w:type="dxa"/>
            <w:gridSpan w:val="2"/>
            <w:shd w:val="clear" w:color="auto" w:fill="auto"/>
            <w:noWrap w:val="0"/>
            <w:vAlign w:val="center"/>
          </w:tcPr>
          <w:p w14:paraId="5169B52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0C18A05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2.及时改正；</w:t>
            </w:r>
          </w:p>
          <w:p w14:paraId="3A41520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3.未造成实质性危害后果。</w:t>
            </w:r>
          </w:p>
        </w:tc>
        <w:tc>
          <w:tcPr>
            <w:tcW w:w="5769" w:type="dxa"/>
            <w:shd w:val="clear" w:color="auto" w:fill="auto"/>
            <w:noWrap w:val="0"/>
            <w:vAlign w:val="center"/>
          </w:tcPr>
          <w:p w14:paraId="3389B12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《特殊标志管理条例》第十五条</w:t>
            </w:r>
          </w:p>
        </w:tc>
      </w:tr>
      <w:tr w14:paraId="7977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15E2EA45">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171</w:t>
            </w:r>
          </w:p>
        </w:tc>
        <w:tc>
          <w:tcPr>
            <w:tcW w:w="3839" w:type="dxa"/>
            <w:shd w:val="clear" w:color="auto" w:fill="auto"/>
            <w:noWrap w:val="0"/>
            <w:vAlign w:val="center"/>
          </w:tcPr>
          <w:p w14:paraId="1FEF868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有奖销售公布信息不全面的</w:t>
            </w:r>
          </w:p>
        </w:tc>
        <w:tc>
          <w:tcPr>
            <w:tcW w:w="3562" w:type="dxa"/>
            <w:gridSpan w:val="2"/>
            <w:shd w:val="clear" w:color="auto" w:fill="auto"/>
            <w:noWrap w:val="0"/>
            <w:vAlign w:val="center"/>
          </w:tcPr>
          <w:p w14:paraId="6A1C669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22931B2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2.违法行为时间持续不足7天；</w:t>
            </w:r>
          </w:p>
          <w:p w14:paraId="11A5F12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w:t>
            </w:r>
          </w:p>
          <w:p w14:paraId="6335E7A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4.未影响兑奖。</w:t>
            </w:r>
          </w:p>
        </w:tc>
        <w:tc>
          <w:tcPr>
            <w:tcW w:w="5769" w:type="dxa"/>
            <w:shd w:val="clear" w:color="auto" w:fill="auto"/>
            <w:noWrap w:val="0"/>
            <w:vAlign w:val="center"/>
          </w:tcPr>
          <w:p w14:paraId="13CA176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1.《规范促销行为暂行规定》第十三条；</w:t>
            </w:r>
          </w:p>
          <w:p w14:paraId="7C74107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2.《中华人民共和国反不正当竞争法》第二十二条</w:t>
            </w:r>
          </w:p>
        </w:tc>
      </w:tr>
      <w:tr w14:paraId="0C4E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5B4603CA">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172</w:t>
            </w:r>
          </w:p>
        </w:tc>
        <w:tc>
          <w:tcPr>
            <w:tcW w:w="3839" w:type="dxa"/>
            <w:shd w:val="clear" w:color="auto" w:fill="auto"/>
            <w:noWrap w:val="0"/>
            <w:vAlign w:val="center"/>
          </w:tcPr>
          <w:p w14:paraId="52DC591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在现场即时开奖的有奖销售活动中，对超过五百元奖项的兑奖情况，未随时公示的</w:t>
            </w:r>
          </w:p>
        </w:tc>
        <w:tc>
          <w:tcPr>
            <w:tcW w:w="3562" w:type="dxa"/>
            <w:gridSpan w:val="2"/>
            <w:shd w:val="clear" w:color="auto" w:fill="auto"/>
            <w:noWrap w:val="0"/>
            <w:vAlign w:val="center"/>
          </w:tcPr>
          <w:p w14:paraId="2A74892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045E966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2.违法行为时间持续不足7天；</w:t>
            </w:r>
          </w:p>
          <w:p w14:paraId="03F97C6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w:t>
            </w:r>
          </w:p>
          <w:p w14:paraId="1FA9253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4.未影响兑奖。</w:t>
            </w:r>
          </w:p>
        </w:tc>
        <w:tc>
          <w:tcPr>
            <w:tcW w:w="5769" w:type="dxa"/>
            <w:shd w:val="clear" w:color="auto" w:fill="auto"/>
            <w:noWrap w:val="0"/>
            <w:vAlign w:val="center"/>
          </w:tcPr>
          <w:p w14:paraId="1E44A77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《规范促销行为暂行规定》第十三条、二十八条</w:t>
            </w:r>
          </w:p>
        </w:tc>
      </w:tr>
      <w:tr w14:paraId="53E2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21234D3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173</w:t>
            </w:r>
          </w:p>
        </w:tc>
        <w:tc>
          <w:tcPr>
            <w:tcW w:w="3839" w:type="dxa"/>
            <w:shd w:val="clear" w:color="auto" w:fill="auto"/>
            <w:noWrap w:val="0"/>
            <w:vAlign w:val="center"/>
          </w:tcPr>
          <w:p w14:paraId="4B145D9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经营者未按规定建立有奖销售档案的</w:t>
            </w:r>
          </w:p>
        </w:tc>
        <w:tc>
          <w:tcPr>
            <w:tcW w:w="3562" w:type="dxa"/>
            <w:gridSpan w:val="2"/>
            <w:shd w:val="clear" w:color="auto" w:fill="auto"/>
            <w:noWrap w:val="0"/>
            <w:vAlign w:val="center"/>
          </w:tcPr>
          <w:p w14:paraId="25DFB58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01E6669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2.违法行为时间持续不足7天；</w:t>
            </w:r>
          </w:p>
          <w:p w14:paraId="24A04F2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3.及时改正；</w:t>
            </w:r>
          </w:p>
          <w:p w14:paraId="61A6DBA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4.未影响兑奖。</w:t>
            </w:r>
          </w:p>
        </w:tc>
        <w:tc>
          <w:tcPr>
            <w:tcW w:w="5769" w:type="dxa"/>
            <w:shd w:val="clear" w:color="auto" w:fill="auto"/>
            <w:noWrap w:val="0"/>
            <w:vAlign w:val="center"/>
          </w:tcPr>
          <w:p w14:paraId="4F01310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《规范促销行为暂行规定》第十九条、二十八条</w:t>
            </w:r>
          </w:p>
        </w:tc>
      </w:tr>
      <w:tr w14:paraId="4171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7" w:type="dxa"/>
            <w:shd w:val="clear" w:color="auto" w:fill="auto"/>
            <w:noWrap w:val="0"/>
            <w:vAlign w:val="center"/>
          </w:tcPr>
          <w:p w14:paraId="613C3505">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174</w:t>
            </w:r>
          </w:p>
        </w:tc>
        <w:tc>
          <w:tcPr>
            <w:tcW w:w="3839" w:type="dxa"/>
            <w:shd w:val="clear" w:color="auto" w:fill="auto"/>
            <w:noWrap w:val="0"/>
            <w:vAlign w:val="center"/>
          </w:tcPr>
          <w:p w14:paraId="3F6E7BE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经营者违法对其商品的性能、功能、质量、销售状况、用户评价、曾获荣誉等作虚假或者引人误解的商业宣传</w:t>
            </w:r>
          </w:p>
        </w:tc>
        <w:tc>
          <w:tcPr>
            <w:tcW w:w="3562" w:type="dxa"/>
            <w:gridSpan w:val="2"/>
            <w:shd w:val="clear" w:color="auto" w:fill="auto"/>
            <w:noWrap w:val="0"/>
            <w:vAlign w:val="center"/>
          </w:tcPr>
          <w:p w14:paraId="2DBEFC6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4E9B01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2.利用自身办公场所或者通过自营网站或者自媒体宣传；</w:t>
            </w:r>
          </w:p>
          <w:p w14:paraId="60FCD30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3.违法行为时间持续不足1个月；4.及时改正；</w:t>
            </w:r>
          </w:p>
          <w:p w14:paraId="109DFD7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5.未造成实质性危害后果；</w:t>
            </w:r>
          </w:p>
          <w:p w14:paraId="248BE3E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6.宣传的产品、服务不涉及人身财产安全。</w:t>
            </w:r>
          </w:p>
        </w:tc>
        <w:tc>
          <w:tcPr>
            <w:tcW w:w="5769" w:type="dxa"/>
            <w:shd w:val="clear" w:color="auto" w:fill="auto"/>
            <w:noWrap w:val="0"/>
            <w:vAlign w:val="center"/>
          </w:tcPr>
          <w:p w14:paraId="13B1A56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《中华人民共和国反不正当竞争法》第二十条</w:t>
            </w:r>
          </w:p>
        </w:tc>
      </w:tr>
      <w:tr w14:paraId="35D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0AF563A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175</w:t>
            </w:r>
          </w:p>
        </w:tc>
        <w:tc>
          <w:tcPr>
            <w:tcW w:w="3839" w:type="dxa"/>
            <w:shd w:val="clear" w:color="auto" w:fill="auto"/>
            <w:noWrap w:val="0"/>
            <w:vAlign w:val="center"/>
          </w:tcPr>
          <w:p w14:paraId="1C832BE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未经许可零售风油精、清凉油、膏药、创可贴以及阿胶等少量乙类OTC类外用药品、药食同源的中药、中药材</w:t>
            </w:r>
          </w:p>
        </w:tc>
        <w:tc>
          <w:tcPr>
            <w:tcW w:w="3562" w:type="dxa"/>
            <w:gridSpan w:val="2"/>
            <w:shd w:val="clear" w:color="auto" w:fill="auto"/>
            <w:noWrap w:val="0"/>
            <w:vAlign w:val="center"/>
          </w:tcPr>
          <w:p w14:paraId="6103F2C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3FC74DB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2.涉案产品符合法规规定要求；</w:t>
            </w:r>
          </w:p>
          <w:p w14:paraId="4B21341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3.涉案货值金额较少；</w:t>
            </w:r>
          </w:p>
          <w:p w14:paraId="644B7EC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w:t>
            </w:r>
          </w:p>
          <w:p w14:paraId="1FEB1B4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5.未造成实质性危害后果。</w:t>
            </w:r>
          </w:p>
        </w:tc>
        <w:tc>
          <w:tcPr>
            <w:tcW w:w="5769" w:type="dxa"/>
            <w:shd w:val="clear" w:color="auto" w:fill="auto"/>
            <w:noWrap w:val="0"/>
            <w:vAlign w:val="center"/>
          </w:tcPr>
          <w:p w14:paraId="13821CA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《中华人民共和国药品管理法》第一百一十五条</w:t>
            </w:r>
          </w:p>
        </w:tc>
      </w:tr>
      <w:tr w14:paraId="77B7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2" w:hRule="atLeast"/>
        </w:trPr>
        <w:tc>
          <w:tcPr>
            <w:tcW w:w="667" w:type="dxa"/>
            <w:shd w:val="clear" w:color="auto" w:fill="auto"/>
            <w:noWrap w:val="0"/>
            <w:vAlign w:val="center"/>
          </w:tcPr>
          <w:p w14:paraId="112FF6B3">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176</w:t>
            </w:r>
          </w:p>
        </w:tc>
        <w:tc>
          <w:tcPr>
            <w:tcW w:w="3839" w:type="dxa"/>
            <w:shd w:val="clear" w:color="auto" w:fill="auto"/>
            <w:noWrap w:val="0"/>
            <w:vAlign w:val="center"/>
          </w:tcPr>
          <w:p w14:paraId="7B0CD58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医疗器械最小销售单元说明书不符合《医疗器械监督管理条例》规定</w:t>
            </w:r>
          </w:p>
        </w:tc>
        <w:tc>
          <w:tcPr>
            <w:tcW w:w="3562" w:type="dxa"/>
            <w:gridSpan w:val="2"/>
            <w:shd w:val="clear" w:color="auto" w:fill="auto"/>
            <w:noWrap w:val="0"/>
            <w:vAlign w:val="center"/>
          </w:tcPr>
          <w:p w14:paraId="1F01B06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067C47A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2.涉案产品符合法规规定要求，违法原因为拆包装销售；</w:t>
            </w:r>
          </w:p>
          <w:p w14:paraId="5B7C9AE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3.涉案货值金额不超过100元；</w:t>
            </w:r>
          </w:p>
          <w:p w14:paraId="0166E0A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w:t>
            </w:r>
          </w:p>
          <w:p w14:paraId="5C34139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5.未造成实质性危害后果。</w:t>
            </w:r>
          </w:p>
        </w:tc>
        <w:tc>
          <w:tcPr>
            <w:tcW w:w="5769" w:type="dxa"/>
            <w:shd w:val="clear" w:color="auto" w:fill="auto"/>
            <w:noWrap w:val="0"/>
            <w:vAlign w:val="center"/>
          </w:tcPr>
          <w:p w14:paraId="6B1F9ED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1.《医疗器械说明书和标签管理规定》第七条</w:t>
            </w:r>
          </w:p>
          <w:p w14:paraId="7B9595C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2.《医疗器械监督管理条例》第八十八条</w:t>
            </w:r>
          </w:p>
        </w:tc>
      </w:tr>
      <w:tr w14:paraId="531F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67" w:type="dxa"/>
            <w:shd w:val="clear" w:color="auto" w:fill="auto"/>
            <w:noWrap w:val="0"/>
            <w:vAlign w:val="center"/>
          </w:tcPr>
          <w:p w14:paraId="493F405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177</w:t>
            </w:r>
          </w:p>
        </w:tc>
        <w:tc>
          <w:tcPr>
            <w:tcW w:w="3839" w:type="dxa"/>
            <w:shd w:val="clear" w:color="auto" w:fill="auto"/>
            <w:noWrap w:val="0"/>
            <w:vAlign w:val="center"/>
          </w:tcPr>
          <w:p w14:paraId="0D512F2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生产、经营未经备案的第一类医疗器械</w:t>
            </w:r>
          </w:p>
        </w:tc>
        <w:tc>
          <w:tcPr>
            <w:tcW w:w="3562" w:type="dxa"/>
            <w:gridSpan w:val="2"/>
            <w:shd w:val="clear" w:color="auto" w:fill="auto"/>
            <w:noWrap w:val="0"/>
            <w:vAlign w:val="center"/>
          </w:tcPr>
          <w:p w14:paraId="7B643F7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1.在限期内改正且违法情节轻微；2.未造成危害后果。</w:t>
            </w:r>
          </w:p>
        </w:tc>
        <w:tc>
          <w:tcPr>
            <w:tcW w:w="5769" w:type="dxa"/>
            <w:shd w:val="clear" w:color="auto" w:fill="auto"/>
            <w:noWrap w:val="0"/>
            <w:vAlign w:val="center"/>
          </w:tcPr>
          <w:p w14:paraId="0458695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《医疗器械监督管理条例》第八十四条</w:t>
            </w:r>
          </w:p>
        </w:tc>
      </w:tr>
      <w:tr w14:paraId="6AE2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noWrap w:val="0"/>
            <w:vAlign w:val="center"/>
          </w:tcPr>
          <w:p w14:paraId="3D5AADA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178</w:t>
            </w:r>
          </w:p>
        </w:tc>
        <w:tc>
          <w:tcPr>
            <w:tcW w:w="3839" w:type="dxa"/>
            <w:shd w:val="clear" w:color="auto" w:fill="auto"/>
            <w:noWrap w:val="0"/>
            <w:vAlign w:val="center"/>
          </w:tcPr>
          <w:p w14:paraId="4D1AD71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经营第二类医疗器械，应当备案但未备案</w:t>
            </w:r>
          </w:p>
        </w:tc>
        <w:tc>
          <w:tcPr>
            <w:tcW w:w="3562" w:type="dxa"/>
            <w:gridSpan w:val="2"/>
            <w:shd w:val="clear" w:color="auto" w:fill="auto"/>
            <w:noWrap w:val="0"/>
            <w:vAlign w:val="center"/>
          </w:tcPr>
          <w:p w14:paraId="5ADD002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1.在限期内改正且违法情节轻微；2.未造成危害后果。</w:t>
            </w:r>
          </w:p>
        </w:tc>
        <w:tc>
          <w:tcPr>
            <w:tcW w:w="5769" w:type="dxa"/>
            <w:shd w:val="clear" w:color="auto" w:fill="auto"/>
            <w:noWrap w:val="0"/>
            <w:vAlign w:val="center"/>
          </w:tcPr>
          <w:p w14:paraId="66AF6AE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《医疗器械监督管理条例》第八十四条</w:t>
            </w:r>
          </w:p>
        </w:tc>
      </w:tr>
      <w:tr w14:paraId="3693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667" w:type="dxa"/>
            <w:shd w:val="clear" w:color="auto" w:fill="auto"/>
            <w:noWrap w:val="0"/>
            <w:vAlign w:val="center"/>
          </w:tcPr>
          <w:p w14:paraId="051F6EA3">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179</w:t>
            </w:r>
          </w:p>
        </w:tc>
        <w:tc>
          <w:tcPr>
            <w:tcW w:w="3839" w:type="dxa"/>
            <w:shd w:val="clear" w:color="auto" w:fill="auto"/>
            <w:noWrap w:val="0"/>
            <w:vAlign w:val="center"/>
          </w:tcPr>
          <w:p w14:paraId="789D9FA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从事医疗器械网络销售的企业未按照要求展示医疗器械生产经营许可证或者备案凭证、医疗器械注册证或者备案凭证的</w:t>
            </w:r>
          </w:p>
        </w:tc>
        <w:tc>
          <w:tcPr>
            <w:tcW w:w="3562" w:type="dxa"/>
            <w:gridSpan w:val="2"/>
            <w:shd w:val="clear" w:color="auto" w:fill="auto"/>
            <w:noWrap w:val="0"/>
            <w:vAlign w:val="center"/>
          </w:tcPr>
          <w:p w14:paraId="08CD033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1.初次违法，及时改正，且未造成危害后果；</w:t>
            </w:r>
          </w:p>
          <w:p w14:paraId="652CC50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2.违法行为持续时间不超过6个月；</w:t>
            </w:r>
          </w:p>
          <w:p w14:paraId="2D8682A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3.持有合法资质（医疗器械生产许可证或第一类医疗器械生产备案凭证、医疗器械经营许可证、第二类医疗器械经营备案凭证、医疗器械注册证、第一类医疗器械备案凭证）；</w:t>
            </w:r>
          </w:p>
          <w:p w14:paraId="603621D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4.展示且经营的医疗器械产品未超出核准的经营范围。</w:t>
            </w:r>
          </w:p>
        </w:tc>
        <w:tc>
          <w:tcPr>
            <w:tcW w:w="5769" w:type="dxa"/>
            <w:shd w:val="clear" w:color="auto" w:fill="auto"/>
            <w:noWrap w:val="0"/>
            <w:vAlign w:val="center"/>
          </w:tcPr>
          <w:p w14:paraId="249771C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《医疗器械网络销售监督管理办法》第四十条</w:t>
            </w:r>
          </w:p>
        </w:tc>
      </w:tr>
      <w:tr w14:paraId="31B1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5" w:hRule="atLeast"/>
        </w:trPr>
        <w:tc>
          <w:tcPr>
            <w:tcW w:w="667" w:type="dxa"/>
            <w:shd w:val="clear" w:color="auto" w:fill="auto"/>
            <w:noWrap w:val="0"/>
            <w:vAlign w:val="center"/>
          </w:tcPr>
          <w:p w14:paraId="1BB7068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180</w:t>
            </w:r>
          </w:p>
        </w:tc>
        <w:tc>
          <w:tcPr>
            <w:tcW w:w="3839" w:type="dxa"/>
            <w:shd w:val="clear" w:color="auto" w:fill="auto"/>
            <w:noWrap w:val="0"/>
            <w:vAlign w:val="center"/>
          </w:tcPr>
          <w:p w14:paraId="3E6350A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经营化妆品未按规定建立并执行化妆品进货查验记录制度</w:t>
            </w:r>
          </w:p>
        </w:tc>
        <w:tc>
          <w:tcPr>
            <w:tcW w:w="3562" w:type="dxa"/>
            <w:gridSpan w:val="2"/>
            <w:shd w:val="clear" w:color="auto" w:fill="auto"/>
            <w:noWrap w:val="0"/>
            <w:vAlign w:val="center"/>
          </w:tcPr>
          <w:p w14:paraId="1914D54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1.初次违法；</w:t>
            </w:r>
          </w:p>
          <w:p w14:paraId="10D4266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2.化妆品经营者查验资料不全，记录不完整；</w:t>
            </w:r>
          </w:p>
          <w:p w14:paraId="27FEDE7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3.未造成实质性危害后果；</w:t>
            </w:r>
          </w:p>
          <w:p w14:paraId="4FEFD00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w:t>
            </w:r>
          </w:p>
        </w:tc>
        <w:tc>
          <w:tcPr>
            <w:tcW w:w="5769" w:type="dxa"/>
            <w:shd w:val="clear" w:color="auto" w:fill="auto"/>
            <w:noWrap w:val="0"/>
            <w:vAlign w:val="center"/>
          </w:tcPr>
          <w:p w14:paraId="358CA23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《化妆品监督管理条例》第六十二条</w:t>
            </w:r>
          </w:p>
        </w:tc>
      </w:tr>
      <w:tr w14:paraId="51D5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3" w:hRule="atLeast"/>
        </w:trPr>
        <w:tc>
          <w:tcPr>
            <w:tcW w:w="13837" w:type="dxa"/>
            <w:gridSpan w:val="5"/>
            <w:shd w:val="clear" w:color="auto" w:fill="auto"/>
            <w:noWrap w:val="0"/>
            <w:vAlign w:val="center"/>
          </w:tcPr>
          <w:p w14:paraId="5AB6BB3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14.</w:t>
            </w:r>
            <w:r>
              <w:rPr>
                <w:rFonts w:hint="default" w:ascii="Times New Roman" w:hAnsi="Times New Roman" w:eastAsia="方正黑体简体" w:cs="Times New Roman"/>
                <w:b/>
                <w:bCs/>
                <w:color w:val="auto"/>
                <w:sz w:val="28"/>
                <w:szCs w:val="28"/>
                <w:highlight w:val="none"/>
                <w:lang w:eastAsia="zh-CN" w:bidi="ar"/>
              </w:rPr>
              <w:t>济宁市气象局</w:t>
            </w:r>
          </w:p>
        </w:tc>
      </w:tr>
      <w:tr w14:paraId="59F9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trPr>
        <w:tc>
          <w:tcPr>
            <w:tcW w:w="667" w:type="dxa"/>
            <w:shd w:val="clear" w:color="auto" w:fill="auto"/>
            <w:noWrap w:val="0"/>
            <w:vAlign w:val="center"/>
          </w:tcPr>
          <w:p w14:paraId="4F0A570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4B9600C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1F7F8E2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31E7AC4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5AAB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667" w:type="dxa"/>
            <w:shd w:val="clear" w:color="auto" w:fill="auto"/>
            <w:noWrap w:val="0"/>
            <w:vAlign w:val="center"/>
          </w:tcPr>
          <w:p w14:paraId="08419C9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rPr>
              <w:t>181</w:t>
            </w:r>
          </w:p>
        </w:tc>
        <w:tc>
          <w:tcPr>
            <w:tcW w:w="3839" w:type="dxa"/>
            <w:shd w:val="clear" w:color="auto" w:fill="auto"/>
            <w:noWrap w:val="0"/>
            <w:vAlign w:val="center"/>
          </w:tcPr>
          <w:p w14:paraId="05B3CA8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从事气象信息服务，逾期未向所在地的省、自治区、直辖市气象主管机构备案的或提供虚假备案材料</w:t>
            </w:r>
          </w:p>
        </w:tc>
        <w:tc>
          <w:tcPr>
            <w:tcW w:w="3562" w:type="dxa"/>
            <w:gridSpan w:val="2"/>
            <w:shd w:val="clear" w:color="auto" w:fill="auto"/>
            <w:noWrap w:val="0"/>
            <w:vAlign w:val="center"/>
          </w:tcPr>
          <w:p w14:paraId="21F4902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74F83A9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《气象信息服务管理办法》（2015年3月通过，2020年3月中国气象局令第35号修正）第十八条</w:t>
            </w:r>
          </w:p>
        </w:tc>
      </w:tr>
      <w:tr w14:paraId="7A44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667" w:type="dxa"/>
            <w:shd w:val="clear" w:color="auto" w:fill="auto"/>
            <w:noWrap w:val="0"/>
            <w:vAlign w:val="center"/>
          </w:tcPr>
          <w:p w14:paraId="59925C4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182</w:t>
            </w:r>
          </w:p>
        </w:tc>
        <w:tc>
          <w:tcPr>
            <w:tcW w:w="3839" w:type="dxa"/>
            <w:shd w:val="clear" w:color="auto" w:fill="auto"/>
            <w:noWrap w:val="0"/>
            <w:vAlign w:val="center"/>
          </w:tcPr>
          <w:p w14:paraId="1B44132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开展气象探测活动，未向设区的市级以上气象主管机构备案，或者未按照国家有关规定汇交所获得的气象探测资料</w:t>
            </w:r>
          </w:p>
        </w:tc>
        <w:tc>
          <w:tcPr>
            <w:tcW w:w="3562" w:type="dxa"/>
            <w:gridSpan w:val="2"/>
            <w:shd w:val="clear" w:color="auto" w:fill="auto"/>
            <w:noWrap w:val="0"/>
            <w:vAlign w:val="center"/>
          </w:tcPr>
          <w:p w14:paraId="1FAD57A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在限期内改正</w:t>
            </w:r>
          </w:p>
        </w:tc>
        <w:tc>
          <w:tcPr>
            <w:tcW w:w="5769" w:type="dxa"/>
            <w:shd w:val="clear" w:color="auto" w:fill="auto"/>
            <w:noWrap w:val="0"/>
            <w:vAlign w:val="center"/>
          </w:tcPr>
          <w:p w14:paraId="7EDD1C1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《气象信息服务管理办法》（2015年3月通过，2020年3月中国气象局令第35号修正）第十八条</w:t>
            </w:r>
          </w:p>
        </w:tc>
      </w:tr>
      <w:tr w14:paraId="0F62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837" w:type="dxa"/>
            <w:gridSpan w:val="5"/>
            <w:shd w:val="clear" w:color="auto" w:fill="auto"/>
            <w:noWrap w:val="0"/>
            <w:vAlign w:val="center"/>
          </w:tcPr>
          <w:p w14:paraId="23299F0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
              </w:rPr>
            </w:pPr>
            <w:r>
              <w:rPr>
                <w:rFonts w:hint="default" w:ascii="Times New Roman" w:hAnsi="Times New Roman" w:eastAsia="方正黑体简体" w:cs="Times New Roman"/>
                <w:b/>
                <w:bCs/>
                <w:color w:val="auto"/>
                <w:sz w:val="28"/>
                <w:szCs w:val="28"/>
                <w:highlight w:val="none"/>
                <w:lang w:val="en-US" w:eastAsia="zh-CN" w:bidi="ar"/>
              </w:rPr>
              <w:t>15.济宁市国防动员办公室</w:t>
            </w:r>
          </w:p>
        </w:tc>
      </w:tr>
      <w:tr w14:paraId="0744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7" w:type="dxa"/>
            <w:shd w:val="clear" w:color="auto" w:fill="auto"/>
            <w:noWrap w:val="0"/>
            <w:vAlign w:val="center"/>
          </w:tcPr>
          <w:p w14:paraId="0F2BCF4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779FBD2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7ED528A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6ED7262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法定依据</w:t>
            </w:r>
          </w:p>
        </w:tc>
      </w:tr>
      <w:tr w14:paraId="00B5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667" w:type="dxa"/>
            <w:shd w:val="clear" w:color="auto" w:fill="auto"/>
            <w:noWrap w:val="0"/>
            <w:vAlign w:val="center"/>
          </w:tcPr>
          <w:p w14:paraId="11CB14C2">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183</w:t>
            </w:r>
          </w:p>
        </w:tc>
        <w:tc>
          <w:tcPr>
            <w:tcW w:w="3839" w:type="dxa"/>
            <w:shd w:val="clear" w:color="auto" w:fill="auto"/>
            <w:noWrap w:val="0"/>
            <w:vAlign w:val="center"/>
          </w:tcPr>
          <w:p w14:paraId="70E98CC3">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对城市新建民用建筑，违反国家有关规定不修建战时可用于防空的地下室或未按规定缴纳防空地下室易地建设费的</w:t>
            </w:r>
          </w:p>
        </w:tc>
        <w:tc>
          <w:tcPr>
            <w:tcW w:w="3562" w:type="dxa"/>
            <w:gridSpan w:val="2"/>
            <w:shd w:val="clear" w:color="auto" w:fill="auto"/>
            <w:noWrap w:val="0"/>
            <w:vAlign w:val="center"/>
          </w:tcPr>
          <w:p w14:paraId="22336E5B">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违法行为轻微并及时改正，没有造成危害后果</w:t>
            </w:r>
          </w:p>
        </w:tc>
        <w:tc>
          <w:tcPr>
            <w:tcW w:w="5769" w:type="dxa"/>
            <w:shd w:val="clear" w:color="auto" w:fill="auto"/>
            <w:noWrap w:val="0"/>
            <w:vAlign w:val="center"/>
          </w:tcPr>
          <w:p w14:paraId="46CBC583">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1.《中华人民共和国行政处罚法》（1996年3月通过，2021年1月修订）第三十三条；</w:t>
            </w:r>
          </w:p>
          <w:p w14:paraId="2E4AA791">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2.《中华人民共和国人民防空法》（1996年10月通过，2009年8月修订）第二十二条、第四十八条；</w:t>
            </w:r>
          </w:p>
          <w:p w14:paraId="4B91ED68">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3.《山东省实施&lt;中华人民共和国人民防空法&gt;办法》（1998年10月通过）第十六条、第四十条</w:t>
            </w:r>
          </w:p>
        </w:tc>
      </w:tr>
      <w:tr w14:paraId="0ABE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837" w:type="dxa"/>
            <w:gridSpan w:val="5"/>
            <w:shd w:val="clear" w:color="auto" w:fill="auto"/>
            <w:noWrap w:val="0"/>
            <w:vAlign w:val="center"/>
          </w:tcPr>
          <w:p w14:paraId="1A3225C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黑体简体" w:cs="Times New Roman"/>
                <w:b/>
                <w:bCs/>
                <w:color w:val="auto"/>
                <w:sz w:val="28"/>
                <w:szCs w:val="28"/>
                <w:highlight w:val="none"/>
                <w:lang w:val="en-US" w:eastAsia="zh-CN" w:bidi="ar"/>
              </w:rPr>
              <w:t>16.济宁市住房公积金管理中心</w:t>
            </w:r>
          </w:p>
        </w:tc>
      </w:tr>
      <w:tr w14:paraId="0BA5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667" w:type="dxa"/>
            <w:shd w:val="clear" w:color="auto" w:fill="auto"/>
            <w:noWrap w:val="0"/>
            <w:vAlign w:val="center"/>
          </w:tcPr>
          <w:p w14:paraId="2B97E12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7779150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73DB2DE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3A835EC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1A8A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667" w:type="dxa"/>
            <w:shd w:val="clear" w:color="auto" w:fill="auto"/>
            <w:noWrap w:val="0"/>
            <w:vAlign w:val="center"/>
          </w:tcPr>
          <w:p w14:paraId="407FAF6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kern w:val="2"/>
                <w:sz w:val="22"/>
                <w:szCs w:val="22"/>
                <w:highlight w:val="none"/>
                <w:lang w:val="en-US" w:eastAsia="zh-CN"/>
              </w:rPr>
              <w:t>184</w:t>
            </w:r>
          </w:p>
        </w:tc>
        <w:tc>
          <w:tcPr>
            <w:tcW w:w="3839" w:type="dxa"/>
            <w:shd w:val="clear" w:color="auto" w:fill="auto"/>
            <w:noWrap w:val="0"/>
            <w:vAlign w:val="center"/>
          </w:tcPr>
          <w:p w14:paraId="27A8CEC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单位不办理住房公积金缴存登记或者不为本单位职工办理住房公积金账户设立手续的</w:t>
            </w:r>
          </w:p>
        </w:tc>
        <w:tc>
          <w:tcPr>
            <w:tcW w:w="3562" w:type="dxa"/>
            <w:gridSpan w:val="2"/>
            <w:shd w:val="clear" w:color="auto" w:fill="auto"/>
            <w:noWrap w:val="0"/>
            <w:vAlign w:val="center"/>
          </w:tcPr>
          <w:p w14:paraId="5917FEB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在</w:t>
            </w:r>
            <w:r>
              <w:rPr>
                <w:rFonts w:hint="default" w:ascii="Times New Roman" w:hAnsi="Times New Roman" w:eastAsia="方正仿宋简体" w:cs="Times New Roman"/>
                <w:b/>
                <w:bCs/>
                <w:color w:val="auto"/>
                <w:sz w:val="22"/>
                <w:szCs w:val="22"/>
                <w:highlight w:val="none"/>
                <w:lang w:val="en-US" w:eastAsia="zh-CN" w:bidi="ar"/>
              </w:rPr>
              <w:t>限期内改正</w:t>
            </w:r>
          </w:p>
        </w:tc>
        <w:tc>
          <w:tcPr>
            <w:tcW w:w="5769" w:type="dxa"/>
            <w:shd w:val="clear" w:color="auto" w:fill="auto"/>
            <w:noWrap w:val="0"/>
            <w:vAlign w:val="center"/>
          </w:tcPr>
          <w:p w14:paraId="742E9D7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1.《住房公积金管理条例》（1999年4月国务院令第262号发布，2019年3月第二次修订）第三十七条；</w:t>
            </w:r>
          </w:p>
          <w:p w14:paraId="0363113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8CA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trPr>
        <w:tc>
          <w:tcPr>
            <w:tcW w:w="13837" w:type="dxa"/>
            <w:gridSpan w:val="5"/>
            <w:shd w:val="clear" w:color="auto" w:fill="auto"/>
            <w:noWrap w:val="0"/>
            <w:vAlign w:val="center"/>
          </w:tcPr>
          <w:p w14:paraId="218BF5C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黑体简体" w:cs="Times New Roman"/>
                <w:b/>
                <w:bCs/>
                <w:color w:val="auto"/>
                <w:sz w:val="28"/>
                <w:szCs w:val="28"/>
                <w:highlight w:val="none"/>
                <w:lang w:val="en-US" w:eastAsia="zh-CN" w:bidi="ar"/>
              </w:rPr>
              <w:t>17.济宁市消防救援支队</w:t>
            </w:r>
          </w:p>
        </w:tc>
      </w:tr>
      <w:tr w14:paraId="5D45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67" w:type="dxa"/>
            <w:shd w:val="clear" w:color="auto" w:fill="auto"/>
            <w:noWrap w:val="0"/>
            <w:vAlign w:val="center"/>
          </w:tcPr>
          <w:p w14:paraId="38E0151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2888AF3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3FF3D5D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102483D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法定依据</w:t>
            </w:r>
          </w:p>
        </w:tc>
      </w:tr>
      <w:tr w14:paraId="1081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3" w:hRule="atLeast"/>
        </w:trPr>
        <w:tc>
          <w:tcPr>
            <w:tcW w:w="667" w:type="dxa"/>
            <w:shd w:val="clear" w:color="auto" w:fill="auto"/>
            <w:noWrap w:val="0"/>
            <w:vAlign w:val="center"/>
          </w:tcPr>
          <w:p w14:paraId="053E793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185</w:t>
            </w:r>
          </w:p>
        </w:tc>
        <w:tc>
          <w:tcPr>
            <w:tcW w:w="3839" w:type="dxa"/>
            <w:shd w:val="clear" w:color="auto" w:fill="auto"/>
            <w:noWrap w:val="0"/>
            <w:vAlign w:val="center"/>
          </w:tcPr>
          <w:p w14:paraId="4D00C65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消防设施、器材、消防安全标志未保持完好有效</w:t>
            </w:r>
          </w:p>
        </w:tc>
        <w:tc>
          <w:tcPr>
            <w:tcW w:w="3562" w:type="dxa"/>
            <w:gridSpan w:val="2"/>
            <w:shd w:val="clear" w:color="auto" w:fill="auto"/>
            <w:noWrap w:val="0"/>
            <w:vAlign w:val="center"/>
          </w:tcPr>
          <w:p w14:paraId="6C9A589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当场整改，且不影响系统功能的</w:t>
            </w:r>
          </w:p>
        </w:tc>
        <w:tc>
          <w:tcPr>
            <w:tcW w:w="5769" w:type="dxa"/>
            <w:shd w:val="clear" w:color="auto" w:fill="auto"/>
            <w:noWrap w:val="0"/>
            <w:vAlign w:val="center"/>
          </w:tcPr>
          <w:p w14:paraId="5692349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《中华人民共和国消防法》第十六条第一款第二项</w:t>
            </w:r>
          </w:p>
        </w:tc>
      </w:tr>
      <w:tr w14:paraId="536F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3" w:hRule="atLeast"/>
        </w:trPr>
        <w:tc>
          <w:tcPr>
            <w:tcW w:w="667" w:type="dxa"/>
            <w:shd w:val="clear" w:color="auto" w:fill="auto"/>
            <w:noWrap w:val="0"/>
            <w:vAlign w:val="center"/>
          </w:tcPr>
          <w:p w14:paraId="2B73C7D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186</w:t>
            </w:r>
          </w:p>
        </w:tc>
        <w:tc>
          <w:tcPr>
            <w:tcW w:w="3839" w:type="dxa"/>
            <w:shd w:val="clear" w:color="auto" w:fill="auto"/>
            <w:noWrap w:val="0"/>
            <w:vAlign w:val="center"/>
          </w:tcPr>
          <w:p w14:paraId="245A750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停用消防设施、器材</w:t>
            </w:r>
          </w:p>
        </w:tc>
        <w:tc>
          <w:tcPr>
            <w:tcW w:w="3562" w:type="dxa"/>
            <w:gridSpan w:val="2"/>
            <w:shd w:val="clear" w:color="auto" w:fill="auto"/>
            <w:noWrap w:val="0"/>
            <w:vAlign w:val="center"/>
          </w:tcPr>
          <w:p w14:paraId="5A6F6A8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已书面报经消防安全责任人或者管理人同意，并落实消防安全防范措施或者将危险部位停用，且不影响其他区域消防设施、器材正常使用的</w:t>
            </w:r>
          </w:p>
        </w:tc>
        <w:tc>
          <w:tcPr>
            <w:tcW w:w="5769" w:type="dxa"/>
            <w:shd w:val="clear" w:color="auto" w:fill="auto"/>
            <w:noWrap w:val="0"/>
            <w:vAlign w:val="center"/>
          </w:tcPr>
          <w:p w14:paraId="46FD5F5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《中华人民共和国消防法》第二十八条</w:t>
            </w:r>
          </w:p>
        </w:tc>
      </w:tr>
      <w:tr w14:paraId="421B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37" w:type="dxa"/>
            <w:gridSpan w:val="5"/>
            <w:shd w:val="clear" w:color="auto" w:fill="auto"/>
            <w:noWrap w:val="0"/>
            <w:vAlign w:val="center"/>
          </w:tcPr>
          <w:p w14:paraId="161E56D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二、下列轻微违法行为，符合法定适用条件，依法不予行政处罚</w:t>
            </w:r>
          </w:p>
        </w:tc>
      </w:tr>
      <w:tr w14:paraId="6C63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37" w:type="dxa"/>
            <w:gridSpan w:val="5"/>
            <w:shd w:val="clear" w:color="auto" w:fill="auto"/>
            <w:noWrap w:val="0"/>
            <w:vAlign w:val="center"/>
          </w:tcPr>
          <w:p w14:paraId="6793C85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1.济宁市发展改革委员会</w:t>
            </w:r>
          </w:p>
        </w:tc>
      </w:tr>
      <w:tr w14:paraId="1559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67" w:type="dxa"/>
            <w:shd w:val="clear" w:color="auto" w:fill="auto"/>
            <w:noWrap w:val="0"/>
            <w:vAlign w:val="center"/>
          </w:tcPr>
          <w:p w14:paraId="40B4218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5493C92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322FF71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2F9F8EA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54DE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67" w:type="dxa"/>
            <w:shd w:val="clear" w:color="auto" w:fill="auto"/>
            <w:noWrap w:val="0"/>
            <w:vAlign w:val="center"/>
          </w:tcPr>
          <w:p w14:paraId="3D42B6A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1</w:t>
            </w:r>
          </w:p>
        </w:tc>
        <w:tc>
          <w:tcPr>
            <w:tcW w:w="3839" w:type="dxa"/>
            <w:shd w:val="clear" w:color="auto" w:fill="auto"/>
            <w:noWrap w:val="0"/>
            <w:vAlign w:val="center"/>
          </w:tcPr>
          <w:p w14:paraId="686EE73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信用服务机构以及其他查询使用公共信用信息的单位和个人擅自向第三方提供使用公共信用信息</w:t>
            </w:r>
          </w:p>
        </w:tc>
        <w:tc>
          <w:tcPr>
            <w:tcW w:w="3562" w:type="dxa"/>
            <w:gridSpan w:val="2"/>
            <w:shd w:val="clear" w:color="auto" w:fill="auto"/>
            <w:noWrap w:val="0"/>
            <w:vAlign w:val="center"/>
          </w:tcPr>
          <w:p w14:paraId="0487428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1F85699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2.立即自行纠正或者在限期内改正；</w:t>
            </w:r>
          </w:p>
          <w:p w14:paraId="065E7D8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3.事后获得信息主体授权同意；</w:t>
            </w:r>
          </w:p>
          <w:p w14:paraId="5CE007D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4.未造成危害后果</w:t>
            </w:r>
          </w:p>
        </w:tc>
        <w:tc>
          <w:tcPr>
            <w:tcW w:w="5769" w:type="dxa"/>
            <w:shd w:val="clear" w:color="auto" w:fill="auto"/>
            <w:noWrap w:val="0"/>
            <w:vAlign w:val="center"/>
          </w:tcPr>
          <w:p w14:paraId="53DC14E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1.《山东省公共信用信息管理办法》（2018年3月通过，省政府令第314号）第三十八条；</w:t>
            </w:r>
          </w:p>
          <w:p w14:paraId="6896757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47F4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67" w:type="dxa"/>
            <w:shd w:val="clear" w:color="auto" w:fill="auto"/>
            <w:noWrap w:val="0"/>
            <w:vAlign w:val="center"/>
          </w:tcPr>
          <w:p w14:paraId="26AD8DE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w:t>
            </w:r>
          </w:p>
        </w:tc>
        <w:tc>
          <w:tcPr>
            <w:tcW w:w="3839" w:type="dxa"/>
            <w:shd w:val="clear" w:color="auto" w:fill="auto"/>
            <w:noWrap w:val="0"/>
            <w:vAlign w:val="center"/>
          </w:tcPr>
          <w:p w14:paraId="65838C8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价格监测定点单位和应急价格监测定点单位未及时报告价格异动；迟报价格监测资料</w:t>
            </w:r>
          </w:p>
        </w:tc>
        <w:tc>
          <w:tcPr>
            <w:tcW w:w="3562" w:type="dxa"/>
            <w:gridSpan w:val="2"/>
            <w:shd w:val="clear" w:color="auto" w:fill="auto"/>
            <w:noWrap w:val="0"/>
            <w:vAlign w:val="center"/>
          </w:tcPr>
          <w:p w14:paraId="0FA90CC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4410FC9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1366D69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55432B7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1.《山东省价格监测预警管理办法》（2011年12月通过</w:t>
            </w:r>
            <w:r>
              <w:rPr>
                <w:rFonts w:hint="default" w:ascii="Times New Roman" w:hAnsi="Times New Roman" w:eastAsia="方正仿宋简体" w:cs="Times New Roman"/>
                <w:b/>
                <w:bCs/>
                <w:color w:val="auto"/>
                <w:sz w:val="22"/>
                <w:szCs w:val="22"/>
                <w:highlight w:val="none"/>
                <w:lang w:eastAsia="zh-CN" w:bidi="ar"/>
              </w:rPr>
              <w:t>，</w:t>
            </w:r>
            <w:r>
              <w:rPr>
                <w:rFonts w:hint="default" w:ascii="Times New Roman" w:hAnsi="Times New Roman" w:eastAsia="方正仿宋简体" w:cs="Times New Roman"/>
                <w:b/>
                <w:bCs/>
                <w:color w:val="auto"/>
                <w:sz w:val="22"/>
                <w:szCs w:val="22"/>
                <w:highlight w:val="none"/>
                <w:lang w:bidi="ar"/>
              </w:rPr>
              <w:t>省政府令第244号）第二十二条；</w:t>
            </w:r>
          </w:p>
          <w:p w14:paraId="3D78F96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306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908E46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3</w:t>
            </w:r>
          </w:p>
        </w:tc>
        <w:tc>
          <w:tcPr>
            <w:tcW w:w="3839" w:type="dxa"/>
            <w:shd w:val="clear" w:color="auto" w:fill="auto"/>
            <w:noWrap w:val="0"/>
            <w:vAlign w:val="center"/>
          </w:tcPr>
          <w:p w14:paraId="4565172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市场调查巡视对象拒绝按照规定提供有关资料</w:t>
            </w:r>
          </w:p>
        </w:tc>
        <w:tc>
          <w:tcPr>
            <w:tcW w:w="3562" w:type="dxa"/>
            <w:gridSpan w:val="2"/>
            <w:shd w:val="clear" w:color="auto" w:fill="auto"/>
            <w:noWrap w:val="0"/>
            <w:vAlign w:val="center"/>
          </w:tcPr>
          <w:p w14:paraId="704170E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57E9178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420597F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55053EF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1.《山东省价格监测预警管理办法》（2011年12月通过，省政府令第244号）第二十三条；</w:t>
            </w:r>
          </w:p>
          <w:p w14:paraId="4F973BE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1B8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837" w:type="dxa"/>
            <w:gridSpan w:val="5"/>
            <w:shd w:val="clear" w:color="auto" w:fill="auto"/>
            <w:noWrap w:val="0"/>
            <w:vAlign w:val="center"/>
          </w:tcPr>
          <w:p w14:paraId="75DB184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2.济宁市公安局</w:t>
            </w:r>
          </w:p>
        </w:tc>
      </w:tr>
      <w:tr w14:paraId="4033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667" w:type="dxa"/>
            <w:shd w:val="clear" w:color="auto" w:fill="auto"/>
            <w:noWrap w:val="0"/>
            <w:vAlign w:val="center"/>
          </w:tcPr>
          <w:p w14:paraId="4C22DDA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33B0DFD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57977B8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3F64E71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35BD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AC1F5B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bidi="ar"/>
              </w:rPr>
              <w:t>4</w:t>
            </w:r>
          </w:p>
        </w:tc>
        <w:tc>
          <w:tcPr>
            <w:tcW w:w="3839" w:type="dxa"/>
            <w:shd w:val="clear" w:color="auto" w:fill="auto"/>
            <w:noWrap w:val="0"/>
            <w:vAlign w:val="center"/>
          </w:tcPr>
          <w:p w14:paraId="7597ED0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易制毒化学品运输人员未全程携带运输许可证或者备案证明</w:t>
            </w:r>
          </w:p>
        </w:tc>
        <w:tc>
          <w:tcPr>
            <w:tcW w:w="3562" w:type="dxa"/>
            <w:gridSpan w:val="2"/>
            <w:shd w:val="clear" w:color="auto" w:fill="auto"/>
            <w:noWrap w:val="0"/>
            <w:vAlign w:val="center"/>
          </w:tcPr>
          <w:p w14:paraId="212C091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w:t>
            </w:r>
          </w:p>
          <w:p w14:paraId="738DCBB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2.已通过网上系统办理相关证件，但运输途中未携带纸质证明；</w:t>
            </w:r>
          </w:p>
          <w:p w14:paraId="2A649E5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3.自行纠正或者在限期内改正；</w:t>
            </w:r>
          </w:p>
          <w:p w14:paraId="0A2421C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4.未造成危害后果</w:t>
            </w:r>
          </w:p>
        </w:tc>
        <w:tc>
          <w:tcPr>
            <w:tcW w:w="5769" w:type="dxa"/>
            <w:shd w:val="clear" w:color="auto" w:fill="auto"/>
            <w:noWrap w:val="0"/>
            <w:vAlign w:val="center"/>
          </w:tcPr>
          <w:p w14:paraId="2BB4FED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1.《易制毒化学品管理条例》（2005年8月通过，2018年9月国务院令第703号第三次修订）第四十一条；</w:t>
            </w:r>
          </w:p>
          <w:p w14:paraId="36557E9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48D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097E17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bidi="ar"/>
              </w:rPr>
              <w:t>5</w:t>
            </w:r>
          </w:p>
        </w:tc>
        <w:tc>
          <w:tcPr>
            <w:tcW w:w="3839" w:type="dxa"/>
            <w:shd w:val="clear" w:color="auto" w:fill="auto"/>
            <w:noWrap w:val="0"/>
            <w:vAlign w:val="center"/>
          </w:tcPr>
          <w:p w14:paraId="5232D4B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防范恐怖袭击重点目标的管理、运营单位未制定防范和应对处置恐怖活动的预案、措施</w:t>
            </w:r>
          </w:p>
        </w:tc>
        <w:tc>
          <w:tcPr>
            <w:tcW w:w="3562" w:type="dxa"/>
            <w:gridSpan w:val="2"/>
            <w:shd w:val="clear" w:color="auto" w:fill="auto"/>
            <w:noWrap w:val="0"/>
            <w:vAlign w:val="center"/>
          </w:tcPr>
          <w:p w14:paraId="2A561A1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0A7043F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181D944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5D018DD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1.《中华人民共和国反恐怖主义法》（2015年12月通过，2018年4月修正》第八十八条；</w:t>
            </w:r>
          </w:p>
          <w:p w14:paraId="35926DD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E49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0" w:hRule="atLeast"/>
        </w:trPr>
        <w:tc>
          <w:tcPr>
            <w:tcW w:w="667" w:type="dxa"/>
            <w:shd w:val="clear" w:color="auto" w:fill="auto"/>
            <w:noWrap w:val="0"/>
            <w:vAlign w:val="center"/>
          </w:tcPr>
          <w:p w14:paraId="79E4A79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bidi="ar"/>
              </w:rPr>
              <w:t>6</w:t>
            </w:r>
          </w:p>
        </w:tc>
        <w:tc>
          <w:tcPr>
            <w:tcW w:w="3839" w:type="dxa"/>
            <w:shd w:val="clear" w:color="auto" w:fill="auto"/>
            <w:noWrap w:val="0"/>
            <w:vAlign w:val="center"/>
          </w:tcPr>
          <w:p w14:paraId="6373621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防范恐怖袭击重点目标的管理、运营单位未建立反恐怖主义工作专项经费保障制度；未配备防范和处置设备、设施</w:t>
            </w:r>
          </w:p>
        </w:tc>
        <w:tc>
          <w:tcPr>
            <w:tcW w:w="3562" w:type="dxa"/>
            <w:gridSpan w:val="2"/>
            <w:shd w:val="clear" w:color="auto" w:fill="auto"/>
            <w:noWrap w:val="0"/>
            <w:vAlign w:val="center"/>
          </w:tcPr>
          <w:p w14:paraId="3F6D7C5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27927B0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3D0AD6C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242E7E7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1.《中华人民共和国反恐怖主义法》（2015年12月通过，2018年4月修正》第八十八条；</w:t>
            </w:r>
          </w:p>
          <w:p w14:paraId="3BF5E32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426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5" w:hRule="atLeast"/>
        </w:trPr>
        <w:tc>
          <w:tcPr>
            <w:tcW w:w="667" w:type="dxa"/>
            <w:shd w:val="clear" w:color="auto" w:fill="auto"/>
            <w:noWrap w:val="0"/>
            <w:vAlign w:val="center"/>
          </w:tcPr>
          <w:p w14:paraId="391EA13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bidi="ar"/>
              </w:rPr>
              <w:t>7</w:t>
            </w:r>
          </w:p>
        </w:tc>
        <w:tc>
          <w:tcPr>
            <w:tcW w:w="3839" w:type="dxa"/>
            <w:shd w:val="clear" w:color="auto" w:fill="auto"/>
            <w:noWrap w:val="0"/>
            <w:vAlign w:val="center"/>
          </w:tcPr>
          <w:p w14:paraId="336F784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电信、互联网、金融业务经营者、服务提供者未按规定对客户身份进行查验，或者对身份不明、拒绝身份查验的客户提供服务</w:t>
            </w:r>
          </w:p>
        </w:tc>
        <w:tc>
          <w:tcPr>
            <w:tcW w:w="3562" w:type="dxa"/>
            <w:gridSpan w:val="2"/>
            <w:shd w:val="clear" w:color="auto" w:fill="auto"/>
            <w:noWrap w:val="0"/>
            <w:vAlign w:val="center"/>
          </w:tcPr>
          <w:p w14:paraId="00840AE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6D9F7C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049052E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437B943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1.《中华人民共和国反恐怖主义法》（2015年12月通过，2018年4月修正）第八十六条；</w:t>
            </w:r>
          </w:p>
          <w:p w14:paraId="244617E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9AE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667" w:type="dxa"/>
            <w:shd w:val="clear" w:color="auto" w:fill="auto"/>
            <w:noWrap w:val="0"/>
            <w:vAlign w:val="center"/>
          </w:tcPr>
          <w:p w14:paraId="702D979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bidi="ar"/>
              </w:rPr>
              <w:t>8</w:t>
            </w:r>
          </w:p>
        </w:tc>
        <w:tc>
          <w:tcPr>
            <w:tcW w:w="3839" w:type="dxa"/>
            <w:shd w:val="clear" w:color="auto" w:fill="auto"/>
            <w:noWrap w:val="0"/>
            <w:vAlign w:val="center"/>
          </w:tcPr>
          <w:p w14:paraId="27FBD0D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未依照规定对民用爆炸物品添加安检示踪标识物</w:t>
            </w:r>
          </w:p>
        </w:tc>
        <w:tc>
          <w:tcPr>
            <w:tcW w:w="3562" w:type="dxa"/>
            <w:gridSpan w:val="2"/>
            <w:shd w:val="clear" w:color="auto" w:fill="auto"/>
            <w:noWrap w:val="0"/>
            <w:vAlign w:val="center"/>
          </w:tcPr>
          <w:p w14:paraId="4B139C0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37D1FAD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76C0333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72D9956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1.《中华人民共和国反恐怖主义法》（2015年12月通过，2018年4月修正）第八十七条；</w:t>
            </w:r>
          </w:p>
          <w:p w14:paraId="5C38E42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F48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667" w:type="dxa"/>
            <w:shd w:val="clear" w:color="auto" w:fill="auto"/>
            <w:noWrap w:val="0"/>
            <w:vAlign w:val="center"/>
          </w:tcPr>
          <w:p w14:paraId="10C39DC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bidi="ar"/>
              </w:rPr>
              <w:t>9</w:t>
            </w:r>
          </w:p>
        </w:tc>
        <w:tc>
          <w:tcPr>
            <w:tcW w:w="3839" w:type="dxa"/>
            <w:shd w:val="clear" w:color="auto" w:fill="auto"/>
            <w:noWrap w:val="0"/>
            <w:vAlign w:val="center"/>
          </w:tcPr>
          <w:p w14:paraId="6DBF8BC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违反国务院有关主管部门或者省级人民政府对管制器具、危险化学品、民用爆炸物品决定的管制或者限制交易措施</w:t>
            </w:r>
          </w:p>
        </w:tc>
        <w:tc>
          <w:tcPr>
            <w:tcW w:w="3562" w:type="dxa"/>
            <w:gridSpan w:val="2"/>
            <w:shd w:val="clear" w:color="auto" w:fill="auto"/>
            <w:noWrap w:val="0"/>
            <w:vAlign w:val="center"/>
          </w:tcPr>
          <w:p w14:paraId="531F579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1D3843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792DDE8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096FC77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1.《中华人民共和国反恐怖主义法》（2015年12月通过，2018年4月修正）第八十七条；</w:t>
            </w:r>
          </w:p>
          <w:p w14:paraId="7EA350D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AAE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7" w:hRule="atLeast"/>
        </w:trPr>
        <w:tc>
          <w:tcPr>
            <w:tcW w:w="667" w:type="dxa"/>
            <w:shd w:val="clear" w:color="auto" w:fill="auto"/>
            <w:noWrap w:val="0"/>
            <w:vAlign w:val="center"/>
          </w:tcPr>
          <w:p w14:paraId="43B12B4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10</w:t>
            </w:r>
          </w:p>
        </w:tc>
        <w:tc>
          <w:tcPr>
            <w:tcW w:w="3839" w:type="dxa"/>
            <w:shd w:val="clear" w:color="auto" w:fill="auto"/>
            <w:noWrap w:val="0"/>
            <w:vAlign w:val="center"/>
          </w:tcPr>
          <w:p w14:paraId="6BBCBA6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不按规定停车</w:t>
            </w:r>
          </w:p>
        </w:tc>
        <w:tc>
          <w:tcPr>
            <w:tcW w:w="3562" w:type="dxa"/>
            <w:gridSpan w:val="2"/>
            <w:shd w:val="clear" w:color="auto" w:fill="auto"/>
            <w:noWrap w:val="0"/>
            <w:vAlign w:val="center"/>
          </w:tcPr>
          <w:p w14:paraId="0456812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w w:val="100"/>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50E56DE2">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3154B1BE">
            <w:pPr>
              <w:widowControl/>
              <w:spacing w:line="46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1BF434AC">
            <w:pPr>
              <w:pStyle w:val="11"/>
              <w:widowControl/>
              <w:spacing w:beforeAutospacing="0" w:afterAutospacing="0" w:line="555" w:lineRule="atLeast"/>
              <w:jc w:val="both"/>
              <w:rPr>
                <w:rFonts w:hint="default" w:ascii="Times New Roman" w:hAnsi="Times New Roman" w:eastAsia="方正仿宋简体" w:cs="Times New Roman"/>
                <w:b/>
                <w:bCs/>
                <w:color w:val="auto"/>
                <w:sz w:val="22"/>
                <w:szCs w:val="22"/>
                <w:highlight w:val="none"/>
                <w:lang w:bidi="ar"/>
              </w:rPr>
            </w:pPr>
          </w:p>
        </w:tc>
      </w:tr>
      <w:tr w14:paraId="0CFF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78B4827">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11</w:t>
            </w:r>
          </w:p>
        </w:tc>
        <w:tc>
          <w:tcPr>
            <w:tcW w:w="3839" w:type="dxa"/>
            <w:shd w:val="clear" w:color="auto" w:fill="auto"/>
            <w:noWrap w:val="0"/>
            <w:vAlign w:val="center"/>
          </w:tcPr>
          <w:p w14:paraId="025E05FD">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在禁止鸣喇叭的区域或者路段鸣喇叭</w:t>
            </w:r>
          </w:p>
        </w:tc>
        <w:tc>
          <w:tcPr>
            <w:tcW w:w="3562" w:type="dxa"/>
            <w:gridSpan w:val="2"/>
            <w:shd w:val="clear" w:color="auto" w:fill="auto"/>
            <w:noWrap w:val="0"/>
            <w:vAlign w:val="center"/>
          </w:tcPr>
          <w:p w14:paraId="2235E60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10943E95">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25F5A145">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4C3470AD">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02B3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6CB7155F">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12</w:t>
            </w:r>
          </w:p>
        </w:tc>
        <w:tc>
          <w:tcPr>
            <w:tcW w:w="3839" w:type="dxa"/>
            <w:shd w:val="clear" w:color="auto" w:fill="auto"/>
            <w:noWrap w:val="0"/>
            <w:vAlign w:val="center"/>
          </w:tcPr>
          <w:p w14:paraId="3AF896B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通过路口遇停止信号时，停在停止线以内或路口内</w:t>
            </w:r>
          </w:p>
        </w:tc>
        <w:tc>
          <w:tcPr>
            <w:tcW w:w="3562" w:type="dxa"/>
            <w:gridSpan w:val="2"/>
            <w:shd w:val="clear" w:color="auto" w:fill="auto"/>
            <w:noWrap w:val="0"/>
            <w:vAlign w:val="center"/>
          </w:tcPr>
          <w:p w14:paraId="186E389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w w:val="87"/>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3EEEE633">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71D5D3D8">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45F932B7">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0F58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FA899FB">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13</w:t>
            </w:r>
          </w:p>
        </w:tc>
        <w:tc>
          <w:tcPr>
            <w:tcW w:w="3839" w:type="dxa"/>
            <w:shd w:val="clear" w:color="auto" w:fill="auto"/>
            <w:noWrap w:val="0"/>
            <w:vAlign w:val="center"/>
          </w:tcPr>
          <w:p w14:paraId="303BC95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驾驶中型以上载货汽车在高速公路、城市快速路以外的道路上行驶超过规定时速未达20%</w:t>
            </w:r>
          </w:p>
        </w:tc>
        <w:tc>
          <w:tcPr>
            <w:tcW w:w="3562" w:type="dxa"/>
            <w:gridSpan w:val="2"/>
            <w:shd w:val="clear" w:color="auto" w:fill="auto"/>
            <w:noWrap w:val="0"/>
            <w:vAlign w:val="center"/>
          </w:tcPr>
          <w:p w14:paraId="6096056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078410C1">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6A3E5FF2">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2861FE77">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618E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EFE91E6">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14</w:t>
            </w:r>
          </w:p>
        </w:tc>
        <w:tc>
          <w:tcPr>
            <w:tcW w:w="3839" w:type="dxa"/>
            <w:shd w:val="clear" w:color="auto" w:fill="auto"/>
            <w:noWrap w:val="0"/>
            <w:vAlign w:val="center"/>
          </w:tcPr>
          <w:p w14:paraId="6490AD27">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驾驶校车、中型以上载客载货汽车、危险物品运输车辆以外的机动车行驶超过规定时速10％以上未达到20％</w:t>
            </w:r>
          </w:p>
        </w:tc>
        <w:tc>
          <w:tcPr>
            <w:tcW w:w="3562" w:type="dxa"/>
            <w:gridSpan w:val="2"/>
            <w:shd w:val="clear" w:color="auto" w:fill="auto"/>
            <w:noWrap w:val="0"/>
            <w:vAlign w:val="center"/>
          </w:tcPr>
          <w:p w14:paraId="3534D3E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6CB74F4B">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3046F0E1">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2CE789E1">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0DE7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97494F7">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15</w:t>
            </w:r>
          </w:p>
        </w:tc>
        <w:tc>
          <w:tcPr>
            <w:tcW w:w="3839" w:type="dxa"/>
            <w:shd w:val="clear" w:color="auto" w:fill="auto"/>
            <w:noWrap w:val="0"/>
            <w:vAlign w:val="center"/>
          </w:tcPr>
          <w:p w14:paraId="6C9FC5FE">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驾驶载货汽车载物超过最大允许总质量未达到30%（仅限驾驶货车首次超载10%以下，消除违法状态后）</w:t>
            </w:r>
          </w:p>
        </w:tc>
        <w:tc>
          <w:tcPr>
            <w:tcW w:w="3562" w:type="dxa"/>
            <w:gridSpan w:val="2"/>
            <w:shd w:val="clear" w:color="auto" w:fill="auto"/>
            <w:noWrap w:val="0"/>
            <w:vAlign w:val="center"/>
          </w:tcPr>
          <w:p w14:paraId="6C18C6E9">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38FC3F7A">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28E0979B">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272F52F4">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6123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02C8FFD">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16</w:t>
            </w:r>
          </w:p>
        </w:tc>
        <w:tc>
          <w:tcPr>
            <w:tcW w:w="3839" w:type="dxa"/>
            <w:shd w:val="clear" w:color="auto" w:fill="auto"/>
            <w:noWrap w:val="0"/>
            <w:vAlign w:val="center"/>
          </w:tcPr>
          <w:p w14:paraId="5216A14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驾驶机动车在高速公路以外的道路上行驶时，驾驶人未按规定使用安全带</w:t>
            </w:r>
          </w:p>
        </w:tc>
        <w:tc>
          <w:tcPr>
            <w:tcW w:w="3562" w:type="dxa"/>
            <w:gridSpan w:val="2"/>
            <w:shd w:val="clear" w:color="auto" w:fill="auto"/>
            <w:noWrap w:val="0"/>
            <w:vAlign w:val="center"/>
          </w:tcPr>
          <w:p w14:paraId="7A1AA94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00B927C1">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0166DDB4">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559995BD">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5DAC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8108AC8">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17</w:t>
            </w:r>
          </w:p>
        </w:tc>
        <w:tc>
          <w:tcPr>
            <w:tcW w:w="3839" w:type="dxa"/>
            <w:shd w:val="clear" w:color="auto" w:fill="auto"/>
            <w:noWrap w:val="0"/>
            <w:vAlign w:val="center"/>
          </w:tcPr>
          <w:p w14:paraId="6DC0112C">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驾驶机动车在高速公路、城市快速路以外的道路上不按规定车道行驶</w:t>
            </w:r>
          </w:p>
        </w:tc>
        <w:tc>
          <w:tcPr>
            <w:tcW w:w="3562" w:type="dxa"/>
            <w:gridSpan w:val="2"/>
            <w:shd w:val="clear" w:color="auto" w:fill="auto"/>
            <w:noWrap w:val="0"/>
            <w:vAlign w:val="center"/>
          </w:tcPr>
          <w:p w14:paraId="7A1C1B0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18ACB825">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0D1A887C">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03614933">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79E1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61169E9F">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18</w:t>
            </w:r>
          </w:p>
        </w:tc>
        <w:tc>
          <w:tcPr>
            <w:tcW w:w="3839" w:type="dxa"/>
            <w:shd w:val="clear" w:color="auto" w:fill="auto"/>
            <w:noWrap w:val="0"/>
            <w:vAlign w:val="center"/>
          </w:tcPr>
          <w:p w14:paraId="000D58F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遇前方机动车停车排队等候或者缓慢行驶时，在人行横道、网状线区域内停车等候</w:t>
            </w:r>
          </w:p>
        </w:tc>
        <w:tc>
          <w:tcPr>
            <w:tcW w:w="3562" w:type="dxa"/>
            <w:gridSpan w:val="2"/>
            <w:shd w:val="clear" w:color="auto" w:fill="auto"/>
            <w:noWrap w:val="0"/>
            <w:vAlign w:val="center"/>
          </w:tcPr>
          <w:p w14:paraId="5D91A58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46C043E2">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63B16A2C">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444AF7F9">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2B39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C67D594">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19</w:t>
            </w:r>
          </w:p>
        </w:tc>
        <w:tc>
          <w:tcPr>
            <w:tcW w:w="3839" w:type="dxa"/>
            <w:shd w:val="clear" w:color="auto" w:fill="auto"/>
            <w:noWrap w:val="0"/>
            <w:vAlign w:val="center"/>
          </w:tcPr>
          <w:p w14:paraId="7880E1B7">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驾驶安全设施不全的机动车</w:t>
            </w:r>
          </w:p>
        </w:tc>
        <w:tc>
          <w:tcPr>
            <w:tcW w:w="3562" w:type="dxa"/>
            <w:gridSpan w:val="2"/>
            <w:shd w:val="clear" w:color="auto" w:fill="auto"/>
            <w:noWrap w:val="0"/>
            <w:vAlign w:val="center"/>
          </w:tcPr>
          <w:p w14:paraId="586222A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3CE23753">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0FBC416E">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3AF561CF">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57C2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AC17735">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20</w:t>
            </w:r>
          </w:p>
        </w:tc>
        <w:tc>
          <w:tcPr>
            <w:tcW w:w="3839" w:type="dxa"/>
            <w:shd w:val="clear" w:color="auto" w:fill="auto"/>
            <w:noWrap w:val="0"/>
            <w:vAlign w:val="center"/>
          </w:tcPr>
          <w:p w14:paraId="4165FF4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载货汽车、挂车未按照规定安装侧面及后下部防护装置、粘贴车身反光标识</w:t>
            </w:r>
          </w:p>
        </w:tc>
        <w:tc>
          <w:tcPr>
            <w:tcW w:w="3562" w:type="dxa"/>
            <w:gridSpan w:val="2"/>
            <w:shd w:val="clear" w:color="auto" w:fill="auto"/>
            <w:noWrap w:val="0"/>
            <w:vAlign w:val="center"/>
          </w:tcPr>
          <w:p w14:paraId="6A3C51B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24575BE4">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6B9C0216">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3D7DA5F8">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6BC2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16787DC">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21</w:t>
            </w:r>
          </w:p>
        </w:tc>
        <w:tc>
          <w:tcPr>
            <w:tcW w:w="3839" w:type="dxa"/>
            <w:shd w:val="clear" w:color="auto" w:fill="auto"/>
            <w:noWrap w:val="0"/>
            <w:vAlign w:val="center"/>
          </w:tcPr>
          <w:p w14:paraId="79B245F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机动车违反警告标线指示</w:t>
            </w:r>
          </w:p>
        </w:tc>
        <w:tc>
          <w:tcPr>
            <w:tcW w:w="3562" w:type="dxa"/>
            <w:gridSpan w:val="2"/>
            <w:shd w:val="clear" w:color="auto" w:fill="auto"/>
            <w:noWrap w:val="0"/>
            <w:vAlign w:val="center"/>
          </w:tcPr>
          <w:p w14:paraId="1E786DBD">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车辆和驾驶人以往交通违法均已处理，未造成交通事故或者交通拥堵在本次交通违法发生地所在省（自治区、直辖市）13年内没有交通违法记录，且本次交通违法危害后果轻微并及时纠正的，经教育提醒、劝导纠正并在业务平台进行记录。</w:t>
            </w:r>
          </w:p>
        </w:tc>
        <w:tc>
          <w:tcPr>
            <w:tcW w:w="5769" w:type="dxa"/>
            <w:shd w:val="clear" w:color="auto" w:fill="auto"/>
            <w:noWrap w:val="0"/>
            <w:vAlign w:val="center"/>
          </w:tcPr>
          <w:p w14:paraId="14D9EC28">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09B8519D">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04B9F8DA">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217E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FCA6148">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22</w:t>
            </w:r>
          </w:p>
        </w:tc>
        <w:tc>
          <w:tcPr>
            <w:tcW w:w="3839" w:type="dxa"/>
            <w:shd w:val="clear" w:color="auto" w:fill="auto"/>
            <w:noWrap w:val="0"/>
            <w:vAlign w:val="center"/>
          </w:tcPr>
          <w:p w14:paraId="3B789E2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机动车通过有灯控路口时，不按所需行进方向驶入导向车道</w:t>
            </w:r>
          </w:p>
        </w:tc>
        <w:tc>
          <w:tcPr>
            <w:tcW w:w="3562" w:type="dxa"/>
            <w:gridSpan w:val="2"/>
            <w:shd w:val="clear" w:color="auto" w:fill="auto"/>
            <w:noWrap w:val="0"/>
            <w:vAlign w:val="center"/>
          </w:tcPr>
          <w:p w14:paraId="4A950D3C">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车辆和驾驶人以往交通违法均已处理，未造成交通事故或者交通拥堵在本次交通违法发生地所在省（自治区、直辖市）2年内没有交通违法记录，且本次交通违法危害后果轻微并及时纠正的，经教育提醒、劝导纠正并在业务平台进行记录。</w:t>
            </w:r>
          </w:p>
        </w:tc>
        <w:tc>
          <w:tcPr>
            <w:tcW w:w="5769" w:type="dxa"/>
            <w:shd w:val="clear" w:color="auto" w:fill="auto"/>
            <w:noWrap w:val="0"/>
            <w:vAlign w:val="center"/>
          </w:tcPr>
          <w:p w14:paraId="7042EEC1">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1.</w:t>
            </w:r>
            <w:r>
              <w:rPr>
                <w:rFonts w:hint="default" w:ascii="Times New Roman" w:hAnsi="Times New Roman" w:eastAsia="方正仿宋简体" w:cs="Times New Roman"/>
                <w:b/>
                <w:bCs/>
                <w:color w:val="auto"/>
                <w:sz w:val="22"/>
                <w:szCs w:val="22"/>
                <w:lang w:bidi="ar"/>
              </w:rPr>
              <w:t>《山东省实施&lt;中华人民共和国道路交通安全法&gt;办法》</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2008年11月通过，2025年7月修正</w:t>
            </w:r>
            <w:r>
              <w:rPr>
                <w:rFonts w:hint="default" w:ascii="Times New Roman" w:hAnsi="Times New Roman" w:eastAsia="方正仿宋简体" w:cs="Times New Roman"/>
                <w:b/>
                <w:bCs/>
                <w:color w:val="auto"/>
                <w:sz w:val="22"/>
                <w:szCs w:val="22"/>
                <w:lang w:eastAsia="zh-CN" w:bidi="ar"/>
              </w:rPr>
              <w:t>）</w:t>
            </w:r>
            <w:r>
              <w:rPr>
                <w:rFonts w:hint="default" w:ascii="Times New Roman" w:hAnsi="Times New Roman" w:eastAsia="方正仿宋简体" w:cs="Times New Roman"/>
                <w:b/>
                <w:bCs/>
                <w:color w:val="auto"/>
                <w:sz w:val="22"/>
                <w:szCs w:val="22"/>
                <w:lang w:bidi="ar"/>
              </w:rPr>
              <w:t>第六十八条第二款</w:t>
            </w:r>
          </w:p>
          <w:p w14:paraId="088A0C5E">
            <w:pPr>
              <w:widowControl/>
              <w:spacing w:line="420" w:lineRule="exact"/>
              <w:textAlignment w:val="center"/>
              <w:rPr>
                <w:rFonts w:hint="default" w:ascii="Times New Roman" w:hAnsi="Times New Roman" w:eastAsia="方正仿宋简体" w:cs="Times New Roman"/>
                <w:b/>
                <w:bCs/>
                <w:color w:val="auto"/>
                <w:sz w:val="22"/>
                <w:szCs w:val="22"/>
                <w:lang w:bidi="ar"/>
              </w:rPr>
            </w:pPr>
            <w:r>
              <w:rPr>
                <w:rFonts w:hint="default" w:ascii="Times New Roman" w:hAnsi="Times New Roman" w:eastAsia="方正仿宋简体" w:cs="Times New Roman"/>
                <w:b/>
                <w:bCs/>
                <w:color w:val="auto"/>
                <w:sz w:val="22"/>
                <w:szCs w:val="22"/>
                <w:lang w:val="en-US" w:eastAsia="zh-CN" w:bidi="ar"/>
              </w:rPr>
              <w:t>2.</w:t>
            </w:r>
            <w:r>
              <w:rPr>
                <w:rFonts w:hint="default" w:ascii="Times New Roman" w:hAnsi="Times New Roman" w:eastAsia="方正仿宋简体" w:cs="Times New Roman"/>
                <w:b/>
                <w:bCs/>
                <w:color w:val="auto"/>
                <w:sz w:val="22"/>
                <w:szCs w:val="22"/>
                <w:lang w:bidi="ar"/>
              </w:rPr>
              <w:t>《中华人民共和国行政处罚法》（1996年3月通过，2021年1月修订）第三十三条</w:t>
            </w:r>
          </w:p>
          <w:p w14:paraId="63D49778">
            <w:pPr>
              <w:widowControl/>
              <w:spacing w:line="420" w:lineRule="exact"/>
              <w:textAlignment w:val="center"/>
              <w:rPr>
                <w:rFonts w:hint="default" w:ascii="Times New Roman" w:hAnsi="Times New Roman" w:eastAsia="方正仿宋简体" w:cs="Times New Roman"/>
                <w:b/>
                <w:bCs/>
                <w:color w:val="auto"/>
                <w:sz w:val="22"/>
                <w:szCs w:val="22"/>
                <w:highlight w:val="none"/>
                <w:lang w:bidi="ar"/>
              </w:rPr>
            </w:pPr>
          </w:p>
        </w:tc>
      </w:tr>
      <w:tr w14:paraId="48A2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837" w:type="dxa"/>
            <w:gridSpan w:val="5"/>
            <w:shd w:val="clear" w:color="auto" w:fill="auto"/>
            <w:noWrap w:val="0"/>
            <w:vAlign w:val="center"/>
          </w:tcPr>
          <w:p w14:paraId="2DBF2F6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3.济宁市民政局</w:t>
            </w:r>
          </w:p>
        </w:tc>
      </w:tr>
      <w:tr w14:paraId="0CC9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C2FF0A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53D6F33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462DC60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09A0207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3F7B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667" w:type="dxa"/>
            <w:shd w:val="clear" w:color="auto" w:fill="auto"/>
            <w:noWrap w:val="0"/>
            <w:vAlign w:val="center"/>
          </w:tcPr>
          <w:p w14:paraId="5D6E065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23</w:t>
            </w:r>
          </w:p>
        </w:tc>
        <w:tc>
          <w:tcPr>
            <w:tcW w:w="3839" w:type="dxa"/>
            <w:shd w:val="clear" w:color="auto" w:fill="auto"/>
            <w:noWrap w:val="0"/>
            <w:vAlign w:val="center"/>
          </w:tcPr>
          <w:p w14:paraId="3BDABAD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社会团体超出章程规定的宗旨和业务范围进行活动</w:t>
            </w:r>
          </w:p>
        </w:tc>
        <w:tc>
          <w:tcPr>
            <w:tcW w:w="3562" w:type="dxa"/>
            <w:gridSpan w:val="2"/>
            <w:shd w:val="clear" w:color="auto" w:fill="auto"/>
            <w:noWrap w:val="0"/>
            <w:vAlign w:val="center"/>
          </w:tcPr>
          <w:p w14:paraId="0910AC3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4E3FA74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3E26069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20272EE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1948B55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1.《社会团体登记管理条例》（1998年10月通过，2016年2月国务院令第666号修订）第三十条；</w:t>
            </w:r>
          </w:p>
          <w:p w14:paraId="139DE86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DA9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62" w:hRule="atLeast"/>
        </w:trPr>
        <w:tc>
          <w:tcPr>
            <w:tcW w:w="667" w:type="dxa"/>
            <w:shd w:val="clear" w:color="auto" w:fill="auto"/>
            <w:noWrap w:val="0"/>
            <w:vAlign w:val="center"/>
          </w:tcPr>
          <w:p w14:paraId="3FBB4A7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24</w:t>
            </w:r>
          </w:p>
        </w:tc>
        <w:tc>
          <w:tcPr>
            <w:tcW w:w="3839" w:type="dxa"/>
            <w:shd w:val="clear" w:color="auto" w:fill="auto"/>
            <w:noWrap w:val="0"/>
            <w:vAlign w:val="center"/>
          </w:tcPr>
          <w:p w14:paraId="5054F45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社会团体不按照规定办理变更登记</w:t>
            </w:r>
          </w:p>
        </w:tc>
        <w:tc>
          <w:tcPr>
            <w:tcW w:w="3562" w:type="dxa"/>
            <w:gridSpan w:val="2"/>
            <w:shd w:val="clear" w:color="auto" w:fill="auto"/>
            <w:noWrap w:val="0"/>
            <w:vAlign w:val="center"/>
          </w:tcPr>
          <w:p w14:paraId="3E98925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3D383B7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1F2D318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472D0A8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6EDBF73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1.《社会团体登记管理条例》（1998年10月通过，2016年2月国务院令第666号修订）第三十条；</w:t>
            </w:r>
          </w:p>
          <w:p w14:paraId="159E3CD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2D7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B6F68C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25</w:t>
            </w:r>
          </w:p>
        </w:tc>
        <w:tc>
          <w:tcPr>
            <w:tcW w:w="3839" w:type="dxa"/>
            <w:shd w:val="clear" w:color="auto" w:fill="auto"/>
            <w:noWrap w:val="0"/>
            <w:vAlign w:val="center"/>
          </w:tcPr>
          <w:p w14:paraId="1E969B6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社会团体违反规定设立分支机构、代表机构</w:t>
            </w:r>
          </w:p>
        </w:tc>
        <w:tc>
          <w:tcPr>
            <w:tcW w:w="3562" w:type="dxa"/>
            <w:gridSpan w:val="2"/>
            <w:shd w:val="clear" w:color="auto" w:fill="auto"/>
            <w:noWrap w:val="0"/>
            <w:vAlign w:val="center"/>
          </w:tcPr>
          <w:p w14:paraId="1C4CD3A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53AAB52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60E2E18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5BC34E4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297B28B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1.《社会团体登记管理条例》（1998年10月通过，2016年2月国务院令第666号修订）第三十条；</w:t>
            </w:r>
          </w:p>
          <w:p w14:paraId="1599D08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7AA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28664C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26</w:t>
            </w:r>
          </w:p>
        </w:tc>
        <w:tc>
          <w:tcPr>
            <w:tcW w:w="3839" w:type="dxa"/>
            <w:shd w:val="clear" w:color="auto" w:fill="auto"/>
            <w:noWrap w:val="0"/>
            <w:vAlign w:val="center"/>
          </w:tcPr>
          <w:p w14:paraId="79789A9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社会团体违反国家有关规定收取费用、筹集资金或者接受、使用捐赠、资助</w:t>
            </w:r>
          </w:p>
        </w:tc>
        <w:tc>
          <w:tcPr>
            <w:tcW w:w="3562" w:type="dxa"/>
            <w:gridSpan w:val="2"/>
            <w:shd w:val="clear" w:color="auto" w:fill="auto"/>
            <w:noWrap w:val="0"/>
            <w:vAlign w:val="center"/>
          </w:tcPr>
          <w:p w14:paraId="0219FD4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58D45F9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2E60100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17C6E19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192B7CA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1.《社会团体登记管理条例》（1998年10月通过，2016年2月国务院令第666号修订）第三十条；</w:t>
            </w:r>
          </w:p>
          <w:p w14:paraId="077CC42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170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64F64420">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27</w:t>
            </w:r>
          </w:p>
        </w:tc>
        <w:tc>
          <w:tcPr>
            <w:tcW w:w="3839" w:type="dxa"/>
            <w:shd w:val="clear" w:color="auto" w:fill="auto"/>
            <w:noWrap w:val="0"/>
            <w:vAlign w:val="center"/>
          </w:tcPr>
          <w:p w14:paraId="6A51BED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民办非企业单位超出其章程规定的宗旨和业务范围进行活动</w:t>
            </w:r>
          </w:p>
        </w:tc>
        <w:tc>
          <w:tcPr>
            <w:tcW w:w="3562" w:type="dxa"/>
            <w:gridSpan w:val="2"/>
            <w:shd w:val="clear" w:color="auto" w:fill="auto"/>
            <w:noWrap w:val="0"/>
            <w:vAlign w:val="center"/>
          </w:tcPr>
          <w:p w14:paraId="586B9DC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3D862F5E">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3F7A3FA9">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167A327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5618CB9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1.《民办非企业单位登记管理暂行条例》（1998年10月通过，国务院令第251号）第二十五条；</w:t>
            </w:r>
          </w:p>
          <w:p w14:paraId="03E8FDE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E67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13CF212">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28</w:t>
            </w:r>
          </w:p>
        </w:tc>
        <w:tc>
          <w:tcPr>
            <w:tcW w:w="3839" w:type="dxa"/>
            <w:shd w:val="clear" w:color="auto" w:fill="auto"/>
            <w:noWrap w:val="0"/>
            <w:vAlign w:val="center"/>
          </w:tcPr>
          <w:p w14:paraId="136A9EB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民办非企业单位不按照规定办理变更登记</w:t>
            </w:r>
          </w:p>
        </w:tc>
        <w:tc>
          <w:tcPr>
            <w:tcW w:w="3562" w:type="dxa"/>
            <w:gridSpan w:val="2"/>
            <w:shd w:val="clear" w:color="auto" w:fill="auto"/>
            <w:noWrap w:val="0"/>
            <w:vAlign w:val="center"/>
          </w:tcPr>
          <w:p w14:paraId="071857F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0E4362E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7CB6F9CD">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389CC99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709CD2C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1.《民办非企业单位登记管理暂行条例》（1998年10月通过，国务院令第251号）第二十五条；</w:t>
            </w:r>
          </w:p>
          <w:p w14:paraId="0D5C3CE9">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1E4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1" w:hRule="atLeast"/>
        </w:trPr>
        <w:tc>
          <w:tcPr>
            <w:tcW w:w="667" w:type="dxa"/>
            <w:shd w:val="clear" w:color="auto" w:fill="auto"/>
            <w:noWrap w:val="0"/>
            <w:vAlign w:val="center"/>
          </w:tcPr>
          <w:p w14:paraId="7AF2E5F2">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29</w:t>
            </w:r>
          </w:p>
        </w:tc>
        <w:tc>
          <w:tcPr>
            <w:tcW w:w="3839" w:type="dxa"/>
            <w:shd w:val="clear" w:color="auto" w:fill="auto"/>
            <w:noWrap w:val="0"/>
            <w:vAlign w:val="center"/>
          </w:tcPr>
          <w:p w14:paraId="5F914DE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民办非企业单位设立分支机构</w:t>
            </w:r>
          </w:p>
        </w:tc>
        <w:tc>
          <w:tcPr>
            <w:tcW w:w="3562" w:type="dxa"/>
            <w:gridSpan w:val="2"/>
            <w:shd w:val="clear" w:color="auto" w:fill="auto"/>
            <w:noWrap w:val="0"/>
            <w:vAlign w:val="center"/>
          </w:tcPr>
          <w:p w14:paraId="5F6CEF0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1D4C914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484CEDBD">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51C9071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3BE1BE1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1.《民办非企业单位登记管理暂行条例》（1998年10月通过，国务院令第251号）第二十五条；</w:t>
            </w:r>
          </w:p>
          <w:p w14:paraId="1602D4C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9BC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707E9BA">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30</w:t>
            </w:r>
          </w:p>
        </w:tc>
        <w:tc>
          <w:tcPr>
            <w:tcW w:w="3839" w:type="dxa"/>
            <w:shd w:val="clear" w:color="auto" w:fill="auto"/>
            <w:noWrap w:val="0"/>
            <w:vAlign w:val="center"/>
          </w:tcPr>
          <w:p w14:paraId="756C7847">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民办非企业单位违反国家有关规定收取费用、筹集资金或者接受使用捐赠、资助</w:t>
            </w:r>
          </w:p>
        </w:tc>
        <w:tc>
          <w:tcPr>
            <w:tcW w:w="3562" w:type="dxa"/>
            <w:gridSpan w:val="2"/>
            <w:shd w:val="clear" w:color="auto" w:fill="auto"/>
            <w:noWrap w:val="0"/>
            <w:vAlign w:val="center"/>
          </w:tcPr>
          <w:p w14:paraId="3EA0C9DC">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5C2D9CAC">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3E1EAF9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0DD5A6A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1B6FDC99">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1.《民办非企业单位登记管理暂行条例》（1998年10月通过，国务院令第251号）第二十五条；</w:t>
            </w:r>
          </w:p>
          <w:p w14:paraId="3DBC5A8D">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0F8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BCE8265">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31</w:t>
            </w:r>
          </w:p>
        </w:tc>
        <w:tc>
          <w:tcPr>
            <w:tcW w:w="3839" w:type="dxa"/>
            <w:shd w:val="clear" w:color="auto" w:fill="auto"/>
            <w:noWrap w:val="0"/>
            <w:vAlign w:val="center"/>
          </w:tcPr>
          <w:p w14:paraId="4C8B86A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从事居家社区养老服务的组织未按照规定的标准提供服务</w:t>
            </w:r>
          </w:p>
        </w:tc>
        <w:tc>
          <w:tcPr>
            <w:tcW w:w="3562" w:type="dxa"/>
            <w:gridSpan w:val="2"/>
            <w:shd w:val="clear" w:color="auto" w:fill="auto"/>
            <w:noWrap w:val="0"/>
            <w:vAlign w:val="center"/>
          </w:tcPr>
          <w:p w14:paraId="4529D89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30A24BC">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4BE5369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459660C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1.《山东省养老服务条例》（2020年3月通过）第六十九条；</w:t>
            </w:r>
          </w:p>
          <w:p w14:paraId="2CF17C5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6A1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2EE9C8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32</w:t>
            </w:r>
          </w:p>
        </w:tc>
        <w:tc>
          <w:tcPr>
            <w:tcW w:w="3839" w:type="dxa"/>
            <w:shd w:val="clear" w:color="auto" w:fill="auto"/>
            <w:noWrap w:val="0"/>
            <w:vAlign w:val="center"/>
          </w:tcPr>
          <w:p w14:paraId="3A3BAFB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养老机构未与老年人或者其代理人订立养老服务合同；未按照国家和省规定的技术标准和规范开展服务；暂停、终止养老服务时未妥善安置入住老年人</w:t>
            </w:r>
          </w:p>
        </w:tc>
        <w:tc>
          <w:tcPr>
            <w:tcW w:w="3562" w:type="dxa"/>
            <w:gridSpan w:val="2"/>
            <w:shd w:val="clear" w:color="auto" w:fill="auto"/>
            <w:noWrap w:val="0"/>
            <w:vAlign w:val="center"/>
          </w:tcPr>
          <w:p w14:paraId="72FB6DB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5A7605E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0E496D4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41FE46D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1.《山东省养老服务条例》（2020年3月通过）第七十条；</w:t>
            </w:r>
          </w:p>
          <w:p w14:paraId="28E6299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D84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667" w:type="dxa"/>
            <w:shd w:val="clear" w:color="auto" w:fill="auto"/>
            <w:noWrap w:val="0"/>
            <w:vAlign w:val="center"/>
          </w:tcPr>
          <w:p w14:paraId="6707BB0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33</w:t>
            </w:r>
          </w:p>
        </w:tc>
        <w:tc>
          <w:tcPr>
            <w:tcW w:w="3839" w:type="dxa"/>
            <w:shd w:val="clear" w:color="auto" w:fill="auto"/>
            <w:noWrap w:val="0"/>
            <w:vAlign w:val="center"/>
          </w:tcPr>
          <w:p w14:paraId="360A4108">
            <w:pPr>
              <w:keepNext w:val="0"/>
              <w:keepLines w:val="0"/>
              <w:pageBreakBefore w:val="0"/>
              <w:widowControl/>
              <w:shd w:val="clear"/>
              <w:tabs>
                <w:tab w:val="left" w:pos="1164"/>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利用养老机构的房屋、场地、设施开展与养老服务宗旨无关的活动</w:t>
            </w:r>
          </w:p>
        </w:tc>
        <w:tc>
          <w:tcPr>
            <w:tcW w:w="3562" w:type="dxa"/>
            <w:gridSpan w:val="2"/>
            <w:shd w:val="clear" w:color="auto" w:fill="auto"/>
            <w:noWrap w:val="0"/>
            <w:vAlign w:val="center"/>
          </w:tcPr>
          <w:p w14:paraId="61A2B1F7">
            <w:pPr>
              <w:keepNext w:val="0"/>
              <w:keepLines w:val="0"/>
              <w:pageBreakBefore w:val="0"/>
              <w:widowControl/>
              <w:shd w:val="clear"/>
              <w:tabs>
                <w:tab w:val="left" w:pos="1164"/>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0BF55799">
            <w:pPr>
              <w:keepNext w:val="0"/>
              <w:keepLines w:val="0"/>
              <w:pageBreakBefore w:val="0"/>
              <w:widowControl/>
              <w:shd w:val="clear"/>
              <w:tabs>
                <w:tab w:val="left" w:pos="1164"/>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795DAB7F">
            <w:pPr>
              <w:keepNext w:val="0"/>
              <w:keepLines w:val="0"/>
              <w:pageBreakBefore w:val="0"/>
              <w:widowControl/>
              <w:shd w:val="clear"/>
              <w:tabs>
                <w:tab w:val="left" w:pos="1164"/>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0B10B707">
            <w:pPr>
              <w:keepNext w:val="0"/>
              <w:keepLines w:val="0"/>
              <w:pageBreakBefore w:val="0"/>
              <w:widowControl/>
              <w:shd w:val="clear"/>
              <w:tabs>
                <w:tab w:val="left" w:pos="1164"/>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1.《养老机构管理办法》（2020年8月通过）第四十六条；</w:t>
            </w:r>
          </w:p>
          <w:p w14:paraId="64929853">
            <w:pPr>
              <w:keepNext w:val="0"/>
              <w:keepLines w:val="0"/>
              <w:pageBreakBefore w:val="0"/>
              <w:widowControl/>
              <w:shd w:val="clear"/>
              <w:tabs>
                <w:tab w:val="left" w:pos="1164"/>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color w:val="auto"/>
                <w:kern w:val="2"/>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7F3F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4" w:hRule="atLeast"/>
        </w:trPr>
        <w:tc>
          <w:tcPr>
            <w:tcW w:w="667" w:type="dxa"/>
            <w:shd w:val="clear" w:color="auto" w:fill="auto"/>
            <w:noWrap w:val="0"/>
            <w:vAlign w:val="center"/>
          </w:tcPr>
          <w:p w14:paraId="3A03CF7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34</w:t>
            </w:r>
          </w:p>
        </w:tc>
        <w:tc>
          <w:tcPr>
            <w:tcW w:w="3839" w:type="dxa"/>
            <w:shd w:val="clear" w:color="auto" w:fill="auto"/>
            <w:noWrap w:val="0"/>
            <w:vAlign w:val="center"/>
          </w:tcPr>
          <w:p w14:paraId="7B7FD319">
            <w:pPr>
              <w:keepNext w:val="0"/>
              <w:keepLines w:val="0"/>
              <w:pageBreakBefore w:val="0"/>
              <w:widowControl/>
              <w:shd w:val="clear"/>
              <w:tabs>
                <w:tab w:val="left" w:pos="899"/>
              </w:tabs>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未建立入院评估制度或未按规定开展评估活动</w:t>
            </w:r>
          </w:p>
        </w:tc>
        <w:tc>
          <w:tcPr>
            <w:tcW w:w="3562" w:type="dxa"/>
            <w:gridSpan w:val="2"/>
            <w:shd w:val="clear" w:color="auto" w:fill="auto"/>
            <w:noWrap w:val="0"/>
            <w:vAlign w:val="center"/>
          </w:tcPr>
          <w:p w14:paraId="79226CB3">
            <w:pPr>
              <w:keepNext w:val="0"/>
              <w:keepLines w:val="0"/>
              <w:pageBreakBefore w:val="0"/>
              <w:widowControl/>
              <w:shd w:val="clear"/>
              <w:tabs>
                <w:tab w:val="left" w:pos="1164"/>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3DB8A05">
            <w:pPr>
              <w:keepNext w:val="0"/>
              <w:keepLines w:val="0"/>
              <w:pageBreakBefore w:val="0"/>
              <w:widowControl/>
              <w:shd w:val="clear"/>
              <w:tabs>
                <w:tab w:val="left" w:pos="1164"/>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3FB23455">
            <w:pPr>
              <w:keepNext w:val="0"/>
              <w:keepLines w:val="0"/>
              <w:pageBreakBefore w:val="0"/>
              <w:widowControl/>
              <w:shd w:val="clear"/>
              <w:tabs>
                <w:tab w:val="left" w:pos="1164"/>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2D62E320">
            <w:pPr>
              <w:keepNext w:val="0"/>
              <w:keepLines w:val="0"/>
              <w:pageBreakBefore w:val="0"/>
              <w:widowControl/>
              <w:shd w:val="clear"/>
              <w:tabs>
                <w:tab w:val="left" w:pos="1164"/>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1.《养老机构管理办法》（2020年8月通过）第四十六条；</w:t>
            </w:r>
          </w:p>
          <w:p w14:paraId="7F0D4BED">
            <w:pPr>
              <w:keepNext w:val="0"/>
              <w:keepLines w:val="0"/>
              <w:pageBreakBefore w:val="0"/>
              <w:widowControl/>
              <w:shd w:val="clear"/>
              <w:tabs>
                <w:tab w:val="left" w:pos="1164"/>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526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3837" w:type="dxa"/>
            <w:gridSpan w:val="5"/>
            <w:shd w:val="clear" w:color="auto" w:fill="auto"/>
            <w:noWrap w:val="0"/>
            <w:vAlign w:val="center"/>
          </w:tcPr>
          <w:p w14:paraId="6AAA4FFA">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4.济宁市司法局</w:t>
            </w:r>
          </w:p>
        </w:tc>
      </w:tr>
      <w:tr w14:paraId="020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67" w:type="dxa"/>
            <w:shd w:val="clear" w:color="auto" w:fill="auto"/>
            <w:noWrap w:val="0"/>
            <w:vAlign w:val="center"/>
          </w:tcPr>
          <w:p w14:paraId="5CB3F89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4C9FCBF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6795D81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19E6549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671C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9" w:hRule="atLeast"/>
        </w:trPr>
        <w:tc>
          <w:tcPr>
            <w:tcW w:w="667" w:type="dxa"/>
            <w:shd w:val="clear" w:color="auto" w:fill="auto"/>
            <w:noWrap w:val="0"/>
            <w:vAlign w:val="center"/>
          </w:tcPr>
          <w:p w14:paraId="0071612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35</w:t>
            </w:r>
          </w:p>
        </w:tc>
        <w:tc>
          <w:tcPr>
            <w:tcW w:w="3839" w:type="dxa"/>
            <w:shd w:val="clear" w:color="auto" w:fill="auto"/>
            <w:noWrap w:val="0"/>
            <w:vAlign w:val="center"/>
          </w:tcPr>
          <w:p w14:paraId="1DF2F99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律师同时在两个以上律师事务所执业的</w:t>
            </w:r>
          </w:p>
        </w:tc>
        <w:tc>
          <w:tcPr>
            <w:tcW w:w="3562" w:type="dxa"/>
            <w:gridSpan w:val="2"/>
            <w:shd w:val="clear" w:color="auto" w:fill="auto"/>
            <w:noWrap w:val="0"/>
            <w:vAlign w:val="center"/>
          </w:tcPr>
          <w:p w14:paraId="02FA8BB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2897DC3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47E56DC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03E8BEC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p>
        </w:tc>
        <w:tc>
          <w:tcPr>
            <w:tcW w:w="5769" w:type="dxa"/>
            <w:shd w:val="clear" w:color="auto" w:fill="auto"/>
            <w:noWrap w:val="0"/>
            <w:vAlign w:val="center"/>
          </w:tcPr>
          <w:p w14:paraId="5BFC37E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1.《中华人民共和国律师法》（1996年5月通过，2017年9月修正）第</w:t>
            </w:r>
            <w:r>
              <w:rPr>
                <w:rFonts w:hint="default" w:ascii="Times New Roman" w:hAnsi="Times New Roman" w:eastAsia="方正仿宋简体" w:cs="Times New Roman"/>
                <w:b/>
                <w:bCs/>
                <w:color w:val="auto"/>
                <w:sz w:val="22"/>
                <w:szCs w:val="22"/>
                <w:highlight w:val="none"/>
                <w:lang w:val="en-US" w:eastAsia="zh-CN" w:bidi="ar"/>
              </w:rPr>
              <w:t>四十七</w:t>
            </w:r>
            <w:r>
              <w:rPr>
                <w:rFonts w:hint="default" w:ascii="Times New Roman" w:hAnsi="Times New Roman" w:eastAsia="方正仿宋简体" w:cs="Times New Roman"/>
                <w:b/>
                <w:bCs/>
                <w:color w:val="auto"/>
                <w:sz w:val="22"/>
                <w:szCs w:val="22"/>
                <w:highlight w:val="none"/>
                <w:lang w:bidi="ar"/>
              </w:rPr>
              <w:t>条；</w:t>
            </w:r>
          </w:p>
          <w:p w14:paraId="592E2B4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A57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6C537F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36</w:t>
            </w:r>
          </w:p>
        </w:tc>
        <w:tc>
          <w:tcPr>
            <w:tcW w:w="3839" w:type="dxa"/>
            <w:shd w:val="clear" w:color="auto" w:fill="auto"/>
            <w:noWrap w:val="0"/>
            <w:vAlign w:val="center"/>
          </w:tcPr>
          <w:p w14:paraId="51D576E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律师以不正当手段承揽业务的</w:t>
            </w:r>
          </w:p>
        </w:tc>
        <w:tc>
          <w:tcPr>
            <w:tcW w:w="3562" w:type="dxa"/>
            <w:gridSpan w:val="2"/>
            <w:shd w:val="clear" w:color="auto" w:fill="auto"/>
            <w:noWrap w:val="0"/>
            <w:vAlign w:val="center"/>
          </w:tcPr>
          <w:p w14:paraId="64B39BA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5A8D5E5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2C35EBC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5728293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p>
        </w:tc>
        <w:tc>
          <w:tcPr>
            <w:tcW w:w="5769" w:type="dxa"/>
            <w:shd w:val="clear" w:color="auto" w:fill="auto"/>
            <w:noWrap w:val="0"/>
            <w:vAlign w:val="center"/>
          </w:tcPr>
          <w:p w14:paraId="45F1676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1.《中华人民共和国律师法》（1996年5月通过，2017年9月修正）第</w:t>
            </w:r>
            <w:r>
              <w:rPr>
                <w:rFonts w:hint="default" w:ascii="Times New Roman" w:hAnsi="Times New Roman" w:eastAsia="方正仿宋简体" w:cs="Times New Roman"/>
                <w:b/>
                <w:bCs/>
                <w:color w:val="auto"/>
                <w:sz w:val="22"/>
                <w:szCs w:val="22"/>
                <w:highlight w:val="none"/>
                <w:lang w:val="en-US" w:eastAsia="zh-CN" w:bidi="ar"/>
              </w:rPr>
              <w:t>四十七</w:t>
            </w:r>
            <w:r>
              <w:rPr>
                <w:rFonts w:hint="default" w:ascii="Times New Roman" w:hAnsi="Times New Roman" w:eastAsia="方正仿宋简体" w:cs="Times New Roman"/>
                <w:b/>
                <w:bCs/>
                <w:color w:val="auto"/>
                <w:sz w:val="22"/>
                <w:szCs w:val="22"/>
                <w:highlight w:val="none"/>
                <w:lang w:bidi="ar"/>
              </w:rPr>
              <w:t>条；</w:t>
            </w:r>
          </w:p>
          <w:p w14:paraId="5BB800D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bidi="ar"/>
              </w:rPr>
              <w:t>.《中华人民共和国行政处罚法》（1996年3月通过，2021年1月修订）第三十三条</w:t>
            </w:r>
          </w:p>
        </w:tc>
      </w:tr>
      <w:tr w14:paraId="1166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8" w:hRule="atLeast"/>
        </w:trPr>
        <w:tc>
          <w:tcPr>
            <w:tcW w:w="667" w:type="dxa"/>
            <w:shd w:val="clear" w:color="auto" w:fill="auto"/>
            <w:noWrap w:val="0"/>
            <w:vAlign w:val="center"/>
          </w:tcPr>
          <w:p w14:paraId="007224E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37</w:t>
            </w:r>
          </w:p>
        </w:tc>
        <w:tc>
          <w:tcPr>
            <w:tcW w:w="3839" w:type="dxa"/>
            <w:shd w:val="clear" w:color="auto" w:fill="auto"/>
            <w:noWrap w:val="0"/>
            <w:vAlign w:val="center"/>
          </w:tcPr>
          <w:p w14:paraId="13C82547">
            <w:pPr>
              <w:keepNext w:val="0"/>
              <w:keepLines w:val="0"/>
              <w:pageBreakBefore w:val="0"/>
              <w:widowControl/>
              <w:shd w:val="clear"/>
              <w:tabs>
                <w:tab w:val="left" w:pos="785"/>
              </w:tabs>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律师在同一案件中为双方当事人担任代理人，或者代理与本人及其近亲属有利益冲突的法律事务的</w:t>
            </w:r>
          </w:p>
        </w:tc>
        <w:tc>
          <w:tcPr>
            <w:tcW w:w="3562" w:type="dxa"/>
            <w:gridSpan w:val="2"/>
            <w:shd w:val="clear" w:color="auto" w:fill="auto"/>
            <w:noWrap w:val="0"/>
            <w:vAlign w:val="center"/>
          </w:tcPr>
          <w:p w14:paraId="4BDDACF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3431095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4DF6135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3B2B8F6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p>
        </w:tc>
        <w:tc>
          <w:tcPr>
            <w:tcW w:w="5769" w:type="dxa"/>
            <w:shd w:val="clear" w:color="auto" w:fill="auto"/>
            <w:noWrap w:val="0"/>
            <w:vAlign w:val="center"/>
          </w:tcPr>
          <w:p w14:paraId="65BF673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1.《中华人民共和国律师法》（1996年5月通过，2017年9月修正）第</w:t>
            </w:r>
            <w:r>
              <w:rPr>
                <w:rFonts w:hint="default" w:ascii="Times New Roman" w:hAnsi="Times New Roman" w:eastAsia="方正仿宋简体" w:cs="Times New Roman"/>
                <w:b/>
                <w:bCs/>
                <w:color w:val="auto"/>
                <w:sz w:val="22"/>
                <w:szCs w:val="22"/>
                <w:highlight w:val="none"/>
                <w:lang w:val="en-US" w:eastAsia="zh-CN" w:bidi="ar"/>
              </w:rPr>
              <w:t>四十七</w:t>
            </w:r>
            <w:r>
              <w:rPr>
                <w:rFonts w:hint="default" w:ascii="Times New Roman" w:hAnsi="Times New Roman" w:eastAsia="方正仿宋简体" w:cs="Times New Roman"/>
                <w:b/>
                <w:bCs/>
                <w:color w:val="auto"/>
                <w:sz w:val="22"/>
                <w:szCs w:val="22"/>
                <w:highlight w:val="none"/>
                <w:lang w:bidi="ar"/>
              </w:rPr>
              <w:t>条；</w:t>
            </w:r>
          </w:p>
          <w:p w14:paraId="6FB2DBD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bidi="ar"/>
              </w:rPr>
              <w:t>.《中华人民共和国行政处罚法》（1996年3月通过，2021年1月修订）第三十三条</w:t>
            </w:r>
          </w:p>
        </w:tc>
      </w:tr>
      <w:tr w14:paraId="20BE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61079855">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38</w:t>
            </w:r>
          </w:p>
        </w:tc>
        <w:tc>
          <w:tcPr>
            <w:tcW w:w="3839" w:type="dxa"/>
            <w:shd w:val="clear" w:color="auto" w:fill="auto"/>
            <w:noWrap w:val="0"/>
            <w:vAlign w:val="center"/>
          </w:tcPr>
          <w:p w14:paraId="57DB0F9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rPr>
              <w:t>司法鉴定机构超出登记的业务范围执业的</w:t>
            </w:r>
          </w:p>
        </w:tc>
        <w:tc>
          <w:tcPr>
            <w:tcW w:w="3562" w:type="dxa"/>
            <w:gridSpan w:val="2"/>
            <w:shd w:val="clear" w:color="auto" w:fill="auto"/>
            <w:noWrap w:val="0"/>
            <w:vAlign w:val="center"/>
          </w:tcPr>
          <w:p w14:paraId="3A19F95E">
            <w:pPr>
              <w:keepNext w:val="0"/>
              <w:keepLines w:val="0"/>
              <w:pageBreakBefore w:val="0"/>
              <w:widowControl/>
              <w:numPr>
                <w:ilvl w:val="0"/>
                <w:numId w:val="1"/>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rPr>
            </w:pPr>
            <w:r>
              <w:rPr>
                <w:rFonts w:hint="default" w:ascii="Times New Roman" w:hAnsi="Times New Roman" w:eastAsia="方正仿宋简体" w:cs="Times New Roman"/>
                <w:b/>
                <w:bCs/>
                <w:color w:val="auto"/>
                <w:sz w:val="22"/>
                <w:szCs w:val="22"/>
                <w:highlight w:val="none"/>
              </w:rPr>
              <w:t>违法情节轻微</w:t>
            </w:r>
            <w:r>
              <w:rPr>
                <w:rFonts w:hint="default" w:ascii="Times New Roman" w:hAnsi="Times New Roman" w:eastAsia="方正仿宋简体" w:cs="Times New Roman"/>
                <w:b/>
                <w:bCs/>
                <w:color w:val="auto"/>
                <w:sz w:val="22"/>
                <w:szCs w:val="22"/>
                <w:highlight w:val="none"/>
                <w:lang w:eastAsia="zh-CN"/>
              </w:rPr>
              <w:t>；</w:t>
            </w:r>
          </w:p>
          <w:p w14:paraId="2D3DEF6F">
            <w:pPr>
              <w:keepNext w:val="0"/>
              <w:keepLines w:val="0"/>
              <w:pageBreakBefore w:val="0"/>
              <w:widowControl/>
              <w:numPr>
                <w:ilvl w:val="0"/>
                <w:numId w:val="1"/>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eastAsia="zh-CN"/>
              </w:rPr>
            </w:pPr>
            <w:r>
              <w:rPr>
                <w:rFonts w:hint="default" w:ascii="Times New Roman" w:hAnsi="Times New Roman" w:eastAsia="方正仿宋简体" w:cs="Times New Roman"/>
                <w:b/>
                <w:bCs/>
                <w:color w:val="auto"/>
                <w:sz w:val="22"/>
                <w:szCs w:val="22"/>
                <w:highlight w:val="none"/>
              </w:rPr>
              <w:t>未造成危害后果</w:t>
            </w:r>
            <w:r>
              <w:rPr>
                <w:rFonts w:hint="default" w:ascii="Times New Roman" w:hAnsi="Times New Roman" w:eastAsia="方正仿宋简体" w:cs="Times New Roman"/>
                <w:b/>
                <w:bCs/>
                <w:color w:val="auto"/>
                <w:sz w:val="22"/>
                <w:szCs w:val="22"/>
                <w:highlight w:val="none"/>
                <w:lang w:eastAsia="zh-CN"/>
              </w:rPr>
              <w:t>；</w:t>
            </w:r>
          </w:p>
          <w:p w14:paraId="30671878">
            <w:pPr>
              <w:keepNext w:val="0"/>
              <w:keepLines w:val="0"/>
              <w:pageBreakBefore w:val="0"/>
              <w:widowControl/>
              <w:numPr>
                <w:ilvl w:val="0"/>
                <w:numId w:val="1"/>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eastAsia="zh-CN"/>
              </w:rPr>
            </w:pPr>
            <w:r>
              <w:rPr>
                <w:rFonts w:hint="default" w:ascii="Times New Roman" w:hAnsi="Times New Roman" w:eastAsia="方正仿宋简体" w:cs="Times New Roman"/>
                <w:b/>
                <w:bCs/>
                <w:color w:val="auto"/>
                <w:sz w:val="22"/>
                <w:szCs w:val="22"/>
                <w:highlight w:val="none"/>
              </w:rPr>
              <w:t>没有违法所得</w:t>
            </w:r>
            <w:r>
              <w:rPr>
                <w:rFonts w:hint="default" w:ascii="Times New Roman" w:hAnsi="Times New Roman" w:eastAsia="方正仿宋简体" w:cs="Times New Roman"/>
                <w:b/>
                <w:bCs/>
                <w:color w:val="auto"/>
                <w:sz w:val="22"/>
                <w:szCs w:val="22"/>
                <w:highlight w:val="none"/>
                <w:lang w:eastAsia="zh-CN"/>
              </w:rPr>
              <w:t>；</w:t>
            </w:r>
          </w:p>
          <w:p w14:paraId="04209DC8">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val="en-US" w:eastAsia="zh-CN"/>
              </w:rPr>
              <w:t>4.</w:t>
            </w:r>
            <w:r>
              <w:rPr>
                <w:rFonts w:hint="default" w:ascii="Times New Roman" w:hAnsi="Times New Roman" w:eastAsia="方正仿宋简体" w:cs="Times New Roman"/>
                <w:b/>
                <w:bCs/>
                <w:color w:val="auto"/>
                <w:sz w:val="22"/>
                <w:szCs w:val="22"/>
                <w:highlight w:val="none"/>
              </w:rPr>
              <w:t>及时改正的。</w:t>
            </w:r>
          </w:p>
        </w:tc>
        <w:tc>
          <w:tcPr>
            <w:tcW w:w="5769" w:type="dxa"/>
            <w:shd w:val="clear" w:color="auto" w:fill="auto"/>
            <w:noWrap w:val="0"/>
            <w:vAlign w:val="center"/>
          </w:tcPr>
          <w:p w14:paraId="67030B5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rPr>
            </w:pPr>
            <w:r>
              <w:rPr>
                <w:rFonts w:hint="default" w:ascii="Times New Roman" w:hAnsi="Times New Roman" w:eastAsia="方正仿宋简体" w:cs="Times New Roman"/>
                <w:b/>
                <w:bCs/>
                <w:color w:val="auto"/>
                <w:sz w:val="22"/>
                <w:szCs w:val="22"/>
                <w:highlight w:val="none"/>
              </w:rPr>
              <w:t>1.《山东省司法鉴定条例》（2011年11月通过）第五十一条；</w:t>
            </w:r>
          </w:p>
          <w:p w14:paraId="1262071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rPr>
              <w:t>2.《中华人民共和国行政处罚法》（1996年3月通过，2021年1月修订）第三十三条</w:t>
            </w:r>
          </w:p>
        </w:tc>
      </w:tr>
      <w:tr w14:paraId="4640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075CEF0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39</w:t>
            </w:r>
          </w:p>
        </w:tc>
        <w:tc>
          <w:tcPr>
            <w:tcW w:w="3839" w:type="dxa"/>
            <w:shd w:val="clear" w:color="auto" w:fill="auto"/>
            <w:noWrap w:val="0"/>
            <w:vAlign w:val="center"/>
          </w:tcPr>
          <w:p w14:paraId="51F53D9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bidi="ar"/>
              </w:rPr>
              <w:t>未经省人民政府司法行政部门登记的组织和人员从事司法鉴定业务</w:t>
            </w:r>
          </w:p>
        </w:tc>
        <w:tc>
          <w:tcPr>
            <w:tcW w:w="3562" w:type="dxa"/>
            <w:gridSpan w:val="2"/>
            <w:shd w:val="clear" w:color="auto" w:fill="auto"/>
            <w:noWrap w:val="0"/>
            <w:vAlign w:val="center"/>
          </w:tcPr>
          <w:p w14:paraId="6664BCE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0E60A73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2.限期内改正；</w:t>
            </w:r>
          </w:p>
          <w:p w14:paraId="10D2047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3DC3FF6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5D16211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1.《山东省司法鉴定条例》（2011年11月通过）第五十八条；</w:t>
            </w:r>
          </w:p>
          <w:p w14:paraId="30C1811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7EC8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131047A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40</w:t>
            </w:r>
          </w:p>
        </w:tc>
        <w:tc>
          <w:tcPr>
            <w:tcW w:w="3839" w:type="dxa"/>
            <w:shd w:val="clear" w:color="auto" w:fill="auto"/>
            <w:noWrap w:val="0"/>
            <w:vAlign w:val="center"/>
          </w:tcPr>
          <w:p w14:paraId="29563BD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bidi="ar"/>
              </w:rPr>
              <w:t>司法鉴定机构登记事项发生变化，未依法办理变更登记或者备案的</w:t>
            </w:r>
          </w:p>
        </w:tc>
        <w:tc>
          <w:tcPr>
            <w:tcW w:w="3562" w:type="dxa"/>
            <w:gridSpan w:val="2"/>
            <w:shd w:val="clear" w:color="auto" w:fill="auto"/>
            <w:noWrap w:val="0"/>
            <w:vAlign w:val="center"/>
          </w:tcPr>
          <w:p w14:paraId="62BF4CF7">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bidi="ar"/>
              </w:rPr>
              <w:t>未依法备案时间不满一个月</w:t>
            </w:r>
            <w:r>
              <w:rPr>
                <w:rFonts w:hint="default" w:ascii="Times New Roman" w:hAnsi="Times New Roman" w:eastAsia="方正仿宋简体" w:cs="Times New Roman"/>
                <w:b/>
                <w:bCs/>
                <w:color w:val="auto"/>
                <w:sz w:val="22"/>
                <w:szCs w:val="22"/>
                <w:highlight w:val="none"/>
                <w:lang w:eastAsia="zh-CN" w:bidi="ar"/>
              </w:rPr>
              <w:t>；</w:t>
            </w:r>
          </w:p>
          <w:p w14:paraId="0F63C528">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Chars="0"/>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bidi="ar"/>
              </w:rPr>
              <w:t>违法情节轻微</w:t>
            </w:r>
            <w:r>
              <w:rPr>
                <w:rFonts w:hint="default" w:ascii="Times New Roman" w:hAnsi="Times New Roman" w:eastAsia="方正仿宋简体" w:cs="Times New Roman"/>
                <w:b/>
                <w:bCs/>
                <w:color w:val="auto"/>
                <w:sz w:val="22"/>
                <w:szCs w:val="22"/>
                <w:highlight w:val="none"/>
                <w:lang w:eastAsia="zh-CN" w:bidi="ar"/>
              </w:rPr>
              <w:t>；</w:t>
            </w:r>
          </w:p>
          <w:p w14:paraId="2B02B0DD">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Chars="0"/>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3.</w:t>
            </w:r>
            <w:r>
              <w:rPr>
                <w:rFonts w:hint="default" w:ascii="Times New Roman" w:hAnsi="Times New Roman" w:eastAsia="方正仿宋简体" w:cs="Times New Roman"/>
                <w:b/>
                <w:bCs/>
                <w:color w:val="auto"/>
                <w:sz w:val="22"/>
                <w:szCs w:val="22"/>
                <w:highlight w:val="none"/>
                <w:lang w:bidi="ar"/>
              </w:rPr>
              <w:t>未造成危害后果</w:t>
            </w:r>
            <w:r>
              <w:rPr>
                <w:rFonts w:hint="default" w:ascii="Times New Roman" w:hAnsi="Times New Roman" w:eastAsia="方正仿宋简体" w:cs="Times New Roman"/>
                <w:b/>
                <w:bCs/>
                <w:color w:val="auto"/>
                <w:sz w:val="22"/>
                <w:szCs w:val="22"/>
                <w:highlight w:val="none"/>
                <w:lang w:eastAsia="zh-CN" w:bidi="ar"/>
              </w:rPr>
              <w:t>；</w:t>
            </w:r>
          </w:p>
          <w:p w14:paraId="141F38FE">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Chars="0"/>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4.</w:t>
            </w:r>
            <w:r>
              <w:rPr>
                <w:rFonts w:hint="default" w:ascii="Times New Roman" w:hAnsi="Times New Roman" w:eastAsia="方正仿宋简体" w:cs="Times New Roman"/>
                <w:b/>
                <w:bCs/>
                <w:color w:val="auto"/>
                <w:sz w:val="22"/>
                <w:szCs w:val="22"/>
                <w:highlight w:val="none"/>
                <w:lang w:bidi="ar"/>
              </w:rPr>
              <w:t>没有违法所得</w:t>
            </w:r>
            <w:r>
              <w:rPr>
                <w:rFonts w:hint="default" w:ascii="Times New Roman" w:hAnsi="Times New Roman" w:eastAsia="方正仿宋简体" w:cs="Times New Roman"/>
                <w:b/>
                <w:bCs/>
                <w:color w:val="auto"/>
                <w:sz w:val="22"/>
                <w:szCs w:val="22"/>
                <w:highlight w:val="none"/>
                <w:lang w:eastAsia="zh-CN" w:bidi="ar"/>
              </w:rPr>
              <w:t>；</w:t>
            </w:r>
          </w:p>
          <w:p w14:paraId="605B2A52">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val="en-US" w:eastAsia="zh-CN" w:bidi="ar"/>
              </w:rPr>
              <w:t>5.</w:t>
            </w:r>
            <w:r>
              <w:rPr>
                <w:rFonts w:hint="default" w:ascii="Times New Roman" w:hAnsi="Times New Roman" w:eastAsia="方正仿宋简体" w:cs="Times New Roman"/>
                <w:b/>
                <w:bCs/>
                <w:color w:val="auto"/>
                <w:sz w:val="22"/>
                <w:szCs w:val="22"/>
                <w:highlight w:val="none"/>
                <w:lang w:bidi="ar"/>
              </w:rPr>
              <w:t>及时改正的。</w:t>
            </w:r>
          </w:p>
        </w:tc>
        <w:tc>
          <w:tcPr>
            <w:tcW w:w="5769" w:type="dxa"/>
            <w:shd w:val="clear" w:color="auto" w:fill="auto"/>
            <w:noWrap w:val="0"/>
            <w:vAlign w:val="center"/>
          </w:tcPr>
          <w:p w14:paraId="41F8156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1.《山东省司法鉴定条例》（2011年11月通过）第五十一条；</w:t>
            </w:r>
          </w:p>
          <w:p w14:paraId="5DE0A7A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3C9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63A21A3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41</w:t>
            </w:r>
          </w:p>
        </w:tc>
        <w:tc>
          <w:tcPr>
            <w:tcW w:w="3839" w:type="dxa"/>
            <w:shd w:val="clear" w:color="auto" w:fill="auto"/>
            <w:noWrap w:val="0"/>
            <w:vAlign w:val="center"/>
          </w:tcPr>
          <w:p w14:paraId="3FF1A05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司法鉴定机构以诋毁其他司法鉴定机构、司法鉴定人或者支付介绍费、进行虚假宣传等不正当手段招揽业务的</w:t>
            </w:r>
          </w:p>
        </w:tc>
        <w:tc>
          <w:tcPr>
            <w:tcW w:w="3562" w:type="dxa"/>
            <w:gridSpan w:val="2"/>
            <w:shd w:val="clear" w:color="auto" w:fill="auto"/>
            <w:noWrap w:val="0"/>
            <w:vAlign w:val="center"/>
          </w:tcPr>
          <w:p w14:paraId="628BBEAC">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1.以非公开方式进行虚假宣传；</w:t>
            </w:r>
          </w:p>
          <w:p w14:paraId="5C1C4EE9">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2.违法情节轻微；</w:t>
            </w:r>
          </w:p>
          <w:p w14:paraId="2AE64EE4">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3.对招揽业务没有发挥直接作用；</w:t>
            </w:r>
          </w:p>
          <w:p w14:paraId="71BE3A44">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4.未造成危害后果；</w:t>
            </w:r>
          </w:p>
          <w:p w14:paraId="64A0659F">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5.没有违法所得；</w:t>
            </w:r>
          </w:p>
          <w:p w14:paraId="1B9AEC22">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6.及时改正的</w:t>
            </w:r>
          </w:p>
        </w:tc>
        <w:tc>
          <w:tcPr>
            <w:tcW w:w="5769" w:type="dxa"/>
            <w:shd w:val="clear" w:color="auto" w:fill="auto"/>
            <w:noWrap w:val="0"/>
            <w:vAlign w:val="center"/>
          </w:tcPr>
          <w:p w14:paraId="0E59B42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1.《山东省司法鉴定条例》（2011年11月通过）第五十一条；</w:t>
            </w:r>
          </w:p>
          <w:p w14:paraId="33DD912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8D6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7" w:type="dxa"/>
            <w:shd w:val="clear" w:color="auto" w:fill="auto"/>
            <w:noWrap w:val="0"/>
            <w:vAlign w:val="center"/>
          </w:tcPr>
          <w:p w14:paraId="2FBF9FC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42</w:t>
            </w:r>
          </w:p>
        </w:tc>
        <w:tc>
          <w:tcPr>
            <w:tcW w:w="3839" w:type="dxa"/>
            <w:shd w:val="clear" w:color="auto" w:fill="auto"/>
            <w:noWrap w:val="0"/>
            <w:vAlign w:val="center"/>
          </w:tcPr>
          <w:p w14:paraId="7162D7D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司法鉴定机构违反规定接受委托、收取费用的</w:t>
            </w:r>
          </w:p>
        </w:tc>
        <w:tc>
          <w:tcPr>
            <w:tcW w:w="3562" w:type="dxa"/>
            <w:gridSpan w:val="2"/>
            <w:shd w:val="clear" w:color="auto" w:fill="auto"/>
            <w:noWrap w:val="0"/>
            <w:vAlign w:val="center"/>
          </w:tcPr>
          <w:p w14:paraId="3339670A">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1.违反规定接受委托；</w:t>
            </w:r>
          </w:p>
          <w:p w14:paraId="7CBD59AE">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2.未收取费用；</w:t>
            </w:r>
          </w:p>
          <w:p w14:paraId="62E21316">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3.违法情节轻微；</w:t>
            </w:r>
          </w:p>
          <w:p w14:paraId="170423A0">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4.未造成危害后果；</w:t>
            </w:r>
          </w:p>
          <w:p w14:paraId="01AD9134">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5.没有违法所得；</w:t>
            </w:r>
          </w:p>
          <w:p w14:paraId="05E9E515">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6.及时改正的。</w:t>
            </w:r>
          </w:p>
        </w:tc>
        <w:tc>
          <w:tcPr>
            <w:tcW w:w="5769" w:type="dxa"/>
            <w:shd w:val="clear" w:color="auto" w:fill="auto"/>
            <w:noWrap w:val="0"/>
            <w:vAlign w:val="center"/>
          </w:tcPr>
          <w:p w14:paraId="5A33DF4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1.《山东省司法鉴定条例》（2011年11月通过）第五十一条；</w:t>
            </w:r>
          </w:p>
          <w:p w14:paraId="26A1527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ECE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228A757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43</w:t>
            </w:r>
          </w:p>
        </w:tc>
        <w:tc>
          <w:tcPr>
            <w:tcW w:w="3839" w:type="dxa"/>
            <w:shd w:val="clear" w:color="auto" w:fill="auto"/>
            <w:noWrap w:val="0"/>
            <w:vAlign w:val="center"/>
          </w:tcPr>
          <w:p w14:paraId="131EE69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司法鉴定机构受理委托后，无正当理由拒绝或者不按时出具司法鉴定文书的</w:t>
            </w:r>
          </w:p>
        </w:tc>
        <w:tc>
          <w:tcPr>
            <w:tcW w:w="3562" w:type="dxa"/>
            <w:gridSpan w:val="2"/>
            <w:shd w:val="clear" w:color="auto" w:fill="auto"/>
            <w:noWrap w:val="0"/>
            <w:vAlign w:val="center"/>
          </w:tcPr>
          <w:p w14:paraId="5985F59B">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1.违法情节轻微；</w:t>
            </w:r>
          </w:p>
          <w:p w14:paraId="5265F43B">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2.未造成危害后果；</w:t>
            </w:r>
          </w:p>
          <w:p w14:paraId="681CA7DC">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3.没有违法所得；</w:t>
            </w:r>
          </w:p>
          <w:p w14:paraId="1BD65E88">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4.及时改正的。</w:t>
            </w:r>
          </w:p>
        </w:tc>
        <w:tc>
          <w:tcPr>
            <w:tcW w:w="5769" w:type="dxa"/>
            <w:shd w:val="clear" w:color="auto" w:fill="auto"/>
            <w:noWrap w:val="0"/>
            <w:vAlign w:val="center"/>
          </w:tcPr>
          <w:p w14:paraId="6A75ADF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1.《山东省司法鉴定条例》（2011年11月通过）第五十一条；</w:t>
            </w:r>
          </w:p>
          <w:p w14:paraId="33CFE9D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5DA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1D1B7BB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44</w:t>
            </w:r>
          </w:p>
        </w:tc>
        <w:tc>
          <w:tcPr>
            <w:tcW w:w="3839" w:type="dxa"/>
            <w:shd w:val="clear" w:color="auto" w:fill="auto"/>
            <w:noWrap w:val="0"/>
            <w:vAlign w:val="center"/>
          </w:tcPr>
          <w:p w14:paraId="46054F6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司法鉴定机构组织司法鉴定人违反司法鉴定程序、技术标准和操作规</w:t>
            </w:r>
          </w:p>
          <w:p w14:paraId="709D947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范进行鉴定的</w:t>
            </w:r>
          </w:p>
        </w:tc>
        <w:tc>
          <w:tcPr>
            <w:tcW w:w="3562" w:type="dxa"/>
            <w:gridSpan w:val="2"/>
            <w:shd w:val="clear" w:color="auto" w:fill="auto"/>
            <w:noWrap w:val="0"/>
            <w:vAlign w:val="center"/>
          </w:tcPr>
          <w:p w14:paraId="26DDDDBC">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1.违法情节轻微；</w:t>
            </w:r>
          </w:p>
          <w:p w14:paraId="586B3F05">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2.未造成危害后果；</w:t>
            </w:r>
          </w:p>
          <w:p w14:paraId="6CD8B4C8">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3.没有违法所得；</w:t>
            </w:r>
          </w:p>
          <w:p w14:paraId="5993B76F">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4.及时改正的。</w:t>
            </w:r>
          </w:p>
        </w:tc>
        <w:tc>
          <w:tcPr>
            <w:tcW w:w="5769" w:type="dxa"/>
            <w:shd w:val="clear" w:color="auto" w:fill="auto"/>
            <w:noWrap w:val="0"/>
            <w:vAlign w:val="center"/>
          </w:tcPr>
          <w:p w14:paraId="52F3C46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1.《山东省司法鉴定条例》（2011年11月通过）第五十一条；</w:t>
            </w:r>
          </w:p>
          <w:p w14:paraId="691FCC1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1C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401ECBD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45</w:t>
            </w:r>
          </w:p>
        </w:tc>
        <w:tc>
          <w:tcPr>
            <w:tcW w:w="3839" w:type="dxa"/>
            <w:shd w:val="clear" w:color="auto" w:fill="auto"/>
            <w:noWrap w:val="0"/>
            <w:vAlign w:val="center"/>
          </w:tcPr>
          <w:p w14:paraId="4B23AA3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司法鉴定机构拒绝履行司法鉴定援助义务的</w:t>
            </w:r>
          </w:p>
        </w:tc>
        <w:tc>
          <w:tcPr>
            <w:tcW w:w="3562" w:type="dxa"/>
            <w:gridSpan w:val="2"/>
            <w:shd w:val="clear" w:color="auto" w:fill="auto"/>
            <w:noWrap w:val="0"/>
            <w:vAlign w:val="center"/>
          </w:tcPr>
          <w:p w14:paraId="05516D53">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1.违法情节轻微；</w:t>
            </w:r>
          </w:p>
          <w:p w14:paraId="190F2744">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2.未造成危害后果；</w:t>
            </w:r>
          </w:p>
          <w:p w14:paraId="69636C98">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3.没有违法所得；</w:t>
            </w:r>
          </w:p>
          <w:p w14:paraId="59E2450F">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4.及时改正的。</w:t>
            </w:r>
          </w:p>
        </w:tc>
        <w:tc>
          <w:tcPr>
            <w:tcW w:w="5769" w:type="dxa"/>
            <w:shd w:val="clear" w:color="auto" w:fill="auto"/>
            <w:noWrap w:val="0"/>
            <w:vAlign w:val="center"/>
          </w:tcPr>
          <w:p w14:paraId="52CF1E2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1.《山东省司法鉴定条例》（2011年11月通过）第五十一条；</w:t>
            </w:r>
          </w:p>
          <w:p w14:paraId="65627AA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58B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7" w:type="dxa"/>
            <w:shd w:val="clear" w:color="auto" w:fill="auto"/>
            <w:noWrap w:val="0"/>
            <w:vAlign w:val="center"/>
          </w:tcPr>
          <w:p w14:paraId="0AFB3D2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46</w:t>
            </w:r>
          </w:p>
        </w:tc>
        <w:tc>
          <w:tcPr>
            <w:tcW w:w="3839" w:type="dxa"/>
            <w:shd w:val="clear" w:color="auto" w:fill="auto"/>
            <w:noWrap w:val="0"/>
            <w:vAlign w:val="center"/>
          </w:tcPr>
          <w:p w14:paraId="3DB1107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司法鉴定人超出登记的业务范围从事司法鉴定业务的</w:t>
            </w:r>
          </w:p>
        </w:tc>
        <w:tc>
          <w:tcPr>
            <w:tcW w:w="3562" w:type="dxa"/>
            <w:gridSpan w:val="2"/>
            <w:shd w:val="clear" w:color="auto" w:fill="auto"/>
            <w:noWrap w:val="0"/>
            <w:vAlign w:val="center"/>
          </w:tcPr>
          <w:p w14:paraId="2E9711FB">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1.违法情节轻微；</w:t>
            </w:r>
          </w:p>
          <w:p w14:paraId="5142F576">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2.未造成危害后果；</w:t>
            </w:r>
          </w:p>
          <w:p w14:paraId="2C757538">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3.没有违法所得；</w:t>
            </w:r>
          </w:p>
          <w:p w14:paraId="3A68CE0B">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4.及时改正的。</w:t>
            </w:r>
          </w:p>
        </w:tc>
        <w:tc>
          <w:tcPr>
            <w:tcW w:w="5769" w:type="dxa"/>
            <w:shd w:val="clear" w:color="auto" w:fill="auto"/>
            <w:noWrap w:val="0"/>
            <w:vAlign w:val="center"/>
          </w:tcPr>
          <w:p w14:paraId="124258F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1.《山东省司法鉴定条例》（2011年11月通过）第五十</w:t>
            </w:r>
            <w:r>
              <w:rPr>
                <w:rFonts w:hint="default" w:ascii="Times New Roman" w:hAnsi="Times New Roman" w:eastAsia="方正仿宋简体" w:cs="Times New Roman"/>
                <w:b/>
                <w:bCs/>
                <w:color w:val="auto"/>
                <w:sz w:val="22"/>
                <w:szCs w:val="22"/>
                <w:highlight w:val="none"/>
                <w:lang w:val="en-US" w:eastAsia="zh-CN" w:bidi="ar"/>
              </w:rPr>
              <w:t>三</w:t>
            </w:r>
            <w:r>
              <w:rPr>
                <w:rFonts w:hint="default" w:ascii="Times New Roman" w:hAnsi="Times New Roman" w:eastAsia="方正仿宋简体" w:cs="Times New Roman"/>
                <w:b/>
                <w:bCs/>
                <w:color w:val="auto"/>
                <w:sz w:val="22"/>
                <w:szCs w:val="22"/>
                <w:highlight w:val="none"/>
                <w:lang w:bidi="ar"/>
              </w:rPr>
              <w:t>条；</w:t>
            </w:r>
          </w:p>
          <w:p w14:paraId="5F841A4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7E8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33FF383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47</w:t>
            </w:r>
          </w:p>
        </w:tc>
        <w:tc>
          <w:tcPr>
            <w:tcW w:w="3839" w:type="dxa"/>
            <w:shd w:val="clear" w:color="auto" w:fill="auto"/>
            <w:noWrap w:val="0"/>
            <w:vAlign w:val="center"/>
          </w:tcPr>
          <w:p w14:paraId="0B5CBAB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司法鉴定人拒绝履行司法鉴定援助义务的</w:t>
            </w:r>
          </w:p>
        </w:tc>
        <w:tc>
          <w:tcPr>
            <w:tcW w:w="3562" w:type="dxa"/>
            <w:gridSpan w:val="2"/>
            <w:shd w:val="clear" w:color="auto" w:fill="auto"/>
            <w:noWrap w:val="0"/>
            <w:vAlign w:val="center"/>
          </w:tcPr>
          <w:p w14:paraId="55208655">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1.违法情节轻微；</w:t>
            </w:r>
          </w:p>
          <w:p w14:paraId="3BBA1696">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2.未造成危害后果；</w:t>
            </w:r>
          </w:p>
          <w:p w14:paraId="4428BB0E">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3.没有违法所得；</w:t>
            </w:r>
          </w:p>
          <w:p w14:paraId="3E92B9E0">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4.及时改正的。</w:t>
            </w:r>
          </w:p>
        </w:tc>
        <w:tc>
          <w:tcPr>
            <w:tcW w:w="5769" w:type="dxa"/>
            <w:shd w:val="clear" w:color="auto" w:fill="auto"/>
            <w:noWrap w:val="0"/>
            <w:vAlign w:val="center"/>
          </w:tcPr>
          <w:p w14:paraId="4C88174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1.《山东省司法鉴定条例》（2011年11月通过）第五十</w:t>
            </w:r>
            <w:r>
              <w:rPr>
                <w:rFonts w:hint="default" w:ascii="Times New Roman" w:hAnsi="Times New Roman" w:eastAsia="方正仿宋简体" w:cs="Times New Roman"/>
                <w:b/>
                <w:bCs/>
                <w:color w:val="auto"/>
                <w:sz w:val="22"/>
                <w:szCs w:val="22"/>
                <w:highlight w:val="none"/>
                <w:lang w:val="en-US" w:eastAsia="zh-CN" w:bidi="ar"/>
              </w:rPr>
              <w:t>三</w:t>
            </w:r>
            <w:r>
              <w:rPr>
                <w:rFonts w:hint="default" w:ascii="Times New Roman" w:hAnsi="Times New Roman" w:eastAsia="方正仿宋简体" w:cs="Times New Roman"/>
                <w:b/>
                <w:bCs/>
                <w:color w:val="auto"/>
                <w:sz w:val="22"/>
                <w:szCs w:val="22"/>
                <w:highlight w:val="none"/>
                <w:lang w:bidi="ar"/>
              </w:rPr>
              <w:t>条</w:t>
            </w:r>
            <w:r>
              <w:rPr>
                <w:rFonts w:hint="default" w:ascii="Times New Roman" w:hAnsi="Times New Roman" w:eastAsia="方正仿宋简体" w:cs="Times New Roman"/>
                <w:b/>
                <w:bCs/>
                <w:color w:val="auto"/>
                <w:sz w:val="22"/>
                <w:szCs w:val="22"/>
                <w:highlight w:val="none"/>
                <w:lang w:eastAsia="zh-CN" w:bidi="ar"/>
              </w:rPr>
              <w:t>、</w:t>
            </w:r>
            <w:r>
              <w:rPr>
                <w:rFonts w:hint="default" w:ascii="Times New Roman" w:hAnsi="Times New Roman" w:eastAsia="方正仿宋简体" w:cs="Times New Roman"/>
                <w:b/>
                <w:bCs/>
                <w:color w:val="auto"/>
                <w:sz w:val="22"/>
                <w:szCs w:val="22"/>
                <w:highlight w:val="none"/>
                <w:lang w:val="en-US" w:eastAsia="zh-CN" w:bidi="ar"/>
              </w:rPr>
              <w:t>第五十四条</w:t>
            </w:r>
            <w:r>
              <w:rPr>
                <w:rFonts w:hint="default" w:ascii="Times New Roman" w:hAnsi="Times New Roman" w:eastAsia="方正仿宋简体" w:cs="Times New Roman"/>
                <w:b/>
                <w:bCs/>
                <w:color w:val="auto"/>
                <w:sz w:val="22"/>
                <w:szCs w:val="22"/>
                <w:highlight w:val="none"/>
                <w:lang w:bidi="ar"/>
              </w:rPr>
              <w:t>；</w:t>
            </w:r>
          </w:p>
          <w:p w14:paraId="723D6DB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F8D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13063FF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48</w:t>
            </w:r>
          </w:p>
        </w:tc>
        <w:tc>
          <w:tcPr>
            <w:tcW w:w="3839" w:type="dxa"/>
            <w:shd w:val="clear" w:color="auto" w:fill="auto"/>
            <w:noWrap w:val="0"/>
            <w:vAlign w:val="center"/>
          </w:tcPr>
          <w:p w14:paraId="52DA415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司法鉴定人经人民法院依法通知，拒绝出庭作证的</w:t>
            </w:r>
          </w:p>
        </w:tc>
        <w:tc>
          <w:tcPr>
            <w:tcW w:w="3562" w:type="dxa"/>
            <w:gridSpan w:val="2"/>
            <w:shd w:val="clear" w:color="auto" w:fill="auto"/>
            <w:noWrap w:val="0"/>
            <w:vAlign w:val="center"/>
          </w:tcPr>
          <w:p w14:paraId="1C7BDD51">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1.违法情节轻微；</w:t>
            </w:r>
          </w:p>
          <w:p w14:paraId="5BED4A4F">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2.未造成危害后果；</w:t>
            </w:r>
          </w:p>
          <w:p w14:paraId="58A55FB4">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3.没有违法所得；</w:t>
            </w:r>
          </w:p>
          <w:p w14:paraId="7312AE9E">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4.及时改正的。</w:t>
            </w:r>
          </w:p>
        </w:tc>
        <w:tc>
          <w:tcPr>
            <w:tcW w:w="5769" w:type="dxa"/>
            <w:shd w:val="clear" w:color="auto" w:fill="auto"/>
            <w:noWrap w:val="0"/>
            <w:vAlign w:val="center"/>
          </w:tcPr>
          <w:p w14:paraId="2F153CC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1.《山东省司法鉴定条例》（2011年11月通过）</w:t>
            </w:r>
            <w:r>
              <w:rPr>
                <w:rFonts w:hint="default" w:ascii="Times New Roman" w:hAnsi="Times New Roman" w:eastAsia="方正仿宋简体" w:cs="Times New Roman"/>
                <w:b/>
                <w:bCs/>
                <w:color w:val="auto"/>
                <w:sz w:val="22"/>
                <w:szCs w:val="22"/>
                <w:highlight w:val="none"/>
                <w:lang w:val="en-US" w:eastAsia="zh-CN" w:bidi="ar"/>
              </w:rPr>
              <w:t>第五十四条</w:t>
            </w:r>
            <w:r>
              <w:rPr>
                <w:rFonts w:hint="default" w:ascii="Times New Roman" w:hAnsi="Times New Roman" w:eastAsia="方正仿宋简体" w:cs="Times New Roman"/>
                <w:b/>
                <w:bCs/>
                <w:color w:val="auto"/>
                <w:sz w:val="22"/>
                <w:szCs w:val="22"/>
                <w:highlight w:val="none"/>
                <w:lang w:bidi="ar"/>
              </w:rPr>
              <w:t>；</w:t>
            </w:r>
          </w:p>
          <w:p w14:paraId="5081312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B6B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2F6EBFC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49</w:t>
            </w:r>
          </w:p>
        </w:tc>
        <w:tc>
          <w:tcPr>
            <w:tcW w:w="3839" w:type="dxa"/>
            <w:shd w:val="clear" w:color="auto" w:fill="auto"/>
            <w:noWrap w:val="0"/>
            <w:vAlign w:val="center"/>
          </w:tcPr>
          <w:p w14:paraId="2895F37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未经省人民政府司法行政部门登记的组织和人员从事司法鉴定业务的</w:t>
            </w:r>
          </w:p>
        </w:tc>
        <w:tc>
          <w:tcPr>
            <w:tcW w:w="3562" w:type="dxa"/>
            <w:gridSpan w:val="2"/>
            <w:shd w:val="clear" w:color="auto" w:fill="auto"/>
            <w:noWrap w:val="0"/>
            <w:vAlign w:val="center"/>
          </w:tcPr>
          <w:p w14:paraId="0AD368E0">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1.违法情节轻微；</w:t>
            </w:r>
          </w:p>
          <w:p w14:paraId="7A2C8185">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2.未造成危害后果；</w:t>
            </w:r>
          </w:p>
          <w:p w14:paraId="04B6E4E5">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3.没有违法所得；</w:t>
            </w:r>
          </w:p>
          <w:p w14:paraId="09AAE30E">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4.主动改正的。</w:t>
            </w:r>
          </w:p>
        </w:tc>
        <w:tc>
          <w:tcPr>
            <w:tcW w:w="5769" w:type="dxa"/>
            <w:shd w:val="clear" w:color="auto" w:fill="auto"/>
            <w:noWrap w:val="0"/>
            <w:vAlign w:val="center"/>
          </w:tcPr>
          <w:p w14:paraId="1D3A158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1.《山东省司法鉴定条例》（2011年11月通过）</w:t>
            </w:r>
            <w:r>
              <w:rPr>
                <w:rFonts w:hint="default" w:ascii="Times New Roman" w:hAnsi="Times New Roman" w:eastAsia="方正仿宋简体" w:cs="Times New Roman"/>
                <w:b/>
                <w:bCs/>
                <w:color w:val="auto"/>
                <w:sz w:val="22"/>
                <w:szCs w:val="22"/>
                <w:highlight w:val="none"/>
                <w:lang w:val="en-US" w:eastAsia="zh-CN" w:bidi="ar"/>
              </w:rPr>
              <w:t>第五十八条</w:t>
            </w:r>
            <w:r>
              <w:rPr>
                <w:rFonts w:hint="default" w:ascii="Times New Roman" w:hAnsi="Times New Roman" w:eastAsia="方正仿宋简体" w:cs="Times New Roman"/>
                <w:b/>
                <w:bCs/>
                <w:color w:val="auto"/>
                <w:sz w:val="22"/>
                <w:szCs w:val="22"/>
                <w:highlight w:val="none"/>
                <w:lang w:bidi="ar"/>
              </w:rPr>
              <w:t>；</w:t>
            </w:r>
          </w:p>
          <w:p w14:paraId="427AB6D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5DF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7" w:type="dxa"/>
            <w:shd w:val="clear" w:color="auto" w:fill="auto"/>
            <w:noWrap w:val="0"/>
            <w:vAlign w:val="center"/>
          </w:tcPr>
          <w:p w14:paraId="5E3D638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50</w:t>
            </w:r>
          </w:p>
        </w:tc>
        <w:tc>
          <w:tcPr>
            <w:tcW w:w="3839" w:type="dxa"/>
            <w:shd w:val="clear" w:color="auto" w:fill="auto"/>
            <w:noWrap w:val="0"/>
            <w:vAlign w:val="center"/>
          </w:tcPr>
          <w:p w14:paraId="2201BCD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以诋毁其他公证机构、公证员或者支付回扣、佣金等不正当手段争揽公证业务的</w:t>
            </w:r>
          </w:p>
        </w:tc>
        <w:tc>
          <w:tcPr>
            <w:tcW w:w="3562" w:type="dxa"/>
            <w:gridSpan w:val="2"/>
            <w:shd w:val="clear" w:color="auto" w:fill="auto"/>
            <w:noWrap w:val="0"/>
            <w:vAlign w:val="center"/>
          </w:tcPr>
          <w:p w14:paraId="290CE526">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1.以非公开方式诋毁公证机构、公证员；</w:t>
            </w:r>
          </w:p>
          <w:p w14:paraId="018FBFE6">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2.主动承认错误、积极消除影响且未造成危害后果的。</w:t>
            </w:r>
          </w:p>
        </w:tc>
        <w:tc>
          <w:tcPr>
            <w:tcW w:w="5769" w:type="dxa"/>
            <w:shd w:val="clear" w:color="auto" w:fill="auto"/>
            <w:noWrap w:val="0"/>
            <w:vAlign w:val="center"/>
          </w:tcPr>
          <w:p w14:paraId="376A816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1.《中华人民共和国公证法》（2005年8月通过，2017年9月第二次修正）第四十一条第一项；</w:t>
            </w:r>
          </w:p>
          <w:p w14:paraId="0BF4B4E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197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2D61F27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51</w:t>
            </w:r>
          </w:p>
        </w:tc>
        <w:tc>
          <w:tcPr>
            <w:tcW w:w="3839" w:type="dxa"/>
            <w:shd w:val="clear" w:color="auto" w:fill="auto"/>
            <w:noWrap w:val="0"/>
            <w:vAlign w:val="center"/>
          </w:tcPr>
          <w:p w14:paraId="0E31446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违反规定的收费标准收取公证费的</w:t>
            </w:r>
          </w:p>
        </w:tc>
        <w:tc>
          <w:tcPr>
            <w:tcW w:w="3562" w:type="dxa"/>
            <w:gridSpan w:val="2"/>
            <w:shd w:val="clear" w:color="auto" w:fill="auto"/>
            <w:noWrap w:val="0"/>
            <w:vAlign w:val="center"/>
          </w:tcPr>
          <w:p w14:paraId="41E32B27">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1.违反规定的收费标准；</w:t>
            </w:r>
          </w:p>
          <w:p w14:paraId="25C3F447">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2.少收公证费；</w:t>
            </w:r>
          </w:p>
          <w:p w14:paraId="7A0169F6">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3.但不构成恶意竞争的；</w:t>
            </w:r>
          </w:p>
          <w:p w14:paraId="28768C5F">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4.主动消除影响；</w:t>
            </w:r>
          </w:p>
          <w:p w14:paraId="5E06266C">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5.未造成危害后果的。</w:t>
            </w:r>
          </w:p>
        </w:tc>
        <w:tc>
          <w:tcPr>
            <w:tcW w:w="5769" w:type="dxa"/>
            <w:shd w:val="clear" w:color="auto" w:fill="auto"/>
            <w:noWrap w:val="0"/>
            <w:vAlign w:val="center"/>
          </w:tcPr>
          <w:p w14:paraId="30411CA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1.《中华人民共和国公证法》（2005年8月通过，2017年9月第二次修正）第四十一条第</w:t>
            </w:r>
            <w:r>
              <w:rPr>
                <w:rFonts w:hint="default" w:ascii="Times New Roman" w:hAnsi="Times New Roman" w:eastAsia="方正仿宋简体" w:cs="Times New Roman"/>
                <w:b/>
                <w:bCs/>
                <w:color w:val="auto"/>
                <w:sz w:val="22"/>
                <w:szCs w:val="22"/>
                <w:highlight w:val="none"/>
                <w:lang w:val="en-US" w:eastAsia="zh-CN" w:bidi="ar"/>
              </w:rPr>
              <w:t>二</w:t>
            </w:r>
            <w:r>
              <w:rPr>
                <w:rFonts w:hint="default" w:ascii="Times New Roman" w:hAnsi="Times New Roman" w:eastAsia="方正仿宋简体" w:cs="Times New Roman"/>
                <w:b/>
                <w:bCs/>
                <w:color w:val="auto"/>
                <w:sz w:val="22"/>
                <w:szCs w:val="22"/>
                <w:highlight w:val="none"/>
                <w:lang w:bidi="ar"/>
              </w:rPr>
              <w:t>项；</w:t>
            </w:r>
          </w:p>
          <w:p w14:paraId="1CC8AD0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F95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7" w:type="dxa"/>
            <w:shd w:val="clear" w:color="auto" w:fill="auto"/>
            <w:noWrap w:val="0"/>
            <w:vAlign w:val="center"/>
          </w:tcPr>
          <w:p w14:paraId="7FFAF2D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52</w:t>
            </w:r>
          </w:p>
        </w:tc>
        <w:tc>
          <w:tcPr>
            <w:tcW w:w="3839" w:type="dxa"/>
            <w:shd w:val="clear" w:color="auto" w:fill="auto"/>
            <w:noWrap w:val="0"/>
            <w:vAlign w:val="center"/>
          </w:tcPr>
          <w:p w14:paraId="1D08311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从事有报酬的其他职业的</w:t>
            </w:r>
          </w:p>
        </w:tc>
        <w:tc>
          <w:tcPr>
            <w:tcW w:w="3562" w:type="dxa"/>
            <w:gridSpan w:val="2"/>
            <w:shd w:val="clear" w:color="auto" w:fill="auto"/>
            <w:noWrap w:val="0"/>
            <w:vAlign w:val="center"/>
          </w:tcPr>
          <w:p w14:paraId="46952680">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1.从事有报酬的其他职业持续时间一个月以下；</w:t>
            </w:r>
          </w:p>
          <w:p w14:paraId="2C1F265F">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2.积极配合司法行政机关调查；</w:t>
            </w:r>
          </w:p>
          <w:p w14:paraId="58E7710A">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3.主动退还违法所得的；</w:t>
            </w:r>
          </w:p>
          <w:p w14:paraId="63289D29">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4.未造成不良社会影响的。</w:t>
            </w:r>
          </w:p>
        </w:tc>
        <w:tc>
          <w:tcPr>
            <w:tcW w:w="5769" w:type="dxa"/>
            <w:shd w:val="clear" w:color="auto" w:fill="auto"/>
            <w:noWrap w:val="0"/>
            <w:vAlign w:val="center"/>
          </w:tcPr>
          <w:p w14:paraId="1A14986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1.《中华人民共和国公证法》（2005年8月通过，2017年9月第二次修正）第四十一条第</w:t>
            </w:r>
            <w:r>
              <w:rPr>
                <w:rFonts w:hint="default" w:ascii="Times New Roman" w:hAnsi="Times New Roman" w:eastAsia="方正仿宋简体" w:cs="Times New Roman"/>
                <w:b/>
                <w:bCs/>
                <w:color w:val="auto"/>
                <w:sz w:val="22"/>
                <w:szCs w:val="22"/>
                <w:highlight w:val="none"/>
                <w:lang w:val="en-US" w:eastAsia="zh-CN" w:bidi="ar"/>
              </w:rPr>
              <w:t>四</w:t>
            </w:r>
            <w:r>
              <w:rPr>
                <w:rFonts w:hint="default" w:ascii="Times New Roman" w:hAnsi="Times New Roman" w:eastAsia="方正仿宋简体" w:cs="Times New Roman"/>
                <w:b/>
                <w:bCs/>
                <w:color w:val="auto"/>
                <w:sz w:val="22"/>
                <w:szCs w:val="22"/>
                <w:highlight w:val="none"/>
                <w:lang w:bidi="ar"/>
              </w:rPr>
              <w:t>项；</w:t>
            </w:r>
          </w:p>
          <w:p w14:paraId="1D1A74C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FB9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290C648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53</w:t>
            </w:r>
          </w:p>
        </w:tc>
        <w:tc>
          <w:tcPr>
            <w:tcW w:w="3839" w:type="dxa"/>
            <w:shd w:val="clear" w:color="auto" w:fill="auto"/>
            <w:noWrap w:val="0"/>
            <w:vAlign w:val="center"/>
          </w:tcPr>
          <w:p w14:paraId="4405115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基层法律服务工作者超越业务范围和诉讼代理执业区域的</w:t>
            </w:r>
            <w:r>
              <w:rPr>
                <w:rFonts w:hint="default" w:ascii="Times New Roman" w:hAnsi="Times New Roman" w:eastAsia="方正仿宋简体" w:cs="Times New Roman"/>
                <w:b/>
                <w:bCs/>
                <w:color w:val="auto"/>
                <w:sz w:val="22"/>
                <w:szCs w:val="22"/>
                <w:highlight w:val="none"/>
                <w:lang w:val="en-US" w:eastAsia="zh-CN" w:bidi="ar"/>
              </w:rPr>
              <w:t xml:space="preserve">  </w:t>
            </w:r>
          </w:p>
          <w:p w14:paraId="721D666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p>
        </w:tc>
        <w:tc>
          <w:tcPr>
            <w:tcW w:w="3562" w:type="dxa"/>
            <w:gridSpan w:val="2"/>
            <w:shd w:val="clear" w:color="auto" w:fill="auto"/>
            <w:noWrap w:val="0"/>
            <w:vAlign w:val="center"/>
          </w:tcPr>
          <w:p w14:paraId="19608C39">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1.首次超越业务范围和诉讼代理执业区域受理案件；</w:t>
            </w:r>
          </w:p>
          <w:p w14:paraId="1DAE9E5D">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2.无违法所得；</w:t>
            </w:r>
          </w:p>
          <w:p w14:paraId="50A2A21A">
            <w:pPr>
              <w:keepNext w:val="0"/>
              <w:keepLines w:val="0"/>
              <w:pageBreakBefore w:val="0"/>
              <w:widowControl/>
              <w:numPr>
                <w:ilvl w:val="0"/>
                <w:numId w:val="0"/>
              </w:numPr>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3.情节轻微 ；</w:t>
            </w:r>
          </w:p>
          <w:p w14:paraId="0FB94DDC">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4.限期内改正的。</w:t>
            </w:r>
          </w:p>
        </w:tc>
        <w:tc>
          <w:tcPr>
            <w:tcW w:w="5769" w:type="dxa"/>
            <w:shd w:val="clear" w:color="auto" w:fill="auto"/>
            <w:noWrap w:val="0"/>
            <w:vAlign w:val="center"/>
          </w:tcPr>
          <w:p w14:paraId="3B91461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1、《基层法律服务工作者管理办法》</w:t>
            </w:r>
            <w:r>
              <w:rPr>
                <w:rFonts w:hint="default" w:ascii="Times New Roman" w:hAnsi="Times New Roman" w:eastAsia="方正仿宋简体" w:cs="Times New Roman"/>
                <w:b/>
                <w:bCs/>
                <w:color w:val="auto"/>
                <w:sz w:val="22"/>
                <w:szCs w:val="22"/>
                <w:highlight w:val="none"/>
                <w:lang w:bidi="ar"/>
              </w:rPr>
              <w:t>（2000年3月司法部令第60号公布，2017年12月司法部令第138号修订）</w:t>
            </w:r>
            <w:r>
              <w:rPr>
                <w:rFonts w:hint="default" w:ascii="Times New Roman" w:hAnsi="Times New Roman" w:eastAsia="方正仿宋简体" w:cs="Times New Roman"/>
                <w:b/>
                <w:bCs/>
                <w:color w:val="auto"/>
                <w:sz w:val="22"/>
                <w:szCs w:val="22"/>
                <w:highlight w:val="none"/>
                <w:lang w:val="en-US" w:eastAsia="zh-CN" w:bidi="ar"/>
              </w:rPr>
              <w:t>第四十六条第一款第一项；</w:t>
            </w:r>
          </w:p>
          <w:p w14:paraId="1508103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44E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6AD78DC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54</w:t>
            </w:r>
          </w:p>
        </w:tc>
        <w:tc>
          <w:tcPr>
            <w:tcW w:w="3839" w:type="dxa"/>
            <w:shd w:val="clear" w:color="auto" w:fill="auto"/>
            <w:noWrap w:val="0"/>
            <w:vAlign w:val="center"/>
          </w:tcPr>
          <w:p w14:paraId="37FBE20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rPr>
              <w:t>基层法律服务工作者以贬损他人、抬高自己、虚假承诺或者支付介绍费等不正当手段争揽业务的</w:t>
            </w:r>
          </w:p>
        </w:tc>
        <w:tc>
          <w:tcPr>
            <w:tcW w:w="3562" w:type="dxa"/>
            <w:gridSpan w:val="2"/>
            <w:shd w:val="clear" w:color="auto" w:fill="auto"/>
            <w:noWrap w:val="0"/>
            <w:vAlign w:val="center"/>
          </w:tcPr>
          <w:p w14:paraId="6301419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rPr>
              <w:t>1.首次以不正当手段承揽业务；</w:t>
            </w:r>
          </w:p>
          <w:p w14:paraId="5566BC9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val="en-US" w:eastAsia="zh-CN"/>
              </w:rPr>
              <w:t>2.无违法所得；</w:t>
            </w:r>
          </w:p>
          <w:p w14:paraId="26E7E33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rPr>
              <w:t>3.情节轻微；</w:t>
            </w:r>
          </w:p>
          <w:p w14:paraId="50497E0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val="en-US" w:eastAsia="zh-CN"/>
              </w:rPr>
              <w:t>4.限期内改正的。</w:t>
            </w:r>
          </w:p>
        </w:tc>
        <w:tc>
          <w:tcPr>
            <w:tcW w:w="5769" w:type="dxa"/>
            <w:shd w:val="clear" w:color="auto" w:fill="auto"/>
            <w:noWrap w:val="0"/>
            <w:vAlign w:val="center"/>
          </w:tcPr>
          <w:p w14:paraId="1144523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val="en-US" w:eastAsia="zh-CN"/>
              </w:rPr>
              <w:t>1.《基层法律服务工作者管理办法》</w:t>
            </w:r>
            <w:r>
              <w:rPr>
                <w:rFonts w:hint="default" w:ascii="Times New Roman" w:hAnsi="Times New Roman" w:eastAsia="方正仿宋简体" w:cs="Times New Roman"/>
                <w:b/>
                <w:bCs/>
                <w:color w:val="auto"/>
                <w:sz w:val="22"/>
                <w:szCs w:val="22"/>
                <w:highlight w:val="none"/>
              </w:rPr>
              <w:t>（2000年3月司法部令第60号公布，2017年12月司法部令第138号修订）</w:t>
            </w:r>
            <w:r>
              <w:rPr>
                <w:rFonts w:hint="default" w:ascii="Times New Roman" w:hAnsi="Times New Roman" w:eastAsia="方正仿宋简体" w:cs="Times New Roman"/>
                <w:b/>
                <w:bCs/>
                <w:color w:val="auto"/>
                <w:sz w:val="22"/>
                <w:szCs w:val="22"/>
                <w:highlight w:val="none"/>
                <w:lang w:val="en-US" w:eastAsia="zh-CN"/>
              </w:rPr>
              <w:t>第四十六条第一款第二项；</w:t>
            </w:r>
          </w:p>
          <w:p w14:paraId="281940B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rPr>
              <w:t>2.《中华人民共和国行政处罚法》（1996年3月通过，2021年1月修订）第三十三条</w:t>
            </w:r>
          </w:p>
        </w:tc>
      </w:tr>
      <w:tr w14:paraId="5FC9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7" w:type="dxa"/>
            <w:shd w:val="clear" w:color="auto" w:fill="auto"/>
            <w:noWrap w:val="0"/>
            <w:vAlign w:val="center"/>
          </w:tcPr>
          <w:p w14:paraId="188B5AC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55</w:t>
            </w:r>
          </w:p>
        </w:tc>
        <w:tc>
          <w:tcPr>
            <w:tcW w:w="3839" w:type="dxa"/>
            <w:shd w:val="clear" w:color="auto" w:fill="auto"/>
            <w:noWrap w:val="0"/>
            <w:vAlign w:val="center"/>
          </w:tcPr>
          <w:p w14:paraId="49F7DF3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rPr>
            </w:pPr>
            <w:r>
              <w:rPr>
                <w:rFonts w:hint="default" w:ascii="Times New Roman" w:hAnsi="Times New Roman" w:eastAsia="方正仿宋简体" w:cs="Times New Roman"/>
                <w:b/>
                <w:bCs/>
                <w:color w:val="auto"/>
                <w:kern w:val="2"/>
                <w:sz w:val="22"/>
                <w:szCs w:val="22"/>
                <w:highlight w:val="none"/>
                <w:lang w:val="en-US" w:eastAsia="zh-CN"/>
              </w:rPr>
              <w:t xml:space="preserve">基层法律服务工作者无正当理由拒绝履行法律援助义务的  </w:t>
            </w:r>
          </w:p>
          <w:p w14:paraId="3C4D4A3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bidi="ar-SA"/>
              </w:rPr>
            </w:pPr>
          </w:p>
        </w:tc>
        <w:tc>
          <w:tcPr>
            <w:tcW w:w="3562" w:type="dxa"/>
            <w:gridSpan w:val="2"/>
            <w:shd w:val="clear" w:color="auto" w:fill="auto"/>
            <w:noWrap w:val="0"/>
            <w:vAlign w:val="center"/>
          </w:tcPr>
          <w:p w14:paraId="39F1A76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1.首次无正当理由拒绝履行法律援助义务受理案件；</w:t>
            </w:r>
          </w:p>
          <w:p w14:paraId="3312743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2.情节轻微；</w:t>
            </w:r>
          </w:p>
          <w:p w14:paraId="2731C70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color w:val="auto"/>
                <w:kern w:val="2"/>
                <w:sz w:val="22"/>
                <w:szCs w:val="22"/>
                <w:highlight w:val="none"/>
                <w:lang w:val="en-US" w:eastAsia="zh-CN"/>
              </w:rPr>
              <w:t>3.限期内改正的。</w:t>
            </w:r>
          </w:p>
        </w:tc>
        <w:tc>
          <w:tcPr>
            <w:tcW w:w="5769" w:type="dxa"/>
            <w:shd w:val="clear" w:color="auto" w:fill="auto"/>
            <w:noWrap w:val="0"/>
            <w:vAlign w:val="center"/>
          </w:tcPr>
          <w:p w14:paraId="666F661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rPr>
              <w:t>1.《基层法律服务工作者管理办法》（2000年3月司法部令第60号公布，2017年12月司法部令第138号修订）</w:t>
            </w:r>
            <w:r>
              <w:rPr>
                <w:rFonts w:hint="default" w:ascii="Times New Roman" w:hAnsi="Times New Roman" w:eastAsia="方正仿宋简体" w:cs="Times New Roman"/>
                <w:b/>
                <w:bCs/>
                <w:color w:val="auto"/>
                <w:kern w:val="2"/>
                <w:sz w:val="22"/>
                <w:szCs w:val="22"/>
                <w:highlight w:val="none"/>
                <w:lang w:val="en-US" w:eastAsia="zh-CN"/>
              </w:rPr>
              <w:t>第四十六条第一款第六项；</w:t>
            </w:r>
          </w:p>
          <w:p w14:paraId="1352566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rPr>
            </w:pPr>
            <w:r>
              <w:rPr>
                <w:rFonts w:hint="default" w:ascii="Times New Roman" w:hAnsi="Times New Roman" w:eastAsia="方正仿宋简体" w:cs="Times New Roman"/>
                <w:b/>
                <w:bCs/>
                <w:color w:val="auto"/>
                <w:kern w:val="2"/>
                <w:sz w:val="22"/>
                <w:szCs w:val="22"/>
                <w:highlight w:val="none"/>
                <w:lang w:val="en-US" w:eastAsia="zh-CN"/>
              </w:rPr>
              <w:t>2.《中华人民共和国行政处罚法》（1996年3月通过，2021年1月修订）第三十三条</w:t>
            </w:r>
          </w:p>
          <w:p w14:paraId="22A684D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bidi="ar-SA"/>
              </w:rPr>
            </w:pPr>
          </w:p>
        </w:tc>
      </w:tr>
      <w:tr w14:paraId="44BB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7" w:type="dxa"/>
            <w:shd w:val="clear" w:color="auto" w:fill="auto"/>
            <w:noWrap w:val="0"/>
            <w:vAlign w:val="center"/>
          </w:tcPr>
          <w:p w14:paraId="50EB024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56</w:t>
            </w:r>
          </w:p>
        </w:tc>
        <w:tc>
          <w:tcPr>
            <w:tcW w:w="3839" w:type="dxa"/>
            <w:shd w:val="clear" w:color="auto" w:fill="auto"/>
            <w:noWrap w:val="0"/>
            <w:vAlign w:val="center"/>
          </w:tcPr>
          <w:p w14:paraId="191EC27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rPr>
            </w:pPr>
            <w:r>
              <w:rPr>
                <w:rFonts w:hint="default" w:ascii="Times New Roman" w:hAnsi="Times New Roman" w:eastAsia="方正仿宋简体" w:cs="Times New Roman"/>
                <w:b/>
                <w:bCs/>
                <w:color w:val="auto"/>
                <w:kern w:val="2"/>
                <w:sz w:val="22"/>
                <w:szCs w:val="22"/>
                <w:highlight w:val="none"/>
                <w:lang w:val="en-US" w:eastAsia="zh-CN"/>
              </w:rPr>
              <w:t xml:space="preserve">基层法律服务工作者不按规定接受年度考核， 或者在年度考核中弄虚作假的  </w:t>
            </w:r>
          </w:p>
          <w:p w14:paraId="3256588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bidi="ar-SA"/>
              </w:rPr>
            </w:pPr>
          </w:p>
        </w:tc>
        <w:tc>
          <w:tcPr>
            <w:tcW w:w="3562" w:type="dxa"/>
            <w:gridSpan w:val="2"/>
            <w:shd w:val="clear" w:color="auto" w:fill="auto"/>
            <w:noWrap w:val="0"/>
            <w:vAlign w:val="center"/>
          </w:tcPr>
          <w:p w14:paraId="0ED0F2E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1.首次不按规定接受年度考核或者在年度考核中弄虚作假的；</w:t>
            </w:r>
          </w:p>
          <w:p w14:paraId="53342CE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2.情节轻微；</w:t>
            </w:r>
          </w:p>
          <w:p w14:paraId="3946AE1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color w:val="auto"/>
                <w:kern w:val="2"/>
                <w:sz w:val="22"/>
                <w:szCs w:val="22"/>
                <w:highlight w:val="none"/>
                <w:lang w:val="en-US" w:eastAsia="zh-CN"/>
              </w:rPr>
              <w:t>3.限期内改正的。</w:t>
            </w:r>
          </w:p>
        </w:tc>
        <w:tc>
          <w:tcPr>
            <w:tcW w:w="5769" w:type="dxa"/>
            <w:shd w:val="clear" w:color="auto" w:fill="auto"/>
            <w:noWrap w:val="0"/>
            <w:vAlign w:val="center"/>
          </w:tcPr>
          <w:p w14:paraId="4257DA2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1.《基层法律服务工作者管理办法》</w:t>
            </w:r>
            <w:r>
              <w:rPr>
                <w:rFonts w:hint="default" w:ascii="Times New Roman" w:hAnsi="Times New Roman" w:eastAsia="方正仿宋简体" w:cs="Times New Roman"/>
                <w:b/>
                <w:bCs/>
                <w:color w:val="auto"/>
                <w:kern w:val="2"/>
                <w:sz w:val="22"/>
                <w:szCs w:val="22"/>
                <w:highlight w:val="none"/>
              </w:rPr>
              <w:t>（2000年3月司法部令第60号公布，2017年12月司法部令第138号修订）</w:t>
            </w:r>
            <w:r>
              <w:rPr>
                <w:rFonts w:hint="default" w:ascii="Times New Roman" w:hAnsi="Times New Roman" w:eastAsia="方正仿宋简体" w:cs="Times New Roman"/>
                <w:b/>
                <w:bCs/>
                <w:color w:val="auto"/>
                <w:kern w:val="2"/>
                <w:sz w:val="22"/>
                <w:szCs w:val="22"/>
                <w:highlight w:val="none"/>
                <w:lang w:val="en-US" w:eastAsia="zh-CN"/>
              </w:rPr>
              <w:t>第四十六条第一款第十二项；</w:t>
            </w:r>
          </w:p>
          <w:p w14:paraId="15B1D6E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color w:val="auto"/>
                <w:kern w:val="2"/>
                <w:sz w:val="22"/>
                <w:szCs w:val="22"/>
                <w:highlight w:val="none"/>
              </w:rPr>
              <w:t>2.《中华人民共和国行政处罚法》（1996年3月通过，2021年1月修订）第三十三条</w:t>
            </w:r>
          </w:p>
        </w:tc>
      </w:tr>
      <w:tr w14:paraId="587F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0986D92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57</w:t>
            </w:r>
          </w:p>
        </w:tc>
        <w:tc>
          <w:tcPr>
            <w:tcW w:w="3839" w:type="dxa"/>
            <w:shd w:val="clear" w:color="auto" w:fill="auto"/>
            <w:noWrap w:val="0"/>
            <w:vAlign w:val="center"/>
          </w:tcPr>
          <w:p w14:paraId="6038669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rPr>
            </w:pPr>
            <w:r>
              <w:rPr>
                <w:rFonts w:hint="default" w:ascii="Times New Roman" w:hAnsi="Times New Roman" w:eastAsia="方正仿宋简体" w:cs="Times New Roman"/>
                <w:b/>
                <w:bCs/>
                <w:color w:val="auto"/>
                <w:kern w:val="2"/>
                <w:sz w:val="22"/>
                <w:szCs w:val="22"/>
                <w:highlight w:val="none"/>
                <w:lang w:val="en-US" w:eastAsia="zh-CN"/>
              </w:rPr>
              <w:t xml:space="preserve">基层法律服务所超越业务范围和诉讼代理执业区域的  </w:t>
            </w:r>
          </w:p>
          <w:p w14:paraId="7C65D62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bidi="ar-SA"/>
              </w:rPr>
            </w:pPr>
          </w:p>
        </w:tc>
        <w:tc>
          <w:tcPr>
            <w:tcW w:w="3562" w:type="dxa"/>
            <w:gridSpan w:val="2"/>
            <w:shd w:val="clear" w:color="auto" w:fill="auto"/>
            <w:noWrap w:val="0"/>
            <w:vAlign w:val="center"/>
          </w:tcPr>
          <w:p w14:paraId="18E1E88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1.首次超越业务范围和诉讼代理执业区域受理案件；</w:t>
            </w:r>
          </w:p>
          <w:p w14:paraId="0B4E6F3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rPr>
            </w:pPr>
            <w:r>
              <w:rPr>
                <w:rFonts w:hint="default" w:ascii="Times New Roman" w:hAnsi="Times New Roman" w:eastAsia="方正仿宋简体" w:cs="Times New Roman"/>
                <w:b/>
                <w:bCs/>
                <w:color w:val="auto"/>
                <w:kern w:val="2"/>
                <w:sz w:val="22"/>
                <w:szCs w:val="22"/>
                <w:highlight w:val="none"/>
                <w:lang w:val="en-US" w:eastAsia="zh-CN"/>
              </w:rPr>
              <w:t>2.无违法所得；</w:t>
            </w:r>
          </w:p>
          <w:p w14:paraId="486A94C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rPr>
            </w:pPr>
            <w:r>
              <w:rPr>
                <w:rFonts w:hint="default" w:ascii="Times New Roman" w:hAnsi="Times New Roman" w:eastAsia="方正仿宋简体" w:cs="Times New Roman"/>
                <w:b/>
                <w:bCs/>
                <w:color w:val="auto"/>
                <w:kern w:val="2"/>
                <w:sz w:val="22"/>
                <w:szCs w:val="22"/>
                <w:highlight w:val="none"/>
                <w:lang w:val="en-US" w:eastAsia="zh-CN"/>
              </w:rPr>
              <w:t>3.情节轻微 ；</w:t>
            </w:r>
          </w:p>
          <w:p w14:paraId="4521033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color w:val="auto"/>
                <w:kern w:val="2"/>
                <w:sz w:val="22"/>
                <w:szCs w:val="22"/>
                <w:highlight w:val="none"/>
                <w:lang w:val="en-US" w:eastAsia="zh-CN"/>
              </w:rPr>
              <w:t>4.限期内改正的。</w:t>
            </w:r>
          </w:p>
        </w:tc>
        <w:tc>
          <w:tcPr>
            <w:tcW w:w="5769" w:type="dxa"/>
            <w:shd w:val="clear" w:color="auto" w:fill="auto"/>
            <w:noWrap w:val="0"/>
            <w:vAlign w:val="center"/>
          </w:tcPr>
          <w:p w14:paraId="0870704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1.《基层法律服务所管理办法》</w:t>
            </w:r>
            <w:r>
              <w:rPr>
                <w:rFonts w:hint="default" w:ascii="Times New Roman" w:hAnsi="Times New Roman" w:eastAsia="方正仿宋简体" w:cs="Times New Roman"/>
                <w:b/>
                <w:bCs/>
                <w:color w:val="auto"/>
                <w:kern w:val="2"/>
                <w:sz w:val="22"/>
                <w:szCs w:val="22"/>
                <w:highlight w:val="none"/>
              </w:rPr>
              <w:t>（2000年3月司法部令第</w:t>
            </w:r>
            <w:r>
              <w:rPr>
                <w:rFonts w:hint="default" w:ascii="Times New Roman" w:hAnsi="Times New Roman" w:eastAsia="方正仿宋简体" w:cs="Times New Roman"/>
                <w:b/>
                <w:bCs/>
                <w:color w:val="auto"/>
                <w:kern w:val="2"/>
                <w:sz w:val="22"/>
                <w:szCs w:val="22"/>
                <w:highlight w:val="none"/>
                <w:lang w:val="en-US" w:eastAsia="zh-CN"/>
              </w:rPr>
              <w:t>59</w:t>
            </w:r>
            <w:r>
              <w:rPr>
                <w:rFonts w:hint="default" w:ascii="Times New Roman" w:hAnsi="Times New Roman" w:eastAsia="方正仿宋简体" w:cs="Times New Roman"/>
                <w:b/>
                <w:bCs/>
                <w:color w:val="auto"/>
                <w:kern w:val="2"/>
                <w:sz w:val="22"/>
                <w:szCs w:val="22"/>
                <w:highlight w:val="none"/>
              </w:rPr>
              <w:t>号公布，2017年12月司法部令第13</w:t>
            </w:r>
            <w:r>
              <w:rPr>
                <w:rFonts w:hint="default" w:ascii="Times New Roman" w:hAnsi="Times New Roman" w:eastAsia="方正仿宋简体" w:cs="Times New Roman"/>
                <w:b/>
                <w:bCs/>
                <w:color w:val="auto"/>
                <w:kern w:val="2"/>
                <w:sz w:val="22"/>
                <w:szCs w:val="22"/>
                <w:highlight w:val="none"/>
                <w:lang w:val="en-US" w:eastAsia="zh-CN"/>
              </w:rPr>
              <w:t>7</w:t>
            </w:r>
            <w:r>
              <w:rPr>
                <w:rFonts w:hint="default" w:ascii="Times New Roman" w:hAnsi="Times New Roman" w:eastAsia="方正仿宋简体" w:cs="Times New Roman"/>
                <w:b/>
                <w:bCs/>
                <w:color w:val="auto"/>
                <w:kern w:val="2"/>
                <w:sz w:val="22"/>
                <w:szCs w:val="22"/>
                <w:highlight w:val="none"/>
              </w:rPr>
              <w:t>号修订）</w:t>
            </w:r>
            <w:r>
              <w:rPr>
                <w:rFonts w:hint="default" w:ascii="Times New Roman" w:hAnsi="Times New Roman" w:eastAsia="方正仿宋简体" w:cs="Times New Roman"/>
                <w:b/>
                <w:bCs/>
                <w:color w:val="auto"/>
                <w:kern w:val="2"/>
                <w:sz w:val="22"/>
                <w:szCs w:val="22"/>
                <w:highlight w:val="none"/>
                <w:lang w:val="en-US" w:eastAsia="zh-CN"/>
              </w:rPr>
              <w:t>第三十六条第一项；</w:t>
            </w:r>
          </w:p>
          <w:p w14:paraId="1110989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2.《中华人民共和国行政处罚法》（1996年3月通过，2021年1月修订）第三十三条</w:t>
            </w:r>
          </w:p>
          <w:p w14:paraId="2954D51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lang w:val="en-US" w:eastAsia="zh-CN" w:bidi="ar-SA"/>
              </w:rPr>
            </w:pPr>
          </w:p>
        </w:tc>
      </w:tr>
      <w:tr w14:paraId="44F5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trPr>
        <w:tc>
          <w:tcPr>
            <w:tcW w:w="667" w:type="dxa"/>
            <w:shd w:val="clear" w:color="auto" w:fill="auto"/>
            <w:noWrap w:val="0"/>
            <w:vAlign w:val="center"/>
          </w:tcPr>
          <w:p w14:paraId="3ADC09B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58</w:t>
            </w:r>
          </w:p>
        </w:tc>
        <w:tc>
          <w:tcPr>
            <w:tcW w:w="3839" w:type="dxa"/>
            <w:shd w:val="clear" w:color="auto" w:fill="auto"/>
            <w:noWrap w:val="0"/>
            <w:vAlign w:val="center"/>
          </w:tcPr>
          <w:p w14:paraId="00C413A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基层法律服务</w:t>
            </w:r>
            <w:r>
              <w:rPr>
                <w:rFonts w:hint="default" w:ascii="Times New Roman" w:hAnsi="Times New Roman" w:eastAsia="方正仿宋简体" w:cs="Times New Roman"/>
                <w:b/>
                <w:bCs/>
                <w:color w:val="auto"/>
                <w:sz w:val="22"/>
                <w:szCs w:val="22"/>
                <w:highlight w:val="none"/>
                <w:lang w:val="en-US" w:eastAsia="zh-CN" w:bidi="ar"/>
              </w:rPr>
              <w:t>所</w:t>
            </w:r>
            <w:r>
              <w:rPr>
                <w:rFonts w:hint="default" w:ascii="Times New Roman" w:hAnsi="Times New Roman" w:eastAsia="方正仿宋简体" w:cs="Times New Roman"/>
                <w:b/>
                <w:bCs/>
                <w:color w:val="auto"/>
                <w:sz w:val="22"/>
                <w:szCs w:val="22"/>
                <w:highlight w:val="none"/>
                <w:lang w:bidi="ar"/>
              </w:rPr>
              <w:t>以贬损他人、抬高自己、虚假承诺或者支付介绍费等不正当手段争揽业务的</w:t>
            </w:r>
            <w:r>
              <w:rPr>
                <w:rFonts w:hint="default" w:ascii="Times New Roman" w:hAnsi="Times New Roman" w:eastAsia="方正仿宋简体" w:cs="Times New Roman"/>
                <w:b/>
                <w:bCs/>
                <w:color w:val="auto"/>
                <w:sz w:val="22"/>
                <w:szCs w:val="22"/>
                <w:highlight w:val="none"/>
                <w:lang w:val="en-US" w:eastAsia="zh-CN" w:bidi="ar"/>
              </w:rPr>
              <w:t xml:space="preserve">  </w:t>
            </w:r>
          </w:p>
        </w:tc>
        <w:tc>
          <w:tcPr>
            <w:tcW w:w="3562" w:type="dxa"/>
            <w:gridSpan w:val="2"/>
            <w:shd w:val="clear" w:color="auto" w:fill="auto"/>
            <w:noWrap w:val="0"/>
            <w:vAlign w:val="center"/>
          </w:tcPr>
          <w:p w14:paraId="274B7A5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1.首次以贬损他人、抬高自己、虚假承诺或者支付介绍费等不正当手段承揽业务；</w:t>
            </w:r>
          </w:p>
          <w:p w14:paraId="77BCB2A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2.无违法所得；</w:t>
            </w:r>
          </w:p>
          <w:p w14:paraId="5486CEE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3.情节轻微；</w:t>
            </w:r>
          </w:p>
          <w:p w14:paraId="6FF0D4C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4.限期内改正的。</w:t>
            </w:r>
          </w:p>
          <w:p w14:paraId="2856811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p>
        </w:tc>
        <w:tc>
          <w:tcPr>
            <w:tcW w:w="5769" w:type="dxa"/>
            <w:shd w:val="clear" w:color="auto" w:fill="auto"/>
            <w:noWrap w:val="0"/>
            <w:vAlign w:val="center"/>
          </w:tcPr>
          <w:p w14:paraId="73BF2A9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1.《基层法律服务所管理办法》</w:t>
            </w:r>
            <w:r>
              <w:rPr>
                <w:rFonts w:hint="default" w:ascii="Times New Roman" w:hAnsi="Times New Roman" w:eastAsia="方正仿宋简体" w:cs="Times New Roman"/>
                <w:b/>
                <w:bCs/>
                <w:color w:val="auto"/>
                <w:sz w:val="22"/>
                <w:szCs w:val="22"/>
                <w:highlight w:val="none"/>
                <w:lang w:bidi="ar"/>
              </w:rPr>
              <w:t>（2000年3月司法部令第</w:t>
            </w:r>
            <w:r>
              <w:rPr>
                <w:rFonts w:hint="default" w:ascii="Times New Roman" w:hAnsi="Times New Roman" w:eastAsia="方正仿宋简体" w:cs="Times New Roman"/>
                <w:b/>
                <w:bCs/>
                <w:color w:val="auto"/>
                <w:sz w:val="22"/>
                <w:szCs w:val="22"/>
                <w:highlight w:val="none"/>
                <w:lang w:val="en-US" w:eastAsia="zh-CN" w:bidi="ar"/>
              </w:rPr>
              <w:t>59</w:t>
            </w:r>
            <w:r>
              <w:rPr>
                <w:rFonts w:hint="default" w:ascii="Times New Roman" w:hAnsi="Times New Roman" w:eastAsia="方正仿宋简体" w:cs="Times New Roman"/>
                <w:b/>
                <w:bCs/>
                <w:color w:val="auto"/>
                <w:sz w:val="22"/>
                <w:szCs w:val="22"/>
                <w:highlight w:val="none"/>
                <w:lang w:bidi="ar"/>
              </w:rPr>
              <w:t>号公布，2017年12月司法部令第13</w:t>
            </w:r>
            <w:r>
              <w:rPr>
                <w:rFonts w:hint="default" w:ascii="Times New Roman" w:hAnsi="Times New Roman" w:eastAsia="方正仿宋简体" w:cs="Times New Roman"/>
                <w:b/>
                <w:bCs/>
                <w:color w:val="auto"/>
                <w:sz w:val="22"/>
                <w:szCs w:val="22"/>
                <w:highlight w:val="none"/>
                <w:lang w:val="en-US" w:eastAsia="zh-CN" w:bidi="ar"/>
              </w:rPr>
              <w:t>7</w:t>
            </w:r>
            <w:r>
              <w:rPr>
                <w:rFonts w:hint="default" w:ascii="Times New Roman" w:hAnsi="Times New Roman" w:eastAsia="方正仿宋简体" w:cs="Times New Roman"/>
                <w:b/>
                <w:bCs/>
                <w:color w:val="auto"/>
                <w:sz w:val="22"/>
                <w:szCs w:val="22"/>
                <w:highlight w:val="none"/>
                <w:lang w:bidi="ar"/>
              </w:rPr>
              <w:t>号修订）</w:t>
            </w:r>
            <w:r>
              <w:rPr>
                <w:rFonts w:hint="default" w:ascii="Times New Roman" w:hAnsi="Times New Roman" w:eastAsia="方正仿宋简体" w:cs="Times New Roman"/>
                <w:b/>
                <w:bCs/>
                <w:color w:val="auto"/>
                <w:sz w:val="22"/>
                <w:szCs w:val="22"/>
                <w:highlight w:val="none"/>
                <w:lang w:val="en-US" w:eastAsia="zh-CN" w:bidi="ar"/>
              </w:rPr>
              <w:t>第三十六条第四项；</w:t>
            </w:r>
          </w:p>
          <w:p w14:paraId="5FE6111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F89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67" w:type="dxa"/>
            <w:shd w:val="clear" w:color="auto" w:fill="auto"/>
            <w:noWrap w:val="0"/>
            <w:vAlign w:val="center"/>
          </w:tcPr>
          <w:p w14:paraId="3051249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59</w:t>
            </w:r>
          </w:p>
        </w:tc>
        <w:tc>
          <w:tcPr>
            <w:tcW w:w="3839" w:type="dxa"/>
            <w:shd w:val="clear" w:color="auto" w:fill="auto"/>
            <w:noWrap w:val="0"/>
            <w:vAlign w:val="center"/>
          </w:tcPr>
          <w:p w14:paraId="7DB975C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基层法律服务所违反规定变更本所名称、法定代表人或者负责人、合伙人、住所和章程的</w:t>
            </w:r>
          </w:p>
        </w:tc>
        <w:tc>
          <w:tcPr>
            <w:tcW w:w="3562" w:type="dxa"/>
            <w:gridSpan w:val="2"/>
            <w:shd w:val="clear" w:color="auto" w:fill="auto"/>
            <w:noWrap w:val="0"/>
            <w:vAlign w:val="center"/>
          </w:tcPr>
          <w:p w14:paraId="2DA16BC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1.首次违反规定变更本所名称、法定代表人或者负责人、合伙人、住所和章程；</w:t>
            </w:r>
          </w:p>
          <w:p w14:paraId="576307A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2.情节轻微；</w:t>
            </w:r>
          </w:p>
          <w:p w14:paraId="4410325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3.限期内改正的。</w:t>
            </w:r>
          </w:p>
          <w:p w14:paraId="08585B0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p>
        </w:tc>
        <w:tc>
          <w:tcPr>
            <w:tcW w:w="5769" w:type="dxa"/>
            <w:shd w:val="clear" w:color="auto" w:fill="auto"/>
            <w:noWrap w:val="0"/>
            <w:vAlign w:val="center"/>
          </w:tcPr>
          <w:p w14:paraId="7C6F4B3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1.《基层法律服务所管理办法》（2000年3月司法部令第59号公布，2017年12月司法部令第137号修订）第三十六条</w:t>
            </w:r>
            <w:r>
              <w:rPr>
                <w:rFonts w:hint="default" w:ascii="Times New Roman" w:hAnsi="Times New Roman" w:eastAsia="方正仿宋简体" w:cs="Times New Roman"/>
                <w:b/>
                <w:bCs/>
                <w:color w:val="auto"/>
                <w:sz w:val="22"/>
                <w:szCs w:val="22"/>
                <w:highlight w:val="none"/>
                <w:lang w:val="en-US" w:eastAsia="zh-CN" w:bidi="ar"/>
              </w:rPr>
              <w:t>第六项</w:t>
            </w:r>
            <w:r>
              <w:rPr>
                <w:rFonts w:hint="default" w:ascii="Times New Roman" w:hAnsi="Times New Roman" w:eastAsia="方正仿宋简体" w:cs="Times New Roman"/>
                <w:b/>
                <w:bCs/>
                <w:color w:val="auto"/>
                <w:sz w:val="22"/>
                <w:szCs w:val="22"/>
                <w:highlight w:val="none"/>
                <w:lang w:bidi="ar"/>
              </w:rPr>
              <w:t>；</w:t>
            </w:r>
          </w:p>
          <w:p w14:paraId="5A39860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FD6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52" w:hRule="atLeast"/>
        </w:trPr>
        <w:tc>
          <w:tcPr>
            <w:tcW w:w="667" w:type="dxa"/>
            <w:shd w:val="clear" w:color="auto" w:fill="auto"/>
            <w:noWrap w:val="0"/>
            <w:vAlign w:val="center"/>
          </w:tcPr>
          <w:p w14:paraId="7469A80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60</w:t>
            </w:r>
          </w:p>
        </w:tc>
        <w:tc>
          <w:tcPr>
            <w:tcW w:w="3839" w:type="dxa"/>
            <w:shd w:val="clear" w:color="auto" w:fill="auto"/>
            <w:noWrap w:val="0"/>
            <w:vAlign w:val="center"/>
          </w:tcPr>
          <w:p w14:paraId="04D701C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color w:val="auto"/>
                <w:sz w:val="22"/>
                <w:szCs w:val="22"/>
                <w:highlight w:val="none"/>
                <w:lang w:val="en-US" w:eastAsia="zh-CN" w:bidi="ar"/>
              </w:rPr>
              <w:t xml:space="preserve">基层法律服务所不按规定接受年度考核，或者在年度考核中弄虚作假的  </w:t>
            </w:r>
          </w:p>
          <w:p w14:paraId="350447B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p>
        </w:tc>
        <w:tc>
          <w:tcPr>
            <w:tcW w:w="3562" w:type="dxa"/>
            <w:gridSpan w:val="2"/>
            <w:shd w:val="clear" w:color="auto" w:fill="auto"/>
            <w:noWrap w:val="0"/>
            <w:vAlign w:val="center"/>
          </w:tcPr>
          <w:p w14:paraId="40F4FC7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1.首次不按规定接受年度考核或者在年度考核中弄虚作假的；</w:t>
            </w:r>
          </w:p>
          <w:p w14:paraId="16A1995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2.情节轻微；</w:t>
            </w:r>
          </w:p>
          <w:p w14:paraId="22DEE56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3.限期内改正的。</w:t>
            </w:r>
          </w:p>
        </w:tc>
        <w:tc>
          <w:tcPr>
            <w:tcW w:w="5769" w:type="dxa"/>
            <w:shd w:val="clear" w:color="auto" w:fill="auto"/>
            <w:noWrap w:val="0"/>
            <w:vAlign w:val="center"/>
          </w:tcPr>
          <w:p w14:paraId="38664B9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1.《基层法律服务所管理办法》</w:t>
            </w:r>
            <w:r>
              <w:rPr>
                <w:rFonts w:hint="default" w:ascii="Times New Roman" w:hAnsi="Times New Roman" w:eastAsia="方正仿宋简体" w:cs="Times New Roman"/>
                <w:b/>
                <w:bCs/>
                <w:color w:val="auto"/>
                <w:sz w:val="22"/>
                <w:szCs w:val="22"/>
                <w:highlight w:val="none"/>
                <w:lang w:bidi="ar"/>
              </w:rPr>
              <w:t>（2000年3月司法部令第</w:t>
            </w:r>
            <w:r>
              <w:rPr>
                <w:rFonts w:hint="default" w:ascii="Times New Roman" w:hAnsi="Times New Roman" w:eastAsia="方正仿宋简体" w:cs="Times New Roman"/>
                <w:b/>
                <w:bCs/>
                <w:color w:val="auto"/>
                <w:sz w:val="22"/>
                <w:szCs w:val="22"/>
                <w:highlight w:val="none"/>
                <w:lang w:val="en-US" w:eastAsia="zh-CN" w:bidi="ar"/>
              </w:rPr>
              <w:t>59</w:t>
            </w:r>
            <w:r>
              <w:rPr>
                <w:rFonts w:hint="default" w:ascii="Times New Roman" w:hAnsi="Times New Roman" w:eastAsia="方正仿宋简体" w:cs="Times New Roman"/>
                <w:b/>
                <w:bCs/>
                <w:color w:val="auto"/>
                <w:sz w:val="22"/>
                <w:szCs w:val="22"/>
                <w:highlight w:val="none"/>
                <w:lang w:bidi="ar"/>
              </w:rPr>
              <w:t>号公布，2017年12月司法部令第13</w:t>
            </w:r>
            <w:r>
              <w:rPr>
                <w:rFonts w:hint="default" w:ascii="Times New Roman" w:hAnsi="Times New Roman" w:eastAsia="方正仿宋简体" w:cs="Times New Roman"/>
                <w:b/>
                <w:bCs/>
                <w:color w:val="auto"/>
                <w:sz w:val="22"/>
                <w:szCs w:val="22"/>
                <w:highlight w:val="none"/>
                <w:lang w:val="en-US" w:eastAsia="zh-CN" w:bidi="ar"/>
              </w:rPr>
              <w:t>7</w:t>
            </w:r>
            <w:r>
              <w:rPr>
                <w:rFonts w:hint="default" w:ascii="Times New Roman" w:hAnsi="Times New Roman" w:eastAsia="方正仿宋简体" w:cs="Times New Roman"/>
                <w:b/>
                <w:bCs/>
                <w:color w:val="auto"/>
                <w:sz w:val="22"/>
                <w:szCs w:val="22"/>
                <w:highlight w:val="none"/>
                <w:lang w:bidi="ar"/>
              </w:rPr>
              <w:t>号修订）</w:t>
            </w:r>
            <w:r>
              <w:rPr>
                <w:rFonts w:hint="default" w:ascii="Times New Roman" w:hAnsi="Times New Roman" w:eastAsia="方正仿宋简体" w:cs="Times New Roman"/>
                <w:b/>
                <w:bCs/>
                <w:color w:val="auto"/>
                <w:sz w:val="22"/>
                <w:szCs w:val="22"/>
                <w:highlight w:val="none"/>
                <w:lang w:val="en-US" w:eastAsia="zh-CN" w:bidi="ar"/>
              </w:rPr>
              <w:t>》第三十六条第七项；</w:t>
            </w:r>
          </w:p>
          <w:p w14:paraId="15F5950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7DC9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3837" w:type="dxa"/>
            <w:gridSpan w:val="5"/>
            <w:shd w:val="clear" w:color="auto" w:fill="auto"/>
            <w:noWrap w:val="0"/>
            <w:vAlign w:val="center"/>
          </w:tcPr>
          <w:p w14:paraId="5619C9A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5.济宁市财政局</w:t>
            </w:r>
          </w:p>
        </w:tc>
      </w:tr>
      <w:tr w14:paraId="0364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67" w:type="dxa"/>
            <w:shd w:val="clear" w:color="auto" w:fill="auto"/>
            <w:noWrap w:val="0"/>
            <w:vAlign w:val="center"/>
          </w:tcPr>
          <w:p w14:paraId="7DCED3A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63C2929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2D96924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264BEE5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4F9E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9" w:hRule="atLeast"/>
        </w:trPr>
        <w:tc>
          <w:tcPr>
            <w:tcW w:w="667" w:type="dxa"/>
            <w:shd w:val="clear" w:color="auto" w:fill="auto"/>
            <w:noWrap w:val="0"/>
            <w:vAlign w:val="center"/>
          </w:tcPr>
          <w:p w14:paraId="13675C9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61</w:t>
            </w:r>
          </w:p>
        </w:tc>
        <w:tc>
          <w:tcPr>
            <w:tcW w:w="3839" w:type="dxa"/>
            <w:shd w:val="clear" w:color="auto" w:fill="auto"/>
            <w:noWrap w:val="0"/>
            <w:vAlign w:val="center"/>
          </w:tcPr>
          <w:p w14:paraId="3CEF3F5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委托人在法定评估中未依法选择评估机构</w:t>
            </w:r>
          </w:p>
        </w:tc>
        <w:tc>
          <w:tcPr>
            <w:tcW w:w="3562" w:type="dxa"/>
            <w:gridSpan w:val="2"/>
            <w:shd w:val="clear" w:color="auto" w:fill="auto"/>
            <w:noWrap w:val="0"/>
            <w:vAlign w:val="center"/>
          </w:tcPr>
          <w:p w14:paraId="2C8EADEC">
            <w:pPr>
              <w:keepNext w:val="0"/>
              <w:keepLines w:val="0"/>
              <w:pageBreakBefore w:val="0"/>
              <w:widowControl/>
              <w:shd w:val="clear"/>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1.主动发现问题并立即改正，且未造成危害后果的；</w:t>
            </w:r>
          </w:p>
          <w:p w14:paraId="435BA215">
            <w:pPr>
              <w:keepNext w:val="0"/>
              <w:keepLines w:val="0"/>
              <w:pageBreakBefore w:val="0"/>
              <w:widowControl/>
              <w:shd w:val="clear"/>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2.除法律另有规定外,违法行为在二年内未被发现的；</w:t>
            </w:r>
          </w:p>
          <w:p w14:paraId="4E50569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val="en-US" w:eastAsia="zh-CN" w:bidi="ar"/>
              </w:rPr>
              <w:t>3.其他依法不予行政处罚的。</w:t>
            </w:r>
          </w:p>
        </w:tc>
        <w:tc>
          <w:tcPr>
            <w:tcW w:w="5769" w:type="dxa"/>
            <w:shd w:val="clear" w:color="auto" w:fill="auto"/>
            <w:noWrap w:val="0"/>
            <w:vAlign w:val="center"/>
          </w:tcPr>
          <w:p w14:paraId="21AE3B5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1.《中华人民共和国资产评估法》（2016年7月通过）第三条、第五十二条；</w:t>
            </w:r>
          </w:p>
          <w:p w14:paraId="03CD524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2A2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9" w:hRule="atLeast"/>
        </w:trPr>
        <w:tc>
          <w:tcPr>
            <w:tcW w:w="667" w:type="dxa"/>
            <w:shd w:val="clear" w:color="auto" w:fill="auto"/>
            <w:noWrap w:val="0"/>
            <w:vAlign w:val="center"/>
          </w:tcPr>
          <w:p w14:paraId="6897FE3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62</w:t>
            </w:r>
          </w:p>
        </w:tc>
        <w:tc>
          <w:tcPr>
            <w:tcW w:w="3839" w:type="dxa"/>
            <w:shd w:val="clear" w:color="auto" w:fill="auto"/>
            <w:noWrap w:val="0"/>
            <w:vAlign w:val="center"/>
          </w:tcPr>
          <w:p w14:paraId="6A6D31C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存在《中华人民共和国会计法》第四十</w:t>
            </w:r>
            <w:r>
              <w:rPr>
                <w:rFonts w:hint="default" w:ascii="Times New Roman" w:hAnsi="Times New Roman" w:eastAsia="方正仿宋简体" w:cs="Times New Roman"/>
                <w:b/>
                <w:bCs/>
                <w:color w:val="auto"/>
                <w:sz w:val="22"/>
                <w:szCs w:val="22"/>
                <w:highlight w:val="none"/>
                <w:lang w:val="en-US" w:eastAsia="zh-CN" w:bidi="ar"/>
              </w:rPr>
              <w:t>一</w:t>
            </w:r>
            <w:r>
              <w:rPr>
                <w:rFonts w:hint="default" w:ascii="Times New Roman" w:hAnsi="Times New Roman" w:eastAsia="方正仿宋简体" w:cs="Times New Roman"/>
                <w:b/>
                <w:bCs/>
                <w:color w:val="auto"/>
                <w:sz w:val="22"/>
                <w:szCs w:val="22"/>
                <w:highlight w:val="none"/>
                <w:lang w:bidi="ar"/>
              </w:rPr>
              <w:t>条规定的行为</w:t>
            </w:r>
          </w:p>
        </w:tc>
        <w:tc>
          <w:tcPr>
            <w:tcW w:w="3562" w:type="dxa"/>
            <w:gridSpan w:val="2"/>
            <w:shd w:val="clear" w:color="auto" w:fill="auto"/>
            <w:noWrap w:val="0"/>
            <w:vAlign w:val="center"/>
          </w:tcPr>
          <w:p w14:paraId="7056DCC0">
            <w:pPr>
              <w:keepNext w:val="0"/>
              <w:keepLines w:val="0"/>
              <w:pageBreakBefore w:val="0"/>
              <w:widowControl/>
              <w:shd w:val="clear"/>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1.主动发现问题并立即改正，且未造成危害后果的；</w:t>
            </w:r>
          </w:p>
          <w:p w14:paraId="08441A03">
            <w:pPr>
              <w:keepNext w:val="0"/>
              <w:keepLines w:val="0"/>
              <w:pageBreakBefore w:val="0"/>
              <w:widowControl/>
              <w:shd w:val="clear"/>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2.除法律另有规定外,违法行为在二年内未被发现的；</w:t>
            </w:r>
          </w:p>
          <w:p w14:paraId="104D445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val="en-US" w:eastAsia="zh-CN" w:bidi="ar"/>
              </w:rPr>
              <w:t>3.其他依法不予行政处罚的。</w:t>
            </w:r>
          </w:p>
        </w:tc>
        <w:tc>
          <w:tcPr>
            <w:tcW w:w="5769" w:type="dxa"/>
            <w:shd w:val="clear" w:color="auto" w:fill="auto"/>
            <w:noWrap w:val="0"/>
            <w:vAlign w:val="center"/>
          </w:tcPr>
          <w:p w14:paraId="24E9F59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1.《中华人民共和国会计法》</w:t>
            </w:r>
            <w:r>
              <w:rPr>
                <w:rFonts w:hint="default" w:ascii="Times New Roman" w:hAnsi="Times New Roman" w:eastAsia="方正仿宋简体" w:cs="Times New Roman"/>
                <w:b/>
                <w:bCs/>
                <w:color w:val="auto"/>
                <w:sz w:val="22"/>
                <w:szCs w:val="22"/>
                <w:highlight w:val="none"/>
                <w:lang w:eastAsia="zh-CN" w:bidi="ar"/>
              </w:rPr>
              <w:t>（</w:t>
            </w:r>
            <w:r>
              <w:rPr>
                <w:rFonts w:hint="default" w:ascii="Times New Roman" w:hAnsi="Times New Roman" w:eastAsia="方正仿宋简体" w:cs="Times New Roman"/>
                <w:b/>
                <w:bCs/>
                <w:color w:val="auto"/>
                <w:sz w:val="22"/>
                <w:szCs w:val="22"/>
                <w:highlight w:val="none"/>
                <w:lang w:bidi="ar"/>
              </w:rPr>
              <w:t>1985年1月通过，20</w:t>
            </w:r>
            <w:r>
              <w:rPr>
                <w:rFonts w:hint="default" w:ascii="Times New Roman" w:hAnsi="Times New Roman" w:eastAsia="方正仿宋简体" w:cs="Times New Roman"/>
                <w:b/>
                <w:bCs/>
                <w:color w:val="auto"/>
                <w:sz w:val="22"/>
                <w:szCs w:val="22"/>
                <w:highlight w:val="none"/>
                <w:lang w:val="en-US" w:eastAsia="zh-CN" w:bidi="ar"/>
              </w:rPr>
              <w:t>24</w:t>
            </w:r>
            <w:r>
              <w:rPr>
                <w:rFonts w:hint="default" w:ascii="Times New Roman" w:hAnsi="Times New Roman" w:eastAsia="方正仿宋简体" w:cs="Times New Roman"/>
                <w:b/>
                <w:bCs/>
                <w:color w:val="auto"/>
                <w:sz w:val="22"/>
                <w:szCs w:val="22"/>
                <w:highlight w:val="none"/>
                <w:lang w:bidi="ar"/>
              </w:rPr>
              <w:t>年</w:t>
            </w:r>
            <w:r>
              <w:rPr>
                <w:rFonts w:hint="default" w:ascii="Times New Roman" w:hAnsi="Times New Roman" w:eastAsia="方正仿宋简体" w:cs="Times New Roman"/>
                <w:b/>
                <w:bCs/>
                <w:color w:val="auto"/>
                <w:sz w:val="22"/>
                <w:szCs w:val="22"/>
                <w:highlight w:val="none"/>
                <w:lang w:val="en-US" w:eastAsia="zh-CN" w:bidi="ar"/>
              </w:rPr>
              <w:t>6</w:t>
            </w:r>
            <w:r>
              <w:rPr>
                <w:rFonts w:hint="default" w:ascii="Times New Roman" w:hAnsi="Times New Roman" w:eastAsia="方正仿宋简体" w:cs="Times New Roman"/>
                <w:b/>
                <w:bCs/>
                <w:color w:val="auto"/>
                <w:sz w:val="22"/>
                <w:szCs w:val="22"/>
                <w:highlight w:val="none"/>
                <w:lang w:bidi="ar"/>
              </w:rPr>
              <w:t>月修正）第四十</w:t>
            </w:r>
            <w:r>
              <w:rPr>
                <w:rFonts w:hint="default" w:ascii="Times New Roman" w:hAnsi="Times New Roman" w:eastAsia="方正仿宋简体" w:cs="Times New Roman"/>
                <w:b/>
                <w:bCs/>
                <w:color w:val="auto"/>
                <w:sz w:val="22"/>
                <w:szCs w:val="22"/>
                <w:highlight w:val="none"/>
                <w:lang w:val="en-US" w:eastAsia="zh-CN" w:bidi="ar"/>
              </w:rPr>
              <w:t>一</w:t>
            </w:r>
            <w:r>
              <w:rPr>
                <w:rFonts w:hint="default" w:ascii="Times New Roman" w:hAnsi="Times New Roman" w:eastAsia="方正仿宋简体" w:cs="Times New Roman"/>
                <w:b/>
                <w:bCs/>
                <w:color w:val="auto"/>
                <w:sz w:val="22"/>
                <w:szCs w:val="22"/>
                <w:highlight w:val="none"/>
                <w:lang w:bidi="ar"/>
              </w:rPr>
              <w:t>条；</w:t>
            </w:r>
          </w:p>
          <w:p w14:paraId="0318B6C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3CF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3" w:hRule="atLeast"/>
        </w:trPr>
        <w:tc>
          <w:tcPr>
            <w:tcW w:w="667" w:type="dxa"/>
            <w:shd w:val="clear" w:color="auto" w:fill="auto"/>
            <w:noWrap w:val="0"/>
            <w:vAlign w:val="center"/>
          </w:tcPr>
          <w:p w14:paraId="55ED4E3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63</w:t>
            </w:r>
          </w:p>
        </w:tc>
        <w:tc>
          <w:tcPr>
            <w:tcW w:w="3839" w:type="dxa"/>
            <w:shd w:val="clear" w:color="auto" w:fill="auto"/>
            <w:noWrap w:val="0"/>
            <w:vAlign w:val="center"/>
          </w:tcPr>
          <w:p w14:paraId="05B25F3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地方金融组织违反审慎经营的要求，不落实风险管理、内部控制、关联交易等业务规则和管理制度</w:t>
            </w:r>
          </w:p>
        </w:tc>
        <w:tc>
          <w:tcPr>
            <w:tcW w:w="3562" w:type="dxa"/>
            <w:gridSpan w:val="2"/>
            <w:shd w:val="clear" w:color="auto" w:fill="auto"/>
            <w:noWrap w:val="0"/>
            <w:vAlign w:val="center"/>
          </w:tcPr>
          <w:p w14:paraId="0C0715DE">
            <w:pPr>
              <w:keepNext w:val="0"/>
              <w:keepLines w:val="0"/>
              <w:pageBreakBefore w:val="0"/>
              <w:widowControl/>
              <w:shd w:val="clear"/>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eastAsia="zh-CN" w:bidi="ar"/>
              </w:rPr>
              <w:t>违法行为轻微并及时改正，没有造成危害后果的；</w:t>
            </w:r>
          </w:p>
          <w:p w14:paraId="71984518">
            <w:pPr>
              <w:keepNext w:val="0"/>
              <w:keepLines w:val="0"/>
              <w:pageBreakBefore w:val="0"/>
              <w:widowControl/>
              <w:shd w:val="clear"/>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eastAsia="zh-CN" w:bidi="ar"/>
              </w:rPr>
              <w:t>除法律</w:t>
            </w:r>
            <w:r>
              <w:rPr>
                <w:rFonts w:hint="default" w:ascii="Times New Roman" w:hAnsi="Times New Roman" w:eastAsia="方正仿宋简体" w:cs="Times New Roman"/>
                <w:b/>
                <w:bCs/>
                <w:color w:val="auto"/>
                <w:sz w:val="22"/>
                <w:szCs w:val="22"/>
                <w:highlight w:val="none"/>
                <w:lang w:val="en-US" w:eastAsia="zh-CN" w:bidi="ar"/>
              </w:rPr>
              <w:t>、</w:t>
            </w:r>
            <w:r>
              <w:rPr>
                <w:rFonts w:hint="default" w:ascii="Times New Roman" w:hAnsi="Times New Roman" w:eastAsia="方正仿宋简体" w:cs="Times New Roman"/>
                <w:b/>
                <w:bCs/>
                <w:color w:val="auto"/>
                <w:sz w:val="22"/>
                <w:szCs w:val="22"/>
                <w:highlight w:val="none"/>
                <w:lang w:eastAsia="zh-CN" w:bidi="ar"/>
              </w:rPr>
              <w:t>行政法规另有规定外</w:t>
            </w:r>
            <w:r>
              <w:rPr>
                <w:rFonts w:hint="default" w:ascii="Times New Roman" w:hAnsi="Times New Roman" w:eastAsia="方正仿宋简体" w:cs="Times New Roman"/>
                <w:b/>
                <w:bCs/>
                <w:color w:val="auto"/>
                <w:sz w:val="22"/>
                <w:szCs w:val="22"/>
                <w:highlight w:val="none"/>
                <w:lang w:val="en-US" w:eastAsia="zh-CN" w:bidi="ar"/>
              </w:rPr>
              <w:t>,当事人有证据足以证明其违法行为没有主观过错的;</w:t>
            </w:r>
          </w:p>
          <w:p w14:paraId="1B19CDCF">
            <w:pPr>
              <w:pStyle w:val="7"/>
              <w:keepNext w:val="0"/>
              <w:keepLines w:val="0"/>
              <w:pageBreakBefore w:val="0"/>
              <w:shd w:val="clear"/>
              <w:kinsoku/>
              <w:wordWrap/>
              <w:overflowPunct/>
              <w:topLinePunct w:val="0"/>
              <w:autoSpaceDE/>
              <w:autoSpaceDN/>
              <w:bidi w:val="0"/>
              <w:adjustRightInd/>
              <w:spacing w:line="400" w:lineRule="exact"/>
              <w:jc w:val="both"/>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3.除法律另有规定外,违法行为在二年内未被发现的;涉及金融安全且有危害后果的,上述期限延长至五年;</w:t>
            </w:r>
          </w:p>
          <w:p w14:paraId="65329CA5">
            <w:pPr>
              <w:pStyle w:val="7"/>
              <w:keepNext w:val="0"/>
              <w:keepLines w:val="0"/>
              <w:pageBreakBefore w:val="0"/>
              <w:shd w:val="clear"/>
              <w:kinsoku/>
              <w:wordWrap/>
              <w:overflowPunct/>
              <w:topLinePunct w:val="0"/>
              <w:autoSpaceDE/>
              <w:autoSpaceDN/>
              <w:bidi w:val="0"/>
              <w:adjustRightInd/>
              <w:spacing w:line="400" w:lineRule="exact"/>
              <w:jc w:val="both"/>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4.法律、法规、规章规定不予处罚的其他情形。</w:t>
            </w:r>
          </w:p>
        </w:tc>
        <w:tc>
          <w:tcPr>
            <w:tcW w:w="5769" w:type="dxa"/>
            <w:shd w:val="clear" w:color="auto" w:fill="auto"/>
            <w:noWrap w:val="0"/>
            <w:vAlign w:val="center"/>
          </w:tcPr>
          <w:p w14:paraId="22A0FA7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1.《山东省地方金融条例》（2016年3月通过）第五十条；</w:t>
            </w:r>
          </w:p>
          <w:p w14:paraId="702BCB9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ED0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667" w:type="dxa"/>
            <w:shd w:val="clear" w:color="auto" w:fill="auto"/>
            <w:noWrap w:val="0"/>
            <w:vAlign w:val="center"/>
          </w:tcPr>
          <w:p w14:paraId="0F14D71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64</w:t>
            </w:r>
          </w:p>
        </w:tc>
        <w:tc>
          <w:tcPr>
            <w:tcW w:w="3839" w:type="dxa"/>
            <w:shd w:val="clear" w:color="auto" w:fill="auto"/>
            <w:noWrap w:val="0"/>
            <w:vAlign w:val="center"/>
          </w:tcPr>
          <w:p w14:paraId="6D3EA52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对有违法行为的地方金融组织的负责的董事、监事、高级管理人员和其他直接人员的处罚</w:t>
            </w:r>
          </w:p>
        </w:tc>
        <w:tc>
          <w:tcPr>
            <w:tcW w:w="3562" w:type="dxa"/>
            <w:gridSpan w:val="2"/>
            <w:shd w:val="clear" w:color="auto" w:fill="auto"/>
            <w:noWrap w:val="0"/>
            <w:vAlign w:val="center"/>
          </w:tcPr>
          <w:p w14:paraId="4C1B5670">
            <w:pPr>
              <w:keepNext w:val="0"/>
              <w:keepLines w:val="0"/>
              <w:pageBreakBefore w:val="0"/>
              <w:widowControl/>
              <w:shd w:val="clear"/>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eastAsia="zh-CN" w:bidi="ar"/>
              </w:rPr>
              <w:t>违法行为轻微并及时改正，没有造成危害后果的；</w:t>
            </w:r>
          </w:p>
          <w:p w14:paraId="66FB69D0">
            <w:pPr>
              <w:keepNext w:val="0"/>
              <w:keepLines w:val="0"/>
              <w:pageBreakBefore w:val="0"/>
              <w:widowControl/>
              <w:shd w:val="clear"/>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eastAsia="zh-CN" w:bidi="ar"/>
              </w:rPr>
              <w:t>除法律</w:t>
            </w:r>
            <w:r>
              <w:rPr>
                <w:rFonts w:hint="default" w:ascii="Times New Roman" w:hAnsi="Times New Roman" w:eastAsia="方正仿宋简体" w:cs="Times New Roman"/>
                <w:b/>
                <w:bCs/>
                <w:color w:val="auto"/>
                <w:sz w:val="22"/>
                <w:szCs w:val="22"/>
                <w:highlight w:val="none"/>
                <w:lang w:val="en-US" w:eastAsia="zh-CN" w:bidi="ar"/>
              </w:rPr>
              <w:t>、</w:t>
            </w:r>
            <w:r>
              <w:rPr>
                <w:rFonts w:hint="default" w:ascii="Times New Roman" w:hAnsi="Times New Roman" w:eastAsia="方正仿宋简体" w:cs="Times New Roman"/>
                <w:b/>
                <w:bCs/>
                <w:color w:val="auto"/>
                <w:sz w:val="22"/>
                <w:szCs w:val="22"/>
                <w:highlight w:val="none"/>
                <w:lang w:eastAsia="zh-CN" w:bidi="ar"/>
              </w:rPr>
              <w:t>行政法规另有规定外</w:t>
            </w:r>
            <w:r>
              <w:rPr>
                <w:rFonts w:hint="default" w:ascii="Times New Roman" w:hAnsi="Times New Roman" w:eastAsia="方正仿宋简体" w:cs="Times New Roman"/>
                <w:b/>
                <w:bCs/>
                <w:color w:val="auto"/>
                <w:sz w:val="22"/>
                <w:szCs w:val="22"/>
                <w:highlight w:val="none"/>
                <w:lang w:val="en-US" w:eastAsia="zh-CN" w:bidi="ar"/>
              </w:rPr>
              <w:t>,当事人有证据足以证明其违法行为没有主观过错的;</w:t>
            </w:r>
          </w:p>
          <w:p w14:paraId="0CEEAD36">
            <w:pPr>
              <w:pStyle w:val="7"/>
              <w:keepNext w:val="0"/>
              <w:keepLines w:val="0"/>
              <w:pageBreakBefore w:val="0"/>
              <w:shd w:val="clear"/>
              <w:kinsoku/>
              <w:wordWrap/>
              <w:overflowPunct/>
              <w:topLinePunct w:val="0"/>
              <w:autoSpaceDE/>
              <w:autoSpaceDN/>
              <w:bidi w:val="0"/>
              <w:adjustRightInd/>
              <w:spacing w:line="400" w:lineRule="exact"/>
              <w:jc w:val="both"/>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 xml:space="preserve">3.除法律另有规定外,违法行为在二年内未被发现的;涉及金融安全且有危害后果的,上述期限延长至五年; </w:t>
            </w:r>
          </w:p>
          <w:p w14:paraId="3F3A458D">
            <w:pPr>
              <w:pStyle w:val="7"/>
              <w:keepNext w:val="0"/>
              <w:keepLines w:val="0"/>
              <w:pageBreakBefore w:val="0"/>
              <w:shd w:val="clear"/>
              <w:kinsoku/>
              <w:wordWrap/>
              <w:overflowPunct/>
              <w:topLinePunct w:val="0"/>
              <w:autoSpaceDE/>
              <w:autoSpaceDN/>
              <w:bidi w:val="0"/>
              <w:adjustRightInd/>
              <w:spacing w:line="400" w:lineRule="exact"/>
              <w:jc w:val="both"/>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4.法律、法规、规章规定不予处罚的其他情形。</w:t>
            </w:r>
          </w:p>
        </w:tc>
        <w:tc>
          <w:tcPr>
            <w:tcW w:w="5769" w:type="dxa"/>
            <w:shd w:val="clear" w:color="auto" w:fill="auto"/>
            <w:noWrap w:val="0"/>
            <w:vAlign w:val="center"/>
          </w:tcPr>
          <w:p w14:paraId="21802E0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1.《山东省地方金融条例》（2016年3月通过）第五十五条；</w:t>
            </w:r>
          </w:p>
          <w:p w14:paraId="43756F9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004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9DBE0D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65</w:t>
            </w:r>
          </w:p>
        </w:tc>
        <w:tc>
          <w:tcPr>
            <w:tcW w:w="3839" w:type="dxa"/>
            <w:shd w:val="clear" w:color="auto" w:fill="auto"/>
            <w:noWrap w:val="0"/>
            <w:vAlign w:val="center"/>
          </w:tcPr>
          <w:p w14:paraId="6C24459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对被处罚款的融资担保公司的负有直接责任的董事、监事、高级管理人员的处罚</w:t>
            </w:r>
          </w:p>
        </w:tc>
        <w:tc>
          <w:tcPr>
            <w:tcW w:w="3562" w:type="dxa"/>
            <w:gridSpan w:val="2"/>
            <w:shd w:val="clear" w:color="auto" w:fill="auto"/>
            <w:noWrap w:val="0"/>
            <w:vAlign w:val="center"/>
          </w:tcPr>
          <w:p w14:paraId="2D5115F4">
            <w:pPr>
              <w:keepNext w:val="0"/>
              <w:keepLines w:val="0"/>
              <w:pageBreakBefore w:val="0"/>
              <w:widowControl/>
              <w:shd w:val="clear"/>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eastAsia="zh-CN" w:bidi="ar"/>
              </w:rPr>
              <w:t>违法行为轻微并及时改正，没有造成危害后果的；</w:t>
            </w:r>
          </w:p>
          <w:p w14:paraId="34373E4E">
            <w:pPr>
              <w:keepNext w:val="0"/>
              <w:keepLines w:val="0"/>
              <w:pageBreakBefore w:val="0"/>
              <w:widowControl/>
              <w:shd w:val="clear"/>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eastAsia="zh-CN" w:bidi="ar"/>
              </w:rPr>
              <w:t>除法律</w:t>
            </w:r>
            <w:r>
              <w:rPr>
                <w:rFonts w:hint="default" w:ascii="Times New Roman" w:hAnsi="Times New Roman" w:eastAsia="方正仿宋简体" w:cs="Times New Roman"/>
                <w:b/>
                <w:bCs/>
                <w:color w:val="auto"/>
                <w:sz w:val="22"/>
                <w:szCs w:val="22"/>
                <w:highlight w:val="none"/>
                <w:lang w:val="en-US" w:eastAsia="zh-CN" w:bidi="ar"/>
              </w:rPr>
              <w:t>、</w:t>
            </w:r>
            <w:r>
              <w:rPr>
                <w:rFonts w:hint="default" w:ascii="Times New Roman" w:hAnsi="Times New Roman" w:eastAsia="方正仿宋简体" w:cs="Times New Roman"/>
                <w:b/>
                <w:bCs/>
                <w:color w:val="auto"/>
                <w:sz w:val="22"/>
                <w:szCs w:val="22"/>
                <w:highlight w:val="none"/>
                <w:lang w:eastAsia="zh-CN" w:bidi="ar"/>
              </w:rPr>
              <w:t>行政法规另有规定外</w:t>
            </w:r>
            <w:r>
              <w:rPr>
                <w:rFonts w:hint="default" w:ascii="Times New Roman" w:hAnsi="Times New Roman" w:eastAsia="方正仿宋简体" w:cs="Times New Roman"/>
                <w:b/>
                <w:bCs/>
                <w:color w:val="auto"/>
                <w:sz w:val="22"/>
                <w:szCs w:val="22"/>
                <w:highlight w:val="none"/>
                <w:lang w:val="en-US" w:eastAsia="zh-CN" w:bidi="ar"/>
              </w:rPr>
              <w:t>,当事人有证据足以证明其违法行为没有主观过错的;</w:t>
            </w:r>
          </w:p>
          <w:p w14:paraId="44EF3152">
            <w:pPr>
              <w:pStyle w:val="7"/>
              <w:keepNext w:val="0"/>
              <w:keepLines w:val="0"/>
              <w:pageBreakBefore w:val="0"/>
              <w:shd w:val="clear"/>
              <w:kinsoku/>
              <w:wordWrap/>
              <w:overflowPunct/>
              <w:topLinePunct w:val="0"/>
              <w:autoSpaceDE/>
              <w:autoSpaceDN/>
              <w:bidi w:val="0"/>
              <w:adjustRightInd/>
              <w:spacing w:line="400" w:lineRule="exact"/>
              <w:jc w:val="both"/>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3.除法律另有规定外,违法行为在二年内未被发现的;涉及金融安全且有危害后果的,上述期限延长至五年;</w:t>
            </w:r>
          </w:p>
          <w:p w14:paraId="2DFE7CA1">
            <w:pPr>
              <w:pStyle w:val="7"/>
              <w:keepNext w:val="0"/>
              <w:keepLines w:val="0"/>
              <w:pageBreakBefore w:val="0"/>
              <w:shd w:val="clear"/>
              <w:kinsoku/>
              <w:wordWrap/>
              <w:overflowPunct/>
              <w:topLinePunct w:val="0"/>
              <w:autoSpaceDE/>
              <w:autoSpaceDN/>
              <w:bidi w:val="0"/>
              <w:adjustRightInd/>
              <w:spacing w:line="400" w:lineRule="exact"/>
              <w:jc w:val="both"/>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4.法律、法规、规章规定不予处罚的其他情形。</w:t>
            </w:r>
          </w:p>
        </w:tc>
        <w:tc>
          <w:tcPr>
            <w:tcW w:w="5769" w:type="dxa"/>
            <w:shd w:val="clear" w:color="auto" w:fill="auto"/>
            <w:noWrap w:val="0"/>
            <w:vAlign w:val="center"/>
          </w:tcPr>
          <w:p w14:paraId="21B3E8F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1.《融资担保公司监督管理条例》（2017年6月通过，国务院令第683号）第四十三条；</w:t>
            </w:r>
          </w:p>
          <w:p w14:paraId="369BD80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CC3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837" w:type="dxa"/>
            <w:gridSpan w:val="5"/>
            <w:shd w:val="clear" w:color="auto" w:fill="auto"/>
            <w:noWrap w:val="0"/>
            <w:vAlign w:val="center"/>
          </w:tcPr>
          <w:p w14:paraId="7BFA1C0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6.济宁市自然资源和规划局</w:t>
            </w:r>
          </w:p>
        </w:tc>
      </w:tr>
      <w:tr w14:paraId="0607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5CC3D9A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7C035BB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4CD0356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0E3D5F7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6635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62FC3AE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66</w:t>
            </w:r>
          </w:p>
        </w:tc>
        <w:tc>
          <w:tcPr>
            <w:tcW w:w="3839" w:type="dxa"/>
            <w:shd w:val="clear" w:color="auto" w:fill="auto"/>
            <w:noWrap w:val="0"/>
            <w:vAlign w:val="center"/>
          </w:tcPr>
          <w:p w14:paraId="156D733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擅自移动或者损毁古树名木保护标志和保护设施</w:t>
            </w:r>
          </w:p>
        </w:tc>
        <w:tc>
          <w:tcPr>
            <w:tcW w:w="3562" w:type="dxa"/>
            <w:gridSpan w:val="2"/>
            <w:shd w:val="clear" w:color="auto" w:fill="auto"/>
            <w:noWrap w:val="0"/>
            <w:vAlign w:val="center"/>
          </w:tcPr>
          <w:p w14:paraId="07D5996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529D94D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0944A8BD">
            <w:pPr>
              <w:pStyle w:val="7"/>
              <w:keepNext w:val="0"/>
              <w:keepLines w:val="0"/>
              <w:pageBreakBefore w:val="0"/>
              <w:shd w:val="clear"/>
              <w:kinsoku/>
              <w:wordWrap/>
              <w:overflowPunct/>
              <w:topLinePunct w:val="0"/>
              <w:autoSpaceDE/>
              <w:autoSpaceDN/>
              <w:bidi w:val="0"/>
              <w:adjustRightInd/>
              <w:spacing w:line="460" w:lineRule="exact"/>
              <w:rPr>
                <w:rFonts w:hint="default" w:ascii="Times New Roman" w:hAnsi="Times New Roman" w:eastAsia="方正仿宋简体" w:cs="Times New Roman"/>
                <w:color w:val="auto"/>
                <w:sz w:val="22"/>
                <w:szCs w:val="22"/>
                <w:highlight w:val="none"/>
                <w:lang w:eastAsia="zh-CN"/>
              </w:rPr>
            </w:pPr>
          </w:p>
        </w:tc>
        <w:tc>
          <w:tcPr>
            <w:tcW w:w="5769" w:type="dxa"/>
            <w:shd w:val="clear" w:color="auto" w:fill="auto"/>
            <w:noWrap w:val="0"/>
            <w:vAlign w:val="center"/>
          </w:tcPr>
          <w:p w14:paraId="462392E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1.《山东省古树名木保护办法》（2018年4月通过，省政府令第316号）第二十三条；</w:t>
            </w:r>
          </w:p>
          <w:p w14:paraId="089111C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8FB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84B4E2D">
            <w:pPr>
              <w:keepNext w:val="0"/>
              <w:keepLines w:val="0"/>
              <w:pageBreakBefore w:val="0"/>
              <w:widowControl/>
              <w:shd w:val="clear"/>
              <w:kinsoku/>
              <w:wordWrap/>
              <w:overflowPunct/>
              <w:topLinePunct w:val="0"/>
              <w:autoSpaceDE/>
              <w:autoSpaceDN/>
              <w:bidi w:val="0"/>
              <w:adjustRightIn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67</w:t>
            </w:r>
          </w:p>
        </w:tc>
        <w:tc>
          <w:tcPr>
            <w:tcW w:w="3839" w:type="dxa"/>
            <w:shd w:val="clear" w:color="auto" w:fill="auto"/>
            <w:noWrap w:val="0"/>
            <w:vAlign w:val="center"/>
          </w:tcPr>
          <w:p w14:paraId="6B97D5F0">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破坏或者擅自移动矿区范围界桩或者地面标志</w:t>
            </w:r>
          </w:p>
        </w:tc>
        <w:tc>
          <w:tcPr>
            <w:tcW w:w="3562" w:type="dxa"/>
            <w:gridSpan w:val="2"/>
            <w:shd w:val="clear" w:color="auto" w:fill="auto"/>
            <w:noWrap w:val="0"/>
            <w:vAlign w:val="center"/>
          </w:tcPr>
          <w:p w14:paraId="039F7328">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9A16295">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7E5DB057">
            <w:pPr>
              <w:pStyle w:val="7"/>
              <w:keepNext w:val="0"/>
              <w:keepLines w:val="0"/>
              <w:pageBreakBefore w:val="0"/>
              <w:shd w:val="clear"/>
              <w:kinsoku/>
              <w:wordWrap/>
              <w:overflowPunct/>
              <w:topLinePunct w:val="0"/>
              <w:autoSpaceDE/>
              <w:autoSpaceDN/>
              <w:bidi w:val="0"/>
              <w:adjustRightInd/>
              <w:spacing w:line="400" w:lineRule="exact"/>
              <w:rPr>
                <w:rFonts w:hint="default" w:ascii="Times New Roman" w:hAnsi="Times New Roman" w:eastAsia="方正仿宋简体" w:cs="Times New Roman"/>
                <w:color w:val="auto"/>
                <w:sz w:val="22"/>
                <w:szCs w:val="22"/>
                <w:highlight w:val="none"/>
                <w:lang w:eastAsia="zh-CN"/>
              </w:rPr>
            </w:pPr>
          </w:p>
        </w:tc>
        <w:tc>
          <w:tcPr>
            <w:tcW w:w="5769" w:type="dxa"/>
            <w:shd w:val="clear" w:color="auto" w:fill="auto"/>
            <w:noWrap w:val="0"/>
            <w:vAlign w:val="center"/>
          </w:tcPr>
          <w:p w14:paraId="2C6E78E5">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1.《矿产资源开采登记管理办法》（1998年2月通过，2014年7月国务院令第653号修订）第十九条；</w:t>
            </w:r>
          </w:p>
          <w:p w14:paraId="190383FF">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ACC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667" w:type="dxa"/>
            <w:shd w:val="clear" w:color="auto" w:fill="auto"/>
            <w:noWrap w:val="0"/>
            <w:vAlign w:val="center"/>
          </w:tcPr>
          <w:p w14:paraId="78ECE3E6">
            <w:pPr>
              <w:keepNext w:val="0"/>
              <w:keepLines w:val="0"/>
              <w:pageBreakBefore w:val="0"/>
              <w:widowControl/>
              <w:shd w:val="clear"/>
              <w:kinsoku/>
              <w:wordWrap/>
              <w:overflowPunct/>
              <w:topLinePunct w:val="0"/>
              <w:autoSpaceDE/>
              <w:autoSpaceDN/>
              <w:bidi w:val="0"/>
              <w:adjustRightIn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68</w:t>
            </w:r>
          </w:p>
        </w:tc>
        <w:tc>
          <w:tcPr>
            <w:tcW w:w="3839" w:type="dxa"/>
            <w:shd w:val="clear" w:color="auto" w:fill="auto"/>
            <w:noWrap w:val="0"/>
            <w:vAlign w:val="center"/>
          </w:tcPr>
          <w:p w14:paraId="1FD76B31">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未经批准发掘古生物化石，未按照批准的发掘方案发掘古生物化石</w:t>
            </w:r>
          </w:p>
        </w:tc>
        <w:tc>
          <w:tcPr>
            <w:tcW w:w="3562" w:type="dxa"/>
            <w:gridSpan w:val="2"/>
            <w:shd w:val="clear" w:color="auto" w:fill="auto"/>
            <w:noWrap w:val="0"/>
            <w:vAlign w:val="center"/>
          </w:tcPr>
          <w:p w14:paraId="73B93478">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w:t>
            </w:r>
          </w:p>
          <w:p w14:paraId="0621DA0B">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2.尚未发掘出古生物化石；</w:t>
            </w:r>
          </w:p>
          <w:p w14:paraId="1AA2AE6B">
            <w:pPr>
              <w:pStyle w:val="7"/>
              <w:keepNext w:val="0"/>
              <w:keepLines w:val="0"/>
              <w:pageBreakBefore w:val="0"/>
              <w:shd w:val="clear"/>
              <w:kinsoku/>
              <w:wordWrap/>
              <w:overflowPunct/>
              <w:topLinePunct w:val="0"/>
              <w:autoSpaceDE/>
              <w:autoSpaceDN/>
              <w:bidi w:val="0"/>
              <w:adjustRightInd/>
              <w:spacing w:line="400" w:lineRule="exact"/>
              <w:rPr>
                <w:rFonts w:hint="default" w:ascii="Times New Roman" w:hAnsi="Times New Roman" w:eastAsia="方正仿宋简体" w:cs="Times New Roman"/>
                <w:color w:val="auto"/>
                <w:sz w:val="22"/>
                <w:szCs w:val="22"/>
                <w:highlight w:val="none"/>
                <w:lang w:eastAsia="zh-CN"/>
              </w:rPr>
            </w:pPr>
          </w:p>
        </w:tc>
        <w:tc>
          <w:tcPr>
            <w:tcW w:w="5769" w:type="dxa"/>
            <w:shd w:val="clear" w:color="auto" w:fill="auto"/>
            <w:noWrap w:val="0"/>
            <w:vAlign w:val="center"/>
          </w:tcPr>
          <w:p w14:paraId="635E7FE2">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1.《古生物化石保护条例》（2010年9月通过，2019年3月国务院令第709号修订）第三十六条；</w:t>
            </w:r>
          </w:p>
          <w:p w14:paraId="329B83B1">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2.《古生物化石保护条例实施办法》（2012年12月通过，2019年7月国土资源部令第5号第三次修正）第五十条；</w:t>
            </w:r>
          </w:p>
          <w:p w14:paraId="69D25187">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3.《中华人民共和国行政处罚法》（1996年3月通过，2021年1月修订）第三十三条</w:t>
            </w:r>
          </w:p>
        </w:tc>
      </w:tr>
      <w:tr w14:paraId="3808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37" w:type="dxa"/>
            <w:gridSpan w:val="5"/>
            <w:shd w:val="clear" w:color="auto" w:fill="auto"/>
            <w:noWrap w:val="0"/>
            <w:vAlign w:val="center"/>
          </w:tcPr>
          <w:p w14:paraId="18BCFDD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7.济宁市生态环境局</w:t>
            </w:r>
          </w:p>
        </w:tc>
      </w:tr>
      <w:tr w14:paraId="030F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3175CC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2C2E07B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0E8C788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6012C74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41CA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DC0FE9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69</w:t>
            </w:r>
          </w:p>
        </w:tc>
        <w:tc>
          <w:tcPr>
            <w:tcW w:w="3839" w:type="dxa"/>
            <w:shd w:val="clear" w:color="auto" w:fill="auto"/>
            <w:noWrap w:val="0"/>
            <w:vAlign w:val="center"/>
          </w:tcPr>
          <w:p w14:paraId="03287CB6">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未依法备案建设项目环境影响登记表</w:t>
            </w:r>
          </w:p>
        </w:tc>
        <w:tc>
          <w:tcPr>
            <w:tcW w:w="3562" w:type="dxa"/>
            <w:gridSpan w:val="2"/>
            <w:shd w:val="clear" w:color="auto" w:fill="auto"/>
            <w:noWrap w:val="0"/>
            <w:vAlign w:val="center"/>
          </w:tcPr>
          <w:p w14:paraId="0C923944">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1.违法行为持续时间不满3个月；</w:t>
            </w:r>
          </w:p>
          <w:p w14:paraId="5D03DDFB">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2.检查发现后3个工作日内改正；</w:t>
            </w:r>
          </w:p>
          <w:p w14:paraId="18961AE4">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3.没有造成危害后果</w:t>
            </w:r>
          </w:p>
        </w:tc>
        <w:tc>
          <w:tcPr>
            <w:tcW w:w="5769" w:type="dxa"/>
            <w:shd w:val="clear" w:color="auto" w:fill="auto"/>
            <w:noWrap w:val="0"/>
            <w:vAlign w:val="center"/>
          </w:tcPr>
          <w:p w14:paraId="2EE0C673">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1.《中华人民共和国环境影响评价法》（2002年10月通过，2018年12月第二次修正）第二十二条、第三十一条；</w:t>
            </w:r>
          </w:p>
          <w:p w14:paraId="35E7E0A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4C1B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0749D5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70</w:t>
            </w:r>
          </w:p>
        </w:tc>
        <w:tc>
          <w:tcPr>
            <w:tcW w:w="3839" w:type="dxa"/>
            <w:shd w:val="clear" w:color="auto" w:fill="auto"/>
            <w:noWrap w:val="0"/>
            <w:vAlign w:val="center"/>
          </w:tcPr>
          <w:p w14:paraId="3C78AE5D">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未按照排污许可证规定及时公开污染物排放信息或者公开内容不全（不含公开内容弄虚作假行为）</w:t>
            </w:r>
          </w:p>
        </w:tc>
        <w:tc>
          <w:tcPr>
            <w:tcW w:w="3562" w:type="dxa"/>
            <w:gridSpan w:val="2"/>
            <w:shd w:val="clear" w:color="auto" w:fill="auto"/>
            <w:noWrap w:val="0"/>
            <w:vAlign w:val="center"/>
          </w:tcPr>
          <w:p w14:paraId="13A5B9FF">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p>
          <w:p w14:paraId="2254C350">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2.超过规定时限不满60日；</w:t>
            </w:r>
          </w:p>
          <w:p w14:paraId="59AE605A">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3.检查发现后7个工作日内改正</w:t>
            </w:r>
          </w:p>
        </w:tc>
        <w:tc>
          <w:tcPr>
            <w:tcW w:w="5769" w:type="dxa"/>
            <w:shd w:val="clear" w:color="auto" w:fill="auto"/>
            <w:noWrap w:val="0"/>
            <w:vAlign w:val="center"/>
          </w:tcPr>
          <w:p w14:paraId="3241663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1.《排污许可管理条例》（中华人民共和国国务院令第736号，2021年1月）第二十三条、第三十六条</w:t>
            </w:r>
          </w:p>
          <w:p w14:paraId="27501DD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797E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3" w:hRule="atLeast"/>
        </w:trPr>
        <w:tc>
          <w:tcPr>
            <w:tcW w:w="667" w:type="dxa"/>
            <w:shd w:val="clear" w:color="auto" w:fill="auto"/>
            <w:noWrap w:val="0"/>
            <w:vAlign w:val="center"/>
          </w:tcPr>
          <w:p w14:paraId="433D1D03">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71</w:t>
            </w:r>
          </w:p>
        </w:tc>
        <w:tc>
          <w:tcPr>
            <w:tcW w:w="3839" w:type="dxa"/>
            <w:shd w:val="clear" w:color="auto" w:fill="auto"/>
            <w:noWrap w:val="0"/>
            <w:vAlign w:val="center"/>
          </w:tcPr>
          <w:p w14:paraId="4DA3CBE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超过污染物排放标准或者许可排放浓度排放污染物（一类污染物、有毒有害物质除外）</w:t>
            </w:r>
          </w:p>
        </w:tc>
        <w:tc>
          <w:tcPr>
            <w:tcW w:w="3562" w:type="dxa"/>
            <w:gridSpan w:val="2"/>
            <w:shd w:val="clear" w:color="auto" w:fill="auto"/>
            <w:noWrap w:val="0"/>
            <w:vAlign w:val="center"/>
          </w:tcPr>
          <w:p w14:paraId="2E594948">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1.单因子超标0.1倍以内，或pH值5以上10以下，或噪声超标3分贝以内;</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2.自动监测数据等证据显示次日完成整改并达标，或者未安装自动监测设备，收到超标报告后7日内提供证据证明已完成整改并达标的</w:t>
            </w:r>
          </w:p>
        </w:tc>
        <w:tc>
          <w:tcPr>
            <w:tcW w:w="5769" w:type="dxa"/>
            <w:shd w:val="clear" w:color="auto" w:fill="auto"/>
            <w:noWrap w:val="0"/>
            <w:vAlign w:val="center"/>
          </w:tcPr>
          <w:p w14:paraId="7F4B5556">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1.《中华人民共和国大气污染防治法》（1987年9月通过，2018年10月第二次修正）第九十九条；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2.《中华人民共和国水污染防治法》（1984年5月通过，2017年6月第二次修正）第八十三条；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3.《排污许可管理条例》（中华人民共和国国务院令第736号，2021年1月）第三十四条；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4.《山东省大气污染防治条例》（2016年7月通过，2018年11月修正）第六十七条；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5.《中华人民共和国行政处罚法》（1996年3月通过，2021年1月修订）第三十三条</w:t>
            </w:r>
          </w:p>
        </w:tc>
      </w:tr>
      <w:tr w14:paraId="3BCE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3" w:hRule="atLeast"/>
        </w:trPr>
        <w:tc>
          <w:tcPr>
            <w:tcW w:w="667" w:type="dxa"/>
            <w:shd w:val="clear" w:color="auto" w:fill="auto"/>
            <w:noWrap w:val="0"/>
            <w:vAlign w:val="center"/>
          </w:tcPr>
          <w:p w14:paraId="0D50EE8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72</w:t>
            </w:r>
          </w:p>
        </w:tc>
        <w:tc>
          <w:tcPr>
            <w:tcW w:w="3839" w:type="dxa"/>
            <w:shd w:val="clear" w:color="auto" w:fill="auto"/>
            <w:noWrap w:val="0"/>
            <w:vAlign w:val="center"/>
          </w:tcPr>
          <w:p w14:paraId="0F944608">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未密闭易产生扬尘的物料，或者未采取有效措施防治扬尘污染</w:t>
            </w:r>
          </w:p>
        </w:tc>
        <w:tc>
          <w:tcPr>
            <w:tcW w:w="3562" w:type="dxa"/>
            <w:gridSpan w:val="2"/>
            <w:shd w:val="clear" w:color="auto" w:fill="auto"/>
            <w:noWrap w:val="0"/>
            <w:vAlign w:val="center"/>
          </w:tcPr>
          <w:p w14:paraId="74EA5CCA">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2.占地面积在50平方米以内；</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3.检查发现后次日内改正的</w:t>
            </w:r>
          </w:p>
        </w:tc>
        <w:tc>
          <w:tcPr>
            <w:tcW w:w="5769" w:type="dxa"/>
            <w:shd w:val="clear" w:color="auto" w:fill="auto"/>
            <w:noWrap w:val="0"/>
            <w:vAlign w:val="center"/>
          </w:tcPr>
          <w:p w14:paraId="71CC7D8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1.《中华人民共和国大气污染防治法》（1987年9月通过，2018年10月第二次修正）第一百一十七条；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6AAC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3" w:hRule="atLeast"/>
        </w:trPr>
        <w:tc>
          <w:tcPr>
            <w:tcW w:w="667" w:type="dxa"/>
            <w:shd w:val="clear" w:color="auto" w:fill="auto"/>
            <w:noWrap w:val="0"/>
            <w:vAlign w:val="center"/>
          </w:tcPr>
          <w:p w14:paraId="248A668E">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73</w:t>
            </w:r>
          </w:p>
        </w:tc>
        <w:tc>
          <w:tcPr>
            <w:tcW w:w="3839" w:type="dxa"/>
            <w:shd w:val="clear" w:color="auto" w:fill="auto"/>
            <w:noWrap w:val="0"/>
            <w:vAlign w:val="center"/>
          </w:tcPr>
          <w:p w14:paraId="3B002EE4">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不正常使用焊烟收集处理设施</w:t>
            </w:r>
          </w:p>
        </w:tc>
        <w:tc>
          <w:tcPr>
            <w:tcW w:w="3562" w:type="dxa"/>
            <w:gridSpan w:val="2"/>
            <w:shd w:val="clear" w:color="auto" w:fill="auto"/>
            <w:noWrap w:val="0"/>
            <w:vAlign w:val="center"/>
          </w:tcPr>
          <w:p w14:paraId="1C589EB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2.焊机4台以内；</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3.经现场检查指出后立即改正的</w:t>
            </w:r>
          </w:p>
        </w:tc>
        <w:tc>
          <w:tcPr>
            <w:tcW w:w="5769" w:type="dxa"/>
            <w:shd w:val="clear" w:color="auto" w:fill="auto"/>
            <w:noWrap w:val="0"/>
            <w:vAlign w:val="center"/>
          </w:tcPr>
          <w:p w14:paraId="4B16B42D">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1.《中华人民共和国大气污染防治法》（1987年9月通过，2018年10月第二次修正）第九十九条；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2.《山东省大气污染防治条例》（2016年7月通过，2018年11月修正）第七十二条；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3.《中华人民共和国行政处罚法》（1996年3月通过，2021年1月修订）第三十三条</w:t>
            </w:r>
          </w:p>
        </w:tc>
      </w:tr>
      <w:tr w14:paraId="4458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40" w:hRule="atLeast"/>
        </w:trPr>
        <w:tc>
          <w:tcPr>
            <w:tcW w:w="667" w:type="dxa"/>
            <w:shd w:val="clear" w:color="auto" w:fill="auto"/>
            <w:noWrap w:val="0"/>
            <w:vAlign w:val="center"/>
          </w:tcPr>
          <w:p w14:paraId="0ACC9E3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74</w:t>
            </w:r>
          </w:p>
        </w:tc>
        <w:tc>
          <w:tcPr>
            <w:tcW w:w="3839" w:type="dxa"/>
            <w:shd w:val="clear" w:color="auto" w:fill="auto"/>
            <w:noWrap w:val="0"/>
            <w:vAlign w:val="center"/>
          </w:tcPr>
          <w:p w14:paraId="29AD8888">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不正常运行污染防治设施</w:t>
            </w:r>
          </w:p>
        </w:tc>
        <w:tc>
          <w:tcPr>
            <w:tcW w:w="3562" w:type="dxa"/>
            <w:gridSpan w:val="2"/>
            <w:shd w:val="clear" w:color="auto" w:fill="auto"/>
            <w:noWrap w:val="0"/>
            <w:vAlign w:val="center"/>
          </w:tcPr>
          <w:p w14:paraId="776CA7AA">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1.因突发故障等非主观故意因素导致；</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2.突发故障后24小时内及时报告生态环境部门，及时开展应急处理处置解决故障，并采取停限产等相关措施减少污染物排放；</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3.在线监测或者人工监测结果表明当天污染物排放浓度日均值未超标</w:t>
            </w:r>
          </w:p>
        </w:tc>
        <w:tc>
          <w:tcPr>
            <w:tcW w:w="5769" w:type="dxa"/>
            <w:shd w:val="clear" w:color="auto" w:fill="auto"/>
            <w:noWrap w:val="0"/>
            <w:vAlign w:val="center"/>
          </w:tcPr>
          <w:p w14:paraId="684BECE0">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1.《中华人民共和国大气污染防治法》（1987年9月通过，2018年10月第二次修正）第九十九条；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2.《中华人民共和国水污染防治法》（1984年5月通过，2017年6月第二次修正）第八十三条；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3.《排污许可管理条例》（中华人民共和国国务院令第736号，2021年1月）第三十四条；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4.《中华人民共和国行政处罚法》（1996年3月通过，2021年1月修订）第三十三条</w:t>
            </w:r>
          </w:p>
        </w:tc>
      </w:tr>
      <w:tr w14:paraId="4CD8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6" w:hRule="atLeast"/>
        </w:trPr>
        <w:tc>
          <w:tcPr>
            <w:tcW w:w="667" w:type="dxa"/>
            <w:shd w:val="clear" w:color="auto" w:fill="auto"/>
            <w:noWrap w:val="0"/>
            <w:vAlign w:val="center"/>
          </w:tcPr>
          <w:p w14:paraId="39C68D3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75</w:t>
            </w:r>
          </w:p>
        </w:tc>
        <w:tc>
          <w:tcPr>
            <w:tcW w:w="3839" w:type="dxa"/>
            <w:shd w:val="clear" w:color="auto" w:fill="auto"/>
            <w:noWrap w:val="0"/>
            <w:vAlign w:val="center"/>
          </w:tcPr>
          <w:p w14:paraId="2789BCE6">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未依法报批、重新报批、报请重新审核环境影响报告表的建设项目，擅自开工建设</w:t>
            </w:r>
          </w:p>
        </w:tc>
        <w:tc>
          <w:tcPr>
            <w:tcW w:w="3562" w:type="dxa"/>
            <w:gridSpan w:val="2"/>
            <w:shd w:val="clear" w:color="auto" w:fill="auto"/>
            <w:noWrap w:val="0"/>
            <w:vAlign w:val="center"/>
          </w:tcPr>
          <w:p w14:paraId="460344A5">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p>
          <w:p w14:paraId="1D3AD6E8">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2.尚在建设期间或者已经建成但尚未投入生产、使用；</w:t>
            </w:r>
          </w:p>
          <w:p w14:paraId="62ABF39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3.检查发现后立即停止建设或者恢复原状；</w:t>
            </w:r>
          </w:p>
          <w:p w14:paraId="4D6481A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4.未造成明显环境污染或生态破坏</w:t>
            </w:r>
          </w:p>
        </w:tc>
        <w:tc>
          <w:tcPr>
            <w:tcW w:w="5769" w:type="dxa"/>
            <w:shd w:val="clear" w:color="auto" w:fill="auto"/>
            <w:noWrap w:val="0"/>
            <w:vAlign w:val="center"/>
          </w:tcPr>
          <w:p w14:paraId="45CF143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1.《中华人民共和国环境影响评价法》（2002年10月28日通过，2018年12月29日第二次修正）第三十一条；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2.《建设项目环境保护管理条例》（1998年11月29日国务院令第253号发布，2017年7月16日国务院令第682号修正）第二十一条；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3.《中华人民共和国行政处罚法》（1996年3月通过，2021年1月修订）第三十三条</w:t>
            </w:r>
          </w:p>
        </w:tc>
      </w:tr>
      <w:tr w14:paraId="4899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40" w:hRule="atLeast"/>
        </w:trPr>
        <w:tc>
          <w:tcPr>
            <w:tcW w:w="667" w:type="dxa"/>
            <w:shd w:val="clear" w:color="auto" w:fill="auto"/>
            <w:noWrap w:val="0"/>
            <w:vAlign w:val="center"/>
          </w:tcPr>
          <w:p w14:paraId="7A71B594">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76</w:t>
            </w:r>
          </w:p>
        </w:tc>
        <w:tc>
          <w:tcPr>
            <w:tcW w:w="3839" w:type="dxa"/>
            <w:shd w:val="clear" w:color="auto" w:fill="auto"/>
            <w:noWrap w:val="0"/>
            <w:vAlign w:val="center"/>
          </w:tcPr>
          <w:p w14:paraId="070731C0">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需要配套建设的环境保护设施未建成、未经验收或者验收不合格，建设项目即投入生产或者使用（针对责任单位的）</w:t>
            </w:r>
          </w:p>
        </w:tc>
        <w:tc>
          <w:tcPr>
            <w:tcW w:w="3562" w:type="dxa"/>
            <w:gridSpan w:val="2"/>
            <w:shd w:val="clear" w:color="auto" w:fill="auto"/>
            <w:noWrap w:val="0"/>
            <w:vAlign w:val="center"/>
          </w:tcPr>
          <w:p w14:paraId="43B685F4">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建设项目环境影响评价文件已审批；</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2.配套建设的环保设施已按环评要求建设完成并正常运行；</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3.被责令改正后15日内开展竣工验收监测并达标排放的；</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4.建设项目已按要求公开竣工日期和调试起止日期，证明投入生产或者使用不超过6个月</w:t>
            </w:r>
            <w:r>
              <w:rPr>
                <w:rFonts w:hint="eastAsia" w:eastAsia="方正仿宋简体" w:cs="Times New Roman"/>
                <w:b/>
                <w:bCs/>
                <w:color w:val="auto"/>
                <w:sz w:val="22"/>
                <w:szCs w:val="22"/>
                <w:highlight w:val="none"/>
                <w:lang w:val="en-US" w:eastAsia="zh-CN" w:bidi="ar"/>
              </w:rPr>
              <w:t>；</w:t>
            </w:r>
            <w:bookmarkStart w:id="0" w:name="_GoBack"/>
            <w:bookmarkEnd w:id="0"/>
          </w:p>
          <w:p w14:paraId="3F0C52D2">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5.检查发现后60日内完成验收</w:t>
            </w:r>
          </w:p>
        </w:tc>
        <w:tc>
          <w:tcPr>
            <w:tcW w:w="5769" w:type="dxa"/>
            <w:shd w:val="clear" w:color="auto" w:fill="auto"/>
            <w:noWrap w:val="0"/>
            <w:vAlign w:val="center"/>
          </w:tcPr>
          <w:p w14:paraId="5665068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1《建设项目环境保护管理条例》（1998年11月29日国务院令第253号发布，2017年7月16日国务院令第682号修正）第二十三条；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7327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3" w:hRule="atLeast"/>
        </w:trPr>
        <w:tc>
          <w:tcPr>
            <w:tcW w:w="667" w:type="dxa"/>
            <w:shd w:val="clear" w:color="auto" w:fill="auto"/>
            <w:noWrap w:val="0"/>
            <w:vAlign w:val="center"/>
          </w:tcPr>
          <w:p w14:paraId="1F415B8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77</w:t>
            </w:r>
          </w:p>
        </w:tc>
        <w:tc>
          <w:tcPr>
            <w:tcW w:w="3839" w:type="dxa"/>
            <w:shd w:val="clear" w:color="auto" w:fill="auto"/>
            <w:noWrap w:val="0"/>
            <w:vAlign w:val="center"/>
          </w:tcPr>
          <w:p w14:paraId="06635B56">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需要配套建设的环境保护设施未建成、未经验收或者验收不合格，建设项目即投入生产或者使用（针对责任人的处罚）</w:t>
            </w:r>
          </w:p>
        </w:tc>
        <w:tc>
          <w:tcPr>
            <w:tcW w:w="3562" w:type="dxa"/>
            <w:gridSpan w:val="2"/>
            <w:shd w:val="clear" w:color="auto" w:fill="auto"/>
            <w:noWrap w:val="0"/>
            <w:vAlign w:val="center"/>
          </w:tcPr>
          <w:p w14:paraId="0830C9F3">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eastAsia"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建设项目环境影响评价文件已审批；</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2.配套建设的环保设施已按环评要求建设完成并正常运行；</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3.被责令改正后15日内开展竣工验收监测并达标排放的；</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4.建设项目已按要求公开竣工日期和调试起止日期，证明投入生产或者使用不超过6个月；</w:t>
            </w:r>
          </w:p>
          <w:p w14:paraId="0D7EA8C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5.检查发现后60日内完成验收</w:t>
            </w:r>
          </w:p>
        </w:tc>
        <w:tc>
          <w:tcPr>
            <w:tcW w:w="5769" w:type="dxa"/>
            <w:shd w:val="clear" w:color="auto" w:fill="auto"/>
            <w:noWrap w:val="0"/>
            <w:vAlign w:val="center"/>
          </w:tcPr>
          <w:p w14:paraId="1CEBE0B6">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1.《建设项目环境保护管理条例》（1998年11月29日国务院令第253号发布，2017年7月16日国务院令第682号修正）第二十三条；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57BC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667" w:type="dxa"/>
            <w:shd w:val="clear" w:color="auto" w:fill="auto"/>
            <w:noWrap w:val="0"/>
            <w:vAlign w:val="center"/>
          </w:tcPr>
          <w:p w14:paraId="0CEB526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78</w:t>
            </w:r>
          </w:p>
        </w:tc>
        <w:tc>
          <w:tcPr>
            <w:tcW w:w="3839" w:type="dxa"/>
            <w:shd w:val="clear" w:color="auto" w:fill="auto"/>
            <w:noWrap w:val="0"/>
            <w:vAlign w:val="center"/>
          </w:tcPr>
          <w:p w14:paraId="655B4CE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排放工业废气或者有毒有害大气污染物的排污单位未按规定和监测规范设置监测点位和采样监测平台</w:t>
            </w:r>
          </w:p>
        </w:tc>
        <w:tc>
          <w:tcPr>
            <w:tcW w:w="3562" w:type="dxa"/>
            <w:gridSpan w:val="2"/>
            <w:shd w:val="clear" w:color="auto" w:fill="auto"/>
            <w:noWrap w:val="0"/>
            <w:vAlign w:val="center"/>
          </w:tcPr>
          <w:p w14:paraId="5B406592">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p>
          <w:p w14:paraId="2A19ED50">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2.已设置监测点位和采样平台，但是不符合规范要求；</w:t>
            </w:r>
          </w:p>
          <w:p w14:paraId="66549AE3">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3.检查发现后3个工作日内改正</w:t>
            </w:r>
          </w:p>
        </w:tc>
        <w:tc>
          <w:tcPr>
            <w:tcW w:w="5769" w:type="dxa"/>
            <w:shd w:val="clear" w:color="auto" w:fill="auto"/>
            <w:noWrap w:val="0"/>
            <w:vAlign w:val="center"/>
          </w:tcPr>
          <w:p w14:paraId="4CDA786D">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1.《山东省大气污染防治条例》（2016年7月22日通过，2018年11月30日修正）第六十九条；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56D3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51" w:hRule="atLeast"/>
        </w:trPr>
        <w:tc>
          <w:tcPr>
            <w:tcW w:w="667" w:type="dxa"/>
            <w:shd w:val="clear" w:color="auto" w:fill="auto"/>
            <w:noWrap w:val="0"/>
            <w:vAlign w:val="center"/>
          </w:tcPr>
          <w:p w14:paraId="6B08FF65">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79</w:t>
            </w:r>
          </w:p>
        </w:tc>
        <w:tc>
          <w:tcPr>
            <w:tcW w:w="3839" w:type="dxa"/>
            <w:shd w:val="clear" w:color="auto" w:fill="auto"/>
            <w:noWrap w:val="0"/>
            <w:vAlign w:val="center"/>
          </w:tcPr>
          <w:p w14:paraId="750160FD">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未按规定开展突发环境事件的风险评估、环境安全隐患排查治理、应急预案备案、应急培训、储备必要的环境应急装备和物资和公开突发环境事件相关信息</w:t>
            </w:r>
          </w:p>
        </w:tc>
        <w:tc>
          <w:tcPr>
            <w:tcW w:w="3562" w:type="dxa"/>
            <w:gridSpan w:val="2"/>
            <w:shd w:val="clear" w:color="auto" w:fill="auto"/>
            <w:noWrap w:val="0"/>
            <w:vAlign w:val="center"/>
          </w:tcPr>
          <w:p w14:paraId="619E76A0">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2.两年内未发生突发环境事件；</w:t>
            </w:r>
          </w:p>
          <w:p w14:paraId="1EBE29D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3.检查发现后7个工作日内改正</w:t>
            </w:r>
          </w:p>
        </w:tc>
        <w:tc>
          <w:tcPr>
            <w:tcW w:w="5769" w:type="dxa"/>
            <w:shd w:val="clear" w:color="auto" w:fill="auto"/>
            <w:noWrap w:val="0"/>
            <w:vAlign w:val="center"/>
          </w:tcPr>
          <w:p w14:paraId="24237961">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1.《突发环境事件应急管理办法》（2015年4月16日环境保护部令第34号）第三十八条；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199D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2" w:hRule="atLeast"/>
        </w:trPr>
        <w:tc>
          <w:tcPr>
            <w:tcW w:w="667" w:type="dxa"/>
            <w:shd w:val="clear" w:color="auto" w:fill="auto"/>
            <w:noWrap w:val="0"/>
            <w:vAlign w:val="center"/>
          </w:tcPr>
          <w:p w14:paraId="08330F6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80</w:t>
            </w:r>
          </w:p>
        </w:tc>
        <w:tc>
          <w:tcPr>
            <w:tcW w:w="3839" w:type="dxa"/>
            <w:shd w:val="clear" w:color="auto" w:fill="auto"/>
            <w:noWrap w:val="0"/>
            <w:vAlign w:val="center"/>
          </w:tcPr>
          <w:p w14:paraId="59DFE270">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露天刷漆或焊接等产生含挥发性有机物废气的临时性生产和服务活动</w:t>
            </w:r>
          </w:p>
        </w:tc>
        <w:tc>
          <w:tcPr>
            <w:tcW w:w="3562" w:type="dxa"/>
            <w:gridSpan w:val="2"/>
            <w:shd w:val="clear" w:color="auto" w:fill="auto"/>
            <w:noWrap w:val="0"/>
            <w:vAlign w:val="center"/>
          </w:tcPr>
          <w:p w14:paraId="56FB8472">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2.对生产设施、设备维修实施刷漆补漆（如防锈蚀）或者焊接（维修部件）等不属于生产工艺、工序或者工段中的偶发性行为；</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3.检查发现后立即改正</w:t>
            </w:r>
          </w:p>
        </w:tc>
        <w:tc>
          <w:tcPr>
            <w:tcW w:w="5769" w:type="dxa"/>
            <w:shd w:val="clear" w:color="auto" w:fill="auto"/>
            <w:noWrap w:val="0"/>
            <w:vAlign w:val="center"/>
          </w:tcPr>
          <w:p w14:paraId="7F56285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1.《中华人民共和国大气污染防治法》（1987年9月通过，2018年10月第二次修正）第一百零八条；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600C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55A94FF9">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81</w:t>
            </w:r>
          </w:p>
        </w:tc>
        <w:tc>
          <w:tcPr>
            <w:tcW w:w="3839" w:type="dxa"/>
            <w:shd w:val="clear" w:color="auto" w:fill="auto"/>
            <w:noWrap w:val="0"/>
            <w:vAlign w:val="center"/>
          </w:tcPr>
          <w:p w14:paraId="43EC61EB">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拟上市（挂牌）企业出现轻微环境违法行为</w:t>
            </w:r>
          </w:p>
        </w:tc>
        <w:tc>
          <w:tcPr>
            <w:tcW w:w="3562" w:type="dxa"/>
            <w:gridSpan w:val="2"/>
            <w:shd w:val="clear" w:color="auto" w:fill="auto"/>
            <w:noWrap w:val="0"/>
            <w:vAlign w:val="center"/>
          </w:tcPr>
          <w:p w14:paraId="23299626">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1.企业（或控股企业）已纳入近三年全市（重点）上市后备企业名单或者全市企业上市“白名单”；</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2.未造成明显环境污染或生态破坏；</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3.经责令改正后按规定期限和要求完成整改：</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4.不包含弄虚作假行为</w:t>
            </w:r>
          </w:p>
        </w:tc>
        <w:tc>
          <w:tcPr>
            <w:tcW w:w="5769" w:type="dxa"/>
            <w:shd w:val="clear" w:color="auto" w:fill="auto"/>
            <w:noWrap w:val="0"/>
            <w:vAlign w:val="center"/>
          </w:tcPr>
          <w:p w14:paraId="5BBC53E6">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tc>
      </w:tr>
      <w:tr w14:paraId="18F3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5" w:hRule="atLeast"/>
        </w:trPr>
        <w:tc>
          <w:tcPr>
            <w:tcW w:w="667" w:type="dxa"/>
            <w:shd w:val="clear" w:color="auto" w:fill="auto"/>
            <w:noWrap w:val="0"/>
            <w:vAlign w:val="center"/>
          </w:tcPr>
          <w:p w14:paraId="59B09274">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82</w:t>
            </w:r>
          </w:p>
        </w:tc>
        <w:tc>
          <w:tcPr>
            <w:tcW w:w="3839" w:type="dxa"/>
            <w:shd w:val="clear" w:color="auto" w:fill="auto"/>
            <w:noWrap w:val="0"/>
            <w:vAlign w:val="center"/>
          </w:tcPr>
          <w:p w14:paraId="17D61ADA">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需要填报排污登记表的企业事业单位和其他生产经营者未依照规定填报排污信息</w:t>
            </w:r>
          </w:p>
        </w:tc>
        <w:tc>
          <w:tcPr>
            <w:tcW w:w="3562" w:type="dxa"/>
            <w:gridSpan w:val="2"/>
            <w:shd w:val="clear" w:color="auto" w:fill="auto"/>
            <w:noWrap w:val="0"/>
            <w:vAlign w:val="center"/>
          </w:tcPr>
          <w:p w14:paraId="465CBF1A">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1.违法行为持续时间不满3个月；</w:t>
            </w:r>
          </w:p>
          <w:p w14:paraId="328807B3">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2.检查发现后3个工作日内改正；</w:t>
            </w:r>
          </w:p>
          <w:p w14:paraId="63E3EE4B">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3.没有造成危害后果</w:t>
            </w:r>
          </w:p>
        </w:tc>
        <w:tc>
          <w:tcPr>
            <w:tcW w:w="5769" w:type="dxa"/>
            <w:shd w:val="clear" w:color="auto" w:fill="auto"/>
            <w:noWrap w:val="0"/>
            <w:vAlign w:val="center"/>
          </w:tcPr>
          <w:p w14:paraId="50494E71">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1.《排污许可管理条例》（中华人民共和国国务院令第736号，2021年1月）第二十四条、第四十三条；</w:t>
            </w:r>
          </w:p>
          <w:p w14:paraId="25069C7F">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71D6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53" w:hRule="atLeast"/>
        </w:trPr>
        <w:tc>
          <w:tcPr>
            <w:tcW w:w="667" w:type="dxa"/>
            <w:shd w:val="clear" w:color="auto" w:fill="auto"/>
            <w:noWrap w:val="0"/>
            <w:vAlign w:val="center"/>
          </w:tcPr>
          <w:p w14:paraId="6E27DA0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83</w:t>
            </w:r>
          </w:p>
        </w:tc>
        <w:tc>
          <w:tcPr>
            <w:tcW w:w="3839" w:type="dxa"/>
            <w:shd w:val="clear" w:color="auto" w:fill="auto"/>
            <w:noWrap w:val="0"/>
            <w:vAlign w:val="center"/>
          </w:tcPr>
          <w:p w14:paraId="64C5483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排污单位未按照排污许可证规定提交排污许可证执行报告</w:t>
            </w:r>
          </w:p>
        </w:tc>
        <w:tc>
          <w:tcPr>
            <w:tcW w:w="3562" w:type="dxa"/>
            <w:gridSpan w:val="2"/>
            <w:shd w:val="clear" w:color="auto" w:fill="auto"/>
            <w:noWrap w:val="0"/>
            <w:vAlign w:val="center"/>
          </w:tcPr>
          <w:p w14:paraId="77C437F5">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p>
          <w:p w14:paraId="552BCBFB">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2.违法行为持续时间不满3个月；</w:t>
            </w:r>
          </w:p>
          <w:p w14:paraId="404AE346">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3.检查发现后7个工作日内改正</w:t>
            </w:r>
          </w:p>
        </w:tc>
        <w:tc>
          <w:tcPr>
            <w:tcW w:w="5769" w:type="dxa"/>
            <w:shd w:val="clear" w:color="auto" w:fill="auto"/>
            <w:noWrap w:val="0"/>
            <w:vAlign w:val="center"/>
          </w:tcPr>
          <w:p w14:paraId="3B83EE0B">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1.《排污许可管理条例》（中华人民共和国国务院令第736号，2021年1月）第三十七条；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2875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7" w:hRule="atLeast"/>
        </w:trPr>
        <w:tc>
          <w:tcPr>
            <w:tcW w:w="667" w:type="dxa"/>
            <w:shd w:val="clear" w:color="auto" w:fill="auto"/>
            <w:noWrap w:val="0"/>
            <w:vAlign w:val="center"/>
          </w:tcPr>
          <w:p w14:paraId="49093273">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84</w:t>
            </w:r>
          </w:p>
        </w:tc>
        <w:tc>
          <w:tcPr>
            <w:tcW w:w="3839" w:type="dxa"/>
            <w:shd w:val="clear" w:color="auto" w:fill="auto"/>
            <w:noWrap w:val="0"/>
            <w:vAlign w:val="center"/>
          </w:tcPr>
          <w:p w14:paraId="3B12A178">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污染物排放方式或者排放去向不符合排污许可证规定</w:t>
            </w:r>
          </w:p>
        </w:tc>
        <w:tc>
          <w:tcPr>
            <w:tcW w:w="3562" w:type="dxa"/>
            <w:gridSpan w:val="2"/>
            <w:shd w:val="clear" w:color="auto" w:fill="auto"/>
            <w:noWrap w:val="0"/>
            <w:vAlign w:val="center"/>
          </w:tcPr>
          <w:p w14:paraId="3AFD827A">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p>
          <w:p w14:paraId="6D499C81">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2.变更的排放方式或者排放去向明显有利于污染防治；</w:t>
            </w:r>
          </w:p>
          <w:p w14:paraId="386BD726">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3.检查发现后10个工作日内重新提出排污许可证申请；</w:t>
            </w:r>
          </w:p>
          <w:p w14:paraId="51F73A9D">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4.未造成明显环境污染或生态破坏</w:t>
            </w:r>
          </w:p>
        </w:tc>
        <w:tc>
          <w:tcPr>
            <w:tcW w:w="5769" w:type="dxa"/>
            <w:shd w:val="clear" w:color="auto" w:fill="auto"/>
            <w:noWrap w:val="0"/>
            <w:vAlign w:val="center"/>
          </w:tcPr>
          <w:p w14:paraId="61CA8277">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1.《排污许可管理条例》（中华人民共和国国务院令第736号，2021年1月）第三十六条；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　</w:t>
            </w:r>
          </w:p>
        </w:tc>
      </w:tr>
      <w:tr w14:paraId="1D90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9" w:hRule="atLeast"/>
        </w:trPr>
        <w:tc>
          <w:tcPr>
            <w:tcW w:w="667" w:type="dxa"/>
            <w:shd w:val="clear" w:color="auto" w:fill="auto"/>
            <w:noWrap w:val="0"/>
            <w:vAlign w:val="center"/>
          </w:tcPr>
          <w:p w14:paraId="6AD7FEC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85</w:t>
            </w:r>
          </w:p>
        </w:tc>
        <w:tc>
          <w:tcPr>
            <w:tcW w:w="3839" w:type="dxa"/>
            <w:shd w:val="clear" w:color="auto" w:fill="auto"/>
            <w:noWrap w:val="0"/>
            <w:vAlign w:val="center"/>
          </w:tcPr>
          <w:p w14:paraId="2F6C4224">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未建立环境管理台账记录制度，或者未按照排污许可证规定记录</w:t>
            </w:r>
          </w:p>
        </w:tc>
        <w:tc>
          <w:tcPr>
            <w:tcW w:w="3562" w:type="dxa"/>
            <w:gridSpan w:val="2"/>
            <w:shd w:val="clear" w:color="auto" w:fill="auto"/>
            <w:noWrap w:val="0"/>
            <w:vAlign w:val="center"/>
          </w:tcPr>
          <w:p w14:paraId="31E8285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p>
          <w:p w14:paraId="4BD2D7B6">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2.违法行为持续时间不满6个月；</w:t>
            </w:r>
          </w:p>
          <w:p w14:paraId="4AF1C91C">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3.检查发现后7个工作日内改正</w:t>
            </w:r>
          </w:p>
        </w:tc>
        <w:tc>
          <w:tcPr>
            <w:tcW w:w="5769" w:type="dxa"/>
            <w:shd w:val="clear" w:color="auto" w:fill="auto"/>
            <w:noWrap w:val="0"/>
            <w:vAlign w:val="center"/>
          </w:tcPr>
          <w:p w14:paraId="4CF41370">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1.《排污许可管理条例》（中华人民共和国国务院令第736号，2021年1月）第三十七条；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　</w:t>
            </w:r>
          </w:p>
        </w:tc>
      </w:tr>
      <w:tr w14:paraId="4D87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5" w:hRule="atLeast"/>
        </w:trPr>
        <w:tc>
          <w:tcPr>
            <w:tcW w:w="667" w:type="dxa"/>
            <w:shd w:val="clear" w:color="auto" w:fill="auto"/>
            <w:noWrap w:val="0"/>
            <w:vAlign w:val="center"/>
          </w:tcPr>
          <w:p w14:paraId="31C1B28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86</w:t>
            </w:r>
          </w:p>
        </w:tc>
        <w:tc>
          <w:tcPr>
            <w:tcW w:w="3839" w:type="dxa"/>
            <w:shd w:val="clear" w:color="auto" w:fill="auto"/>
            <w:noWrap w:val="0"/>
            <w:vAlign w:val="center"/>
          </w:tcPr>
          <w:p w14:paraId="76A780D4">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擅自堆放工业固体废物</w:t>
            </w:r>
          </w:p>
        </w:tc>
        <w:tc>
          <w:tcPr>
            <w:tcW w:w="3562" w:type="dxa"/>
            <w:gridSpan w:val="2"/>
            <w:shd w:val="clear" w:color="auto" w:fill="auto"/>
            <w:noWrap w:val="0"/>
            <w:vAlign w:val="center"/>
          </w:tcPr>
          <w:p w14:paraId="36A0635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p>
          <w:p w14:paraId="73FE64BD">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2.堆放面积20平方米以内或者重量1吨以内</w:t>
            </w:r>
          </w:p>
          <w:p w14:paraId="7E31FAC7">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3.检查发现后立即改正</w:t>
            </w:r>
          </w:p>
        </w:tc>
        <w:tc>
          <w:tcPr>
            <w:tcW w:w="5769" w:type="dxa"/>
            <w:shd w:val="clear" w:color="auto" w:fill="auto"/>
            <w:noWrap w:val="0"/>
            <w:vAlign w:val="center"/>
          </w:tcPr>
          <w:p w14:paraId="142B17D0">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1.《中华人民共和国固体废物污染环境防治法》（1995年10月通过，2020年4月第二次修订）第一百零二条；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 xml:space="preserve">2.《中华人民共和国行政处罚法》（1996年3月通过，2021年1月修订）第三十三条　 </w:t>
            </w:r>
          </w:p>
        </w:tc>
      </w:tr>
      <w:tr w14:paraId="3870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4" w:hRule="atLeast"/>
        </w:trPr>
        <w:tc>
          <w:tcPr>
            <w:tcW w:w="667" w:type="dxa"/>
            <w:shd w:val="clear" w:color="auto" w:fill="auto"/>
            <w:noWrap w:val="0"/>
            <w:vAlign w:val="center"/>
          </w:tcPr>
          <w:p w14:paraId="53C7F673">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87</w:t>
            </w:r>
          </w:p>
        </w:tc>
        <w:tc>
          <w:tcPr>
            <w:tcW w:w="3839" w:type="dxa"/>
            <w:shd w:val="clear" w:color="auto" w:fill="auto"/>
            <w:noWrap w:val="0"/>
            <w:vAlign w:val="center"/>
          </w:tcPr>
          <w:p w14:paraId="1AC8F9B2">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发生生态环境违法行为，积极履行生态损害赔偿责任</w:t>
            </w:r>
          </w:p>
        </w:tc>
        <w:tc>
          <w:tcPr>
            <w:tcW w:w="3562" w:type="dxa"/>
            <w:gridSpan w:val="2"/>
            <w:shd w:val="clear" w:color="auto" w:fill="auto"/>
            <w:noWrap w:val="0"/>
            <w:vAlign w:val="center"/>
          </w:tcPr>
          <w:p w14:paraId="12A8EBDF">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2.应受到的罚款金额不足5万元；</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3.积极履行生态损害赔偿责任，于处罚决定作出前完成修复或赔偿，或者签订赔偿协议并经司法确认</w:t>
            </w:r>
          </w:p>
        </w:tc>
        <w:tc>
          <w:tcPr>
            <w:tcW w:w="5769" w:type="dxa"/>
            <w:shd w:val="clear" w:color="auto" w:fill="auto"/>
            <w:noWrap w:val="0"/>
            <w:vAlign w:val="center"/>
          </w:tcPr>
          <w:p w14:paraId="445E04B5">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1.《中华人民共和国固体废物污染环境防治法》（1995年10月通过，2020年4月第二次修订）第一百二十二条；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2.《山东省环境保护条例》（1996年12月通过，2018年11月修订）第七十八条；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3.《中华人民共和国行政处罚法》（1996年3月通过，2021年1月修订）第三十三条</w:t>
            </w:r>
          </w:p>
        </w:tc>
      </w:tr>
      <w:tr w14:paraId="4536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667" w:type="dxa"/>
            <w:shd w:val="clear" w:color="auto" w:fill="auto"/>
            <w:noWrap w:val="0"/>
            <w:vAlign w:val="center"/>
          </w:tcPr>
          <w:p w14:paraId="118EB6B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88</w:t>
            </w:r>
          </w:p>
        </w:tc>
        <w:tc>
          <w:tcPr>
            <w:tcW w:w="3839" w:type="dxa"/>
            <w:shd w:val="clear" w:color="auto" w:fill="auto"/>
            <w:noWrap w:val="0"/>
            <w:vAlign w:val="center"/>
          </w:tcPr>
          <w:p w14:paraId="004ED3E5">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城镇（园区）污水处理厂超过水污染物排放标准或者许可排放浓度排放水污染物</w:t>
            </w:r>
          </w:p>
        </w:tc>
        <w:tc>
          <w:tcPr>
            <w:tcW w:w="3562" w:type="dxa"/>
            <w:gridSpan w:val="2"/>
            <w:shd w:val="clear" w:color="auto" w:fill="auto"/>
            <w:noWrap w:val="0"/>
            <w:vAlign w:val="center"/>
          </w:tcPr>
          <w:p w14:paraId="738EEB50">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1.进水水质超过实际处理能力；</w:t>
            </w:r>
          </w:p>
          <w:p w14:paraId="58E92F21">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2.发现异常情况后，12小时内向生态环境主管部门报告；</w:t>
            </w:r>
          </w:p>
          <w:p w14:paraId="1E1B6C3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3.主动采取有效措施提高污水处理效果；</w:t>
            </w:r>
          </w:p>
          <w:p w14:paraId="317F6E8A">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4.日均值超过排放标准或者许可排放浓度0.5倍以内；</w:t>
            </w:r>
          </w:p>
          <w:p w14:paraId="23476800">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5.积极履行生态损害赔偿责任，于处罚决定作出前完成修复或赔偿，或者签订赔偿协议并经司法确认</w:t>
            </w:r>
          </w:p>
        </w:tc>
        <w:tc>
          <w:tcPr>
            <w:tcW w:w="5769" w:type="dxa"/>
            <w:shd w:val="clear" w:color="auto" w:fill="auto"/>
            <w:noWrap w:val="0"/>
            <w:vAlign w:val="center"/>
          </w:tcPr>
          <w:p w14:paraId="7B175208">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1.《中华人民共和国水污染防治法》（1984年5月通过，2017年6月第二次修正）第八十三条；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2.《排污许可管理条例》（中华人民共和国国务院令第736号，2021年1月）第三十四条；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3《中华人民共和国行政处罚法》（1996年3月通过，2021年1月修订）第三十三条</w:t>
            </w:r>
          </w:p>
        </w:tc>
      </w:tr>
      <w:tr w14:paraId="7044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7" w:hRule="atLeast"/>
        </w:trPr>
        <w:tc>
          <w:tcPr>
            <w:tcW w:w="667" w:type="dxa"/>
            <w:shd w:val="clear" w:color="auto" w:fill="auto"/>
            <w:noWrap w:val="0"/>
            <w:vAlign w:val="center"/>
          </w:tcPr>
          <w:p w14:paraId="5ED92D13">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89</w:t>
            </w:r>
          </w:p>
        </w:tc>
        <w:tc>
          <w:tcPr>
            <w:tcW w:w="3839" w:type="dxa"/>
            <w:shd w:val="clear" w:color="auto" w:fill="auto"/>
            <w:noWrap w:val="0"/>
            <w:vAlign w:val="center"/>
          </w:tcPr>
          <w:p w14:paraId="0312FBCB">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未按照排污许可证规定制定自行监测方案并开展自行监测的</w:t>
            </w:r>
          </w:p>
        </w:tc>
        <w:tc>
          <w:tcPr>
            <w:tcW w:w="3562" w:type="dxa"/>
            <w:gridSpan w:val="2"/>
            <w:shd w:val="clear" w:color="auto" w:fill="auto"/>
            <w:noWrap w:val="0"/>
            <w:vAlign w:val="center"/>
          </w:tcPr>
          <w:p w14:paraId="367F775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2.非排污许可重点管理单位；</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3.3个工作日完成整改进行检测或第三方检测合同签订的</w:t>
            </w:r>
          </w:p>
        </w:tc>
        <w:tc>
          <w:tcPr>
            <w:tcW w:w="5769" w:type="dxa"/>
            <w:shd w:val="clear" w:color="auto" w:fill="auto"/>
            <w:noWrap w:val="0"/>
            <w:vAlign w:val="center"/>
          </w:tcPr>
          <w:p w14:paraId="19C41BA3">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1.《排污许可管理条例》（中华人民共和国国务院令第736号，2021年1月）第三十六条；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　</w:t>
            </w:r>
          </w:p>
        </w:tc>
      </w:tr>
      <w:tr w14:paraId="59FE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667" w:type="dxa"/>
            <w:shd w:val="clear" w:color="auto" w:fill="auto"/>
            <w:noWrap w:val="0"/>
            <w:vAlign w:val="center"/>
          </w:tcPr>
          <w:p w14:paraId="4E2685C8">
            <w:pPr>
              <w:keepNext w:val="0"/>
              <w:keepLines w:val="0"/>
              <w:widowControl/>
              <w:suppressLineNumbers w:val="0"/>
              <w:shd w:val="clear"/>
              <w:jc w:val="center"/>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90</w:t>
            </w:r>
          </w:p>
        </w:tc>
        <w:tc>
          <w:tcPr>
            <w:tcW w:w="3839" w:type="dxa"/>
            <w:shd w:val="clear" w:color="auto" w:fill="auto"/>
            <w:noWrap w:val="0"/>
            <w:vAlign w:val="center"/>
          </w:tcPr>
          <w:p w14:paraId="3EFF7902">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产生含挥发性有机物废气的生产和服务活动（非无法密闭类）因未关闭空间或者设备，导致未在密闭空间或者设备中进行的</w:t>
            </w:r>
          </w:p>
        </w:tc>
        <w:tc>
          <w:tcPr>
            <w:tcW w:w="3562" w:type="dxa"/>
            <w:gridSpan w:val="2"/>
            <w:shd w:val="clear" w:color="auto" w:fill="auto"/>
            <w:noWrap w:val="0"/>
            <w:vAlign w:val="center"/>
          </w:tcPr>
          <w:p w14:paraId="3D7F88BF">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2.当场整改且已按照规定安装、使用污染防治设施</w:t>
            </w:r>
          </w:p>
        </w:tc>
        <w:tc>
          <w:tcPr>
            <w:tcW w:w="5769" w:type="dxa"/>
            <w:shd w:val="clear" w:color="auto" w:fill="auto"/>
            <w:noWrap w:val="0"/>
            <w:vAlign w:val="center"/>
          </w:tcPr>
          <w:p w14:paraId="65706B35">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1.《中华人民共和国大气污染防治法》（1987年9月通过，2018年10月第二次修正）第四十五条；</w:t>
            </w:r>
            <w:r>
              <w:rPr>
                <w:rFonts w:hint="default" w:ascii="Times New Roman" w:hAnsi="Times New Roman" w:eastAsia="方正仿宋简体" w:cs="Times New Roman"/>
                <w:b/>
                <w:bCs/>
                <w:color w:val="auto"/>
                <w:sz w:val="22"/>
                <w:szCs w:val="22"/>
                <w:highlight w:val="none"/>
                <w:lang w:val="en-US" w:eastAsia="zh-CN" w:bidi="ar"/>
              </w:rPr>
              <w:br w:type="textWrapping"/>
            </w: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2157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667" w:type="dxa"/>
            <w:shd w:val="clear" w:color="auto" w:fill="auto"/>
            <w:noWrap w:val="0"/>
            <w:vAlign w:val="center"/>
          </w:tcPr>
          <w:p w14:paraId="3E62A344">
            <w:pPr>
              <w:keepNext w:val="0"/>
              <w:keepLines w:val="0"/>
              <w:widowControl/>
              <w:suppressLineNumbers w:val="0"/>
              <w:shd w:val="clear"/>
              <w:jc w:val="center"/>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91</w:t>
            </w:r>
          </w:p>
        </w:tc>
        <w:tc>
          <w:tcPr>
            <w:tcW w:w="3839" w:type="dxa"/>
            <w:shd w:val="clear" w:color="auto" w:fill="auto"/>
            <w:noWrap w:val="0"/>
            <w:vAlign w:val="center"/>
          </w:tcPr>
          <w:p w14:paraId="53F1D5F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未按照国家环境保护标准贮存危险废物或者将危险废物混入非危险废物中贮存</w:t>
            </w:r>
          </w:p>
        </w:tc>
        <w:tc>
          <w:tcPr>
            <w:tcW w:w="3562" w:type="dxa"/>
            <w:gridSpan w:val="2"/>
            <w:shd w:val="clear" w:color="auto" w:fill="auto"/>
            <w:noWrap w:val="0"/>
            <w:vAlign w:val="center"/>
          </w:tcPr>
          <w:p w14:paraId="3DF8587F">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p>
          <w:p w14:paraId="5A5E6515">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2.危险废物数量0.1吨或1立方米以内；</w:t>
            </w:r>
          </w:p>
          <w:p w14:paraId="3AB4CA1D">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3.检查发现后3个工作日内改正；</w:t>
            </w:r>
          </w:p>
          <w:p w14:paraId="72A860D6">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4.未造成明显环境污染或生态破坏</w:t>
            </w:r>
          </w:p>
        </w:tc>
        <w:tc>
          <w:tcPr>
            <w:tcW w:w="5769" w:type="dxa"/>
            <w:shd w:val="clear" w:color="auto" w:fill="auto"/>
            <w:noWrap w:val="0"/>
            <w:vAlign w:val="center"/>
          </w:tcPr>
          <w:p w14:paraId="20A735D4">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1.《中华人民共和国固体废物污染环境防治法》（1995年10月通过，2020年4月第二次修订）第一百一十二条；</w:t>
            </w:r>
          </w:p>
          <w:p w14:paraId="0BFD8C97">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0F35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7" w:hRule="atLeast"/>
        </w:trPr>
        <w:tc>
          <w:tcPr>
            <w:tcW w:w="667" w:type="dxa"/>
            <w:shd w:val="clear" w:color="auto" w:fill="auto"/>
            <w:noWrap w:val="0"/>
            <w:vAlign w:val="center"/>
          </w:tcPr>
          <w:p w14:paraId="0C0EB14F">
            <w:pPr>
              <w:keepNext w:val="0"/>
              <w:keepLines w:val="0"/>
              <w:widowControl/>
              <w:suppressLineNumbers w:val="0"/>
              <w:shd w:val="clear"/>
              <w:jc w:val="center"/>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92</w:t>
            </w:r>
          </w:p>
        </w:tc>
        <w:tc>
          <w:tcPr>
            <w:tcW w:w="3839" w:type="dxa"/>
            <w:shd w:val="clear" w:color="auto" w:fill="auto"/>
            <w:noWrap w:val="0"/>
            <w:vAlign w:val="center"/>
          </w:tcPr>
          <w:p w14:paraId="44943D6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未建立固体废物管理台账并如实记录</w:t>
            </w:r>
          </w:p>
        </w:tc>
        <w:tc>
          <w:tcPr>
            <w:tcW w:w="3562" w:type="dxa"/>
            <w:gridSpan w:val="2"/>
            <w:shd w:val="clear" w:color="auto" w:fill="auto"/>
            <w:noWrap w:val="0"/>
            <w:vAlign w:val="center"/>
          </w:tcPr>
          <w:p w14:paraId="68B2204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p>
          <w:p w14:paraId="680F6EEF">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2.违法行为持续时间不满6个月；</w:t>
            </w:r>
          </w:p>
          <w:p w14:paraId="0A8CE7D4">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3.检查发现后3个工作日内改正</w:t>
            </w:r>
          </w:p>
        </w:tc>
        <w:tc>
          <w:tcPr>
            <w:tcW w:w="5769" w:type="dxa"/>
            <w:shd w:val="clear" w:color="auto" w:fill="auto"/>
            <w:noWrap w:val="0"/>
            <w:vAlign w:val="center"/>
          </w:tcPr>
          <w:p w14:paraId="5340C155">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1.《中华人民共和国固体废物污染环境防治法》（1995年10月通过，2020年4月第二次修订）第一百零二条</w:t>
            </w:r>
          </w:p>
          <w:p w14:paraId="3858F258">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009C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667" w:type="dxa"/>
            <w:shd w:val="clear" w:color="auto" w:fill="auto"/>
            <w:noWrap w:val="0"/>
            <w:vAlign w:val="center"/>
          </w:tcPr>
          <w:p w14:paraId="29DBE1E6">
            <w:pPr>
              <w:keepNext w:val="0"/>
              <w:keepLines w:val="0"/>
              <w:widowControl/>
              <w:suppressLineNumbers w:val="0"/>
              <w:shd w:val="clear"/>
              <w:jc w:val="center"/>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93</w:t>
            </w:r>
          </w:p>
        </w:tc>
        <w:tc>
          <w:tcPr>
            <w:tcW w:w="3839" w:type="dxa"/>
            <w:shd w:val="clear" w:color="auto" w:fill="auto"/>
            <w:noWrap w:val="0"/>
            <w:vAlign w:val="center"/>
          </w:tcPr>
          <w:p w14:paraId="6C330073">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未按照规定设置危险废物识别标志</w:t>
            </w:r>
          </w:p>
        </w:tc>
        <w:tc>
          <w:tcPr>
            <w:tcW w:w="3562" w:type="dxa"/>
            <w:gridSpan w:val="2"/>
            <w:shd w:val="clear" w:color="auto" w:fill="auto"/>
            <w:noWrap w:val="0"/>
            <w:vAlign w:val="center"/>
          </w:tcPr>
          <w:p w14:paraId="78A66428">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1.两年内初次违法；</w:t>
            </w:r>
          </w:p>
          <w:p w14:paraId="2327222A">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2.违法行为持续时间不满3个月；</w:t>
            </w:r>
          </w:p>
          <w:p w14:paraId="109947EE">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3.检查发现后立即改正</w:t>
            </w:r>
          </w:p>
        </w:tc>
        <w:tc>
          <w:tcPr>
            <w:tcW w:w="5769" w:type="dxa"/>
            <w:shd w:val="clear" w:color="auto" w:fill="auto"/>
            <w:noWrap w:val="0"/>
            <w:vAlign w:val="center"/>
          </w:tcPr>
          <w:p w14:paraId="61380B49">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1.《中华人民共和国固体废物污染环境防治法》（1995年10月通过，2020年4月第二次修订）第一百一十二条</w:t>
            </w:r>
          </w:p>
          <w:p w14:paraId="7262619C">
            <w:pPr>
              <w:keepNext w:val="0"/>
              <w:keepLines w:val="0"/>
              <w:pageBreakBefore w:val="0"/>
              <w:widowControl/>
              <w:shd w:val="clear"/>
              <w:kinsoku/>
              <w:wordWrap/>
              <w:overflowPunct/>
              <w:topLinePunct w:val="0"/>
              <w:autoSpaceDE/>
              <w:autoSpaceDN/>
              <w:bidi w:val="0"/>
              <w:adjustRightIn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3144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rPr>
        <w:tc>
          <w:tcPr>
            <w:tcW w:w="13837" w:type="dxa"/>
            <w:gridSpan w:val="5"/>
            <w:shd w:val="clear" w:color="auto" w:fill="auto"/>
            <w:noWrap w:val="0"/>
            <w:vAlign w:val="center"/>
          </w:tcPr>
          <w:p w14:paraId="28915D9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8.济宁市住房和城乡建设局</w:t>
            </w:r>
          </w:p>
        </w:tc>
      </w:tr>
      <w:tr w14:paraId="00B2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7BB172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4012BB6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412ECA9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57B6DE6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2E81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412B2A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94</w:t>
            </w:r>
          </w:p>
        </w:tc>
        <w:tc>
          <w:tcPr>
            <w:tcW w:w="3839" w:type="dxa"/>
            <w:shd w:val="clear" w:color="auto" w:fill="auto"/>
            <w:noWrap w:val="0"/>
            <w:vAlign w:val="center"/>
          </w:tcPr>
          <w:p w14:paraId="504A126A">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建筑业企业未按照规定要求提供信用档案信息</w:t>
            </w:r>
          </w:p>
        </w:tc>
        <w:tc>
          <w:tcPr>
            <w:tcW w:w="3562" w:type="dxa"/>
            <w:gridSpan w:val="2"/>
            <w:shd w:val="clear" w:color="auto" w:fill="auto"/>
            <w:noWrap w:val="0"/>
            <w:vAlign w:val="center"/>
          </w:tcPr>
          <w:p w14:paraId="0C2BF586">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1.首次被发现且违法情节轻微；</w:t>
            </w:r>
          </w:p>
          <w:p w14:paraId="5A14A983">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2.在限期内改正；</w:t>
            </w:r>
          </w:p>
          <w:p w14:paraId="6C943F74">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3.未造成危害后果</w:t>
            </w:r>
          </w:p>
        </w:tc>
        <w:tc>
          <w:tcPr>
            <w:tcW w:w="5769" w:type="dxa"/>
            <w:shd w:val="clear" w:color="auto" w:fill="auto"/>
            <w:noWrap w:val="0"/>
            <w:vAlign w:val="center"/>
          </w:tcPr>
          <w:p w14:paraId="64CE1CA3">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1.《建筑业企业资质管理规定》（2015年1月通过，住房和城乡建设部令22号，2018年12月</w:t>
            </w:r>
            <w:r>
              <w:rPr>
                <w:rFonts w:hint="default" w:ascii="Times New Roman" w:hAnsi="Times New Roman" w:eastAsia="方正仿宋简体" w:cs="Times New Roman"/>
                <w:b/>
                <w:bCs/>
                <w:color w:val="auto"/>
                <w:sz w:val="21"/>
                <w:szCs w:val="21"/>
                <w:highlight w:val="none"/>
                <w:lang w:eastAsia="zh-CN" w:bidi="ar"/>
              </w:rPr>
              <w:t>第二次</w:t>
            </w:r>
            <w:r>
              <w:rPr>
                <w:rFonts w:hint="default" w:ascii="Times New Roman" w:hAnsi="Times New Roman" w:eastAsia="方正仿宋简体" w:cs="Times New Roman"/>
                <w:b/>
                <w:bCs/>
                <w:color w:val="auto"/>
                <w:sz w:val="21"/>
                <w:szCs w:val="21"/>
                <w:highlight w:val="none"/>
                <w:lang w:bidi="ar"/>
              </w:rPr>
              <w:t>修正）第四十条；</w:t>
            </w:r>
          </w:p>
          <w:p w14:paraId="7E1832E8">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2.《中华人民共和国行政处罚法》（1996年3月通过，2021年1月修订）第三十三条</w:t>
            </w:r>
          </w:p>
        </w:tc>
      </w:tr>
      <w:tr w14:paraId="5EF7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6" w:hRule="atLeast"/>
        </w:trPr>
        <w:tc>
          <w:tcPr>
            <w:tcW w:w="667" w:type="dxa"/>
            <w:shd w:val="clear" w:color="auto" w:fill="auto"/>
            <w:noWrap w:val="0"/>
            <w:vAlign w:val="center"/>
          </w:tcPr>
          <w:p w14:paraId="773B071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95</w:t>
            </w:r>
          </w:p>
        </w:tc>
        <w:tc>
          <w:tcPr>
            <w:tcW w:w="3839" w:type="dxa"/>
            <w:shd w:val="clear" w:color="auto" w:fill="auto"/>
            <w:noWrap w:val="0"/>
            <w:vAlign w:val="center"/>
          </w:tcPr>
          <w:p w14:paraId="3DDE90DD">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工程监理企业未按照规定要求提供信用档案信息</w:t>
            </w:r>
          </w:p>
        </w:tc>
        <w:tc>
          <w:tcPr>
            <w:tcW w:w="3562" w:type="dxa"/>
            <w:gridSpan w:val="2"/>
            <w:shd w:val="clear" w:color="auto" w:fill="auto"/>
            <w:noWrap w:val="0"/>
            <w:vAlign w:val="center"/>
          </w:tcPr>
          <w:p w14:paraId="53AD5362">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1.首次被发现且违法情节轻微；</w:t>
            </w:r>
          </w:p>
          <w:p w14:paraId="58310EBB">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2.在限期内改正；</w:t>
            </w:r>
          </w:p>
          <w:p w14:paraId="22AEBD7C">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3.未造成危害后果</w:t>
            </w:r>
          </w:p>
        </w:tc>
        <w:tc>
          <w:tcPr>
            <w:tcW w:w="5769" w:type="dxa"/>
            <w:shd w:val="clear" w:color="auto" w:fill="auto"/>
            <w:noWrap w:val="0"/>
            <w:vAlign w:val="center"/>
          </w:tcPr>
          <w:p w14:paraId="4E0D1FA8">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eastAsia="zh-CN" w:bidi="ar"/>
              </w:rPr>
              <w:t>1.《工程监理企业资质管理规定》（2006年12月通过，建设部令158号，2018年12月第三次修正）第三十一条</w:t>
            </w:r>
          </w:p>
          <w:p w14:paraId="27A8C2F2">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2.《中华人民共和国行政处罚法》（1996年3月通过，2021年1月修订）第三十三条</w:t>
            </w:r>
          </w:p>
        </w:tc>
      </w:tr>
      <w:tr w14:paraId="0EB2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51D8C5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96</w:t>
            </w:r>
          </w:p>
        </w:tc>
        <w:tc>
          <w:tcPr>
            <w:tcW w:w="3839" w:type="dxa"/>
            <w:shd w:val="clear" w:color="auto" w:fill="auto"/>
            <w:noWrap w:val="0"/>
            <w:vAlign w:val="center"/>
          </w:tcPr>
          <w:p w14:paraId="57964B8F">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注册监理工程师未办理变更注册仍执业</w:t>
            </w:r>
          </w:p>
        </w:tc>
        <w:tc>
          <w:tcPr>
            <w:tcW w:w="3562" w:type="dxa"/>
            <w:gridSpan w:val="2"/>
            <w:shd w:val="clear" w:color="auto" w:fill="auto"/>
            <w:noWrap w:val="0"/>
            <w:vAlign w:val="center"/>
          </w:tcPr>
          <w:p w14:paraId="6EAC6C7D">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1.首次被发现且违法情节轻微；</w:t>
            </w:r>
          </w:p>
          <w:p w14:paraId="705452E9">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2.在限期内改正；</w:t>
            </w:r>
          </w:p>
          <w:p w14:paraId="14F5E524">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3.未造成危害后果</w:t>
            </w:r>
          </w:p>
        </w:tc>
        <w:tc>
          <w:tcPr>
            <w:tcW w:w="5769" w:type="dxa"/>
            <w:shd w:val="clear" w:color="auto" w:fill="auto"/>
            <w:noWrap w:val="0"/>
            <w:vAlign w:val="center"/>
          </w:tcPr>
          <w:p w14:paraId="4002A8EF">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1.《注册监理工程师管理规定》（2005年12月通过，建设部令第147号，2016年9月修正）第三十条；</w:t>
            </w:r>
          </w:p>
          <w:p w14:paraId="0DD0E483">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2.《中华人民共和国行政处罚法》（1996年3月通过，2021年1月修订）第三十三条</w:t>
            </w:r>
          </w:p>
        </w:tc>
      </w:tr>
      <w:tr w14:paraId="486A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2840AB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97</w:t>
            </w:r>
          </w:p>
        </w:tc>
        <w:tc>
          <w:tcPr>
            <w:tcW w:w="3839" w:type="dxa"/>
            <w:shd w:val="clear" w:color="auto" w:fill="auto"/>
            <w:noWrap w:val="0"/>
            <w:vAlign w:val="center"/>
          </w:tcPr>
          <w:p w14:paraId="407D2EC5">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出租单位、自购建筑起重机械的使用单位未按照规定办理备案；未按照规定办理注销手续；未按照规定建立建筑起重机械安全技术档案</w:t>
            </w:r>
          </w:p>
        </w:tc>
        <w:tc>
          <w:tcPr>
            <w:tcW w:w="3562" w:type="dxa"/>
            <w:gridSpan w:val="2"/>
            <w:shd w:val="clear" w:color="auto" w:fill="auto"/>
            <w:noWrap w:val="0"/>
            <w:vAlign w:val="center"/>
          </w:tcPr>
          <w:p w14:paraId="6373104F">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1.首次被发现且违法情节轻微；</w:t>
            </w:r>
          </w:p>
          <w:p w14:paraId="4CA93C2D">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2.在限期内改正；</w:t>
            </w:r>
          </w:p>
          <w:p w14:paraId="4ED36370">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3.未造成危害后果</w:t>
            </w:r>
          </w:p>
        </w:tc>
        <w:tc>
          <w:tcPr>
            <w:tcW w:w="5769" w:type="dxa"/>
            <w:shd w:val="clear" w:color="auto" w:fill="auto"/>
            <w:noWrap w:val="0"/>
            <w:vAlign w:val="center"/>
          </w:tcPr>
          <w:p w14:paraId="6A012A4A">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1.《建筑起重机械安全监督管理规定》（2008年1月通过，建设部令第166号）第二十八条；</w:t>
            </w:r>
          </w:p>
          <w:p w14:paraId="12F8E812">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2.《中华人民共和国行政处罚法》（1996年3月通过，2021年1月修订）第三十三条</w:t>
            </w:r>
          </w:p>
        </w:tc>
      </w:tr>
      <w:tr w14:paraId="7154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738C209">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98</w:t>
            </w:r>
          </w:p>
        </w:tc>
        <w:tc>
          <w:tcPr>
            <w:tcW w:w="3839" w:type="dxa"/>
            <w:shd w:val="clear" w:color="auto" w:fill="auto"/>
            <w:noWrap w:val="0"/>
            <w:vAlign w:val="center"/>
          </w:tcPr>
          <w:p w14:paraId="7EB33024">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建设单位未将保证安全施工的措施或者拆除工程的有关资料报送有关部门备案</w:t>
            </w:r>
          </w:p>
        </w:tc>
        <w:tc>
          <w:tcPr>
            <w:tcW w:w="3562" w:type="dxa"/>
            <w:gridSpan w:val="2"/>
            <w:shd w:val="clear" w:color="auto" w:fill="auto"/>
            <w:noWrap w:val="0"/>
            <w:vAlign w:val="center"/>
          </w:tcPr>
          <w:p w14:paraId="066EED50">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1.首次被发现且违法情节轻微；</w:t>
            </w:r>
          </w:p>
          <w:p w14:paraId="212040AE">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2.在限期内改正；</w:t>
            </w:r>
          </w:p>
          <w:p w14:paraId="41BFBB70">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3.未造成危害后果</w:t>
            </w:r>
          </w:p>
        </w:tc>
        <w:tc>
          <w:tcPr>
            <w:tcW w:w="5769" w:type="dxa"/>
            <w:shd w:val="clear" w:color="auto" w:fill="auto"/>
            <w:noWrap w:val="0"/>
            <w:vAlign w:val="center"/>
          </w:tcPr>
          <w:p w14:paraId="47D5FD24">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1.《建设工程安全生产管理条例》</w:t>
            </w:r>
            <w:r>
              <w:rPr>
                <w:rFonts w:hint="default" w:ascii="Times New Roman" w:hAnsi="Times New Roman" w:eastAsia="方正仿宋简体" w:cs="Times New Roman"/>
                <w:b/>
                <w:bCs/>
                <w:color w:val="auto"/>
                <w:sz w:val="21"/>
                <w:szCs w:val="21"/>
                <w:highlight w:val="none"/>
                <w:lang w:eastAsia="zh-CN" w:bidi="ar"/>
              </w:rPr>
              <w:t>（</w:t>
            </w:r>
            <w:r>
              <w:rPr>
                <w:rFonts w:hint="default" w:ascii="Times New Roman" w:hAnsi="Times New Roman" w:eastAsia="方正仿宋简体" w:cs="Times New Roman"/>
                <w:b/>
                <w:bCs/>
                <w:color w:val="auto"/>
                <w:sz w:val="21"/>
                <w:szCs w:val="21"/>
                <w:highlight w:val="none"/>
                <w:lang w:bidi="ar"/>
              </w:rPr>
              <w:t>2003年11月通过，国务院令第393号）第五十四条；</w:t>
            </w:r>
          </w:p>
          <w:p w14:paraId="11FEFC79">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2.《中华人民共和国行政处罚法》（1996年3月通过，2021年1月修订）第三十三条</w:t>
            </w:r>
          </w:p>
        </w:tc>
      </w:tr>
      <w:tr w14:paraId="4884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796185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99</w:t>
            </w:r>
          </w:p>
        </w:tc>
        <w:tc>
          <w:tcPr>
            <w:tcW w:w="3839" w:type="dxa"/>
            <w:shd w:val="clear" w:color="auto" w:fill="auto"/>
            <w:noWrap w:val="0"/>
            <w:vAlign w:val="center"/>
          </w:tcPr>
          <w:p w14:paraId="3FE7CF17">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房地产估价机构未按规定的期限保存评估档案</w:t>
            </w:r>
          </w:p>
        </w:tc>
        <w:tc>
          <w:tcPr>
            <w:tcW w:w="3562" w:type="dxa"/>
            <w:gridSpan w:val="2"/>
            <w:shd w:val="clear" w:color="auto" w:fill="auto"/>
            <w:noWrap w:val="0"/>
            <w:vAlign w:val="center"/>
          </w:tcPr>
          <w:p w14:paraId="70B92804">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1.首次被发现且违法情节轻微；</w:t>
            </w:r>
          </w:p>
          <w:p w14:paraId="6A8DC322">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2.在限期内改正；</w:t>
            </w:r>
          </w:p>
          <w:p w14:paraId="2AB111AC">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3.未造成危害后果</w:t>
            </w:r>
          </w:p>
        </w:tc>
        <w:tc>
          <w:tcPr>
            <w:tcW w:w="5769" w:type="dxa"/>
            <w:shd w:val="clear" w:color="auto" w:fill="auto"/>
            <w:noWrap w:val="0"/>
            <w:vAlign w:val="center"/>
          </w:tcPr>
          <w:p w14:paraId="45F272EF">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1.《中华人民共和国资产评估法》（2016年7月通过）第四十七条；</w:t>
            </w:r>
          </w:p>
          <w:p w14:paraId="4B9F77F4">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2.《中华人民共和国行政处罚法》（1996年3月通过，2021年1月修订）第三十三条</w:t>
            </w:r>
          </w:p>
        </w:tc>
      </w:tr>
      <w:tr w14:paraId="66DE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7CBF463">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rPr>
              <w:t>100</w:t>
            </w:r>
          </w:p>
        </w:tc>
        <w:tc>
          <w:tcPr>
            <w:tcW w:w="3839" w:type="dxa"/>
            <w:shd w:val="clear" w:color="auto" w:fill="auto"/>
            <w:noWrap w:val="0"/>
            <w:vAlign w:val="center"/>
          </w:tcPr>
          <w:p w14:paraId="309A1FA2">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房地产估价机构及其估价人员应当回避未回避</w:t>
            </w:r>
          </w:p>
        </w:tc>
        <w:tc>
          <w:tcPr>
            <w:tcW w:w="3562" w:type="dxa"/>
            <w:gridSpan w:val="2"/>
            <w:shd w:val="clear" w:color="auto" w:fill="auto"/>
            <w:noWrap w:val="0"/>
            <w:vAlign w:val="center"/>
          </w:tcPr>
          <w:p w14:paraId="42B29973">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1.首次被发现且违法情节轻微；</w:t>
            </w:r>
          </w:p>
          <w:p w14:paraId="1645557E">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2.在限期内改正；</w:t>
            </w:r>
          </w:p>
          <w:p w14:paraId="499245B4">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3.未造成危害后果</w:t>
            </w:r>
          </w:p>
        </w:tc>
        <w:tc>
          <w:tcPr>
            <w:tcW w:w="5769" w:type="dxa"/>
            <w:shd w:val="clear" w:color="auto" w:fill="auto"/>
            <w:noWrap w:val="0"/>
            <w:vAlign w:val="center"/>
          </w:tcPr>
          <w:p w14:paraId="6BCA1636">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1.《房地产估价机构管理办法》（2005年</w:t>
            </w:r>
            <w:r>
              <w:rPr>
                <w:rFonts w:hint="default" w:ascii="Times New Roman" w:hAnsi="Times New Roman" w:eastAsia="方正仿宋简体" w:cs="Times New Roman"/>
                <w:b/>
                <w:bCs/>
                <w:color w:val="auto"/>
                <w:sz w:val="21"/>
                <w:szCs w:val="21"/>
                <w:highlight w:val="none"/>
                <w:lang w:val="en-US" w:eastAsia="zh-CN" w:bidi="ar"/>
              </w:rPr>
              <w:t>9</w:t>
            </w:r>
            <w:r>
              <w:rPr>
                <w:rFonts w:hint="default" w:ascii="Times New Roman" w:hAnsi="Times New Roman" w:eastAsia="方正仿宋简体" w:cs="Times New Roman"/>
                <w:b/>
                <w:bCs/>
                <w:color w:val="auto"/>
                <w:sz w:val="21"/>
                <w:szCs w:val="21"/>
                <w:highlight w:val="none"/>
                <w:lang w:bidi="ar"/>
              </w:rPr>
              <w:t>月通过，住建部令第142号，2015年5月第二次修正）第五十一条；</w:t>
            </w:r>
          </w:p>
          <w:p w14:paraId="3D62AAAF">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2.《中华人民共和国行政处罚法》（1996年3月通过，2021年1月修订）第三十三条</w:t>
            </w:r>
          </w:p>
        </w:tc>
      </w:tr>
      <w:tr w14:paraId="710E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CABEA6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rPr>
              <w:t>101</w:t>
            </w:r>
          </w:p>
        </w:tc>
        <w:tc>
          <w:tcPr>
            <w:tcW w:w="3839" w:type="dxa"/>
            <w:shd w:val="clear" w:color="auto" w:fill="auto"/>
            <w:noWrap w:val="0"/>
            <w:vAlign w:val="center"/>
          </w:tcPr>
          <w:p w14:paraId="00E49B2C">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住宅物业的建设单位未通过招投标的方式选聘物业服务企业或者未经批准，擅自采用协议方式选聘物业服务企业</w:t>
            </w:r>
          </w:p>
        </w:tc>
        <w:tc>
          <w:tcPr>
            <w:tcW w:w="3562" w:type="dxa"/>
            <w:gridSpan w:val="2"/>
            <w:shd w:val="clear" w:color="auto" w:fill="auto"/>
            <w:noWrap w:val="0"/>
            <w:vAlign w:val="center"/>
          </w:tcPr>
          <w:p w14:paraId="34580E2B">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1.首次被发现且违法情节轻微；</w:t>
            </w:r>
          </w:p>
          <w:p w14:paraId="142553C3">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2.在限期内改正；</w:t>
            </w:r>
          </w:p>
          <w:p w14:paraId="60DAAE7D">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3.未造成危害后果</w:t>
            </w:r>
          </w:p>
        </w:tc>
        <w:tc>
          <w:tcPr>
            <w:tcW w:w="5769" w:type="dxa"/>
            <w:shd w:val="clear" w:color="auto" w:fill="auto"/>
            <w:noWrap w:val="0"/>
            <w:vAlign w:val="center"/>
          </w:tcPr>
          <w:p w14:paraId="036E816A">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1.《物业管理条例》（2003年</w:t>
            </w:r>
            <w:r>
              <w:rPr>
                <w:rFonts w:hint="default" w:ascii="Times New Roman" w:hAnsi="Times New Roman" w:eastAsia="方正仿宋简体" w:cs="Times New Roman"/>
                <w:b/>
                <w:bCs/>
                <w:color w:val="auto"/>
                <w:sz w:val="21"/>
                <w:szCs w:val="21"/>
                <w:highlight w:val="none"/>
                <w:lang w:val="en-US" w:eastAsia="zh-CN" w:bidi="ar"/>
              </w:rPr>
              <w:t>5</w:t>
            </w:r>
            <w:r>
              <w:rPr>
                <w:rFonts w:hint="default" w:ascii="Times New Roman" w:hAnsi="Times New Roman" w:eastAsia="方正仿宋简体" w:cs="Times New Roman"/>
                <w:b/>
                <w:bCs/>
                <w:color w:val="auto"/>
                <w:sz w:val="21"/>
                <w:szCs w:val="21"/>
                <w:highlight w:val="none"/>
                <w:lang w:bidi="ar"/>
              </w:rPr>
              <w:t>月通过，国务院令第379号，2018年3月第三次修正）第五十六条；</w:t>
            </w:r>
          </w:p>
          <w:p w14:paraId="2328C451">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2.《中华人民共和国行政处罚法》（1996年3月通过，2021年1月修订）第三十三条</w:t>
            </w:r>
          </w:p>
        </w:tc>
      </w:tr>
      <w:tr w14:paraId="014E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67" w:type="dxa"/>
            <w:shd w:val="clear" w:color="auto" w:fill="auto"/>
            <w:noWrap w:val="0"/>
            <w:vAlign w:val="center"/>
          </w:tcPr>
          <w:p w14:paraId="437B8DB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rPr>
              <w:t>102</w:t>
            </w:r>
          </w:p>
        </w:tc>
        <w:tc>
          <w:tcPr>
            <w:tcW w:w="3839" w:type="dxa"/>
            <w:shd w:val="clear" w:color="auto" w:fill="auto"/>
            <w:noWrap w:val="0"/>
            <w:vAlign w:val="center"/>
          </w:tcPr>
          <w:p w14:paraId="58FA9F5E">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物业管理单位发现装修人或者装饰装修企业有违反《住宅室内装饰装修管理办法》规定的行为不及时向有关部门报告</w:t>
            </w:r>
          </w:p>
        </w:tc>
        <w:tc>
          <w:tcPr>
            <w:tcW w:w="3562" w:type="dxa"/>
            <w:gridSpan w:val="2"/>
            <w:shd w:val="clear" w:color="auto" w:fill="auto"/>
            <w:noWrap w:val="0"/>
            <w:vAlign w:val="center"/>
          </w:tcPr>
          <w:p w14:paraId="44717F19">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1.首次被发现且违法情节轻微；</w:t>
            </w:r>
          </w:p>
          <w:p w14:paraId="2CD53DC5">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2.在限期内改正；</w:t>
            </w:r>
          </w:p>
          <w:p w14:paraId="3670B1E6">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3.未造成危害后果</w:t>
            </w:r>
          </w:p>
        </w:tc>
        <w:tc>
          <w:tcPr>
            <w:tcW w:w="5769" w:type="dxa"/>
            <w:shd w:val="clear" w:color="auto" w:fill="auto"/>
            <w:noWrap w:val="0"/>
            <w:vAlign w:val="center"/>
          </w:tcPr>
          <w:p w14:paraId="7258334B">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1.《住宅室内装饰装修管理办法》（200</w:t>
            </w:r>
            <w:r>
              <w:rPr>
                <w:rFonts w:hint="default" w:ascii="Times New Roman" w:hAnsi="Times New Roman" w:eastAsia="方正仿宋简体" w:cs="Times New Roman"/>
                <w:b/>
                <w:bCs/>
                <w:color w:val="auto"/>
                <w:sz w:val="21"/>
                <w:szCs w:val="21"/>
                <w:highlight w:val="none"/>
                <w:lang w:val="en-US" w:eastAsia="zh-CN" w:bidi="ar"/>
              </w:rPr>
              <w:t>2</w:t>
            </w:r>
            <w:r>
              <w:rPr>
                <w:rFonts w:hint="default" w:ascii="Times New Roman" w:hAnsi="Times New Roman" w:eastAsia="方正仿宋简体" w:cs="Times New Roman"/>
                <w:b/>
                <w:bCs/>
                <w:color w:val="auto"/>
                <w:sz w:val="21"/>
                <w:szCs w:val="21"/>
                <w:highlight w:val="none"/>
                <w:lang w:bidi="ar"/>
              </w:rPr>
              <w:t>年</w:t>
            </w:r>
            <w:r>
              <w:rPr>
                <w:rFonts w:hint="default" w:ascii="Times New Roman" w:hAnsi="Times New Roman" w:eastAsia="方正仿宋简体" w:cs="Times New Roman"/>
                <w:b/>
                <w:bCs/>
                <w:color w:val="auto"/>
                <w:sz w:val="21"/>
                <w:szCs w:val="21"/>
                <w:highlight w:val="none"/>
                <w:lang w:val="en-US" w:eastAsia="zh-CN" w:bidi="ar"/>
              </w:rPr>
              <w:t>2</w:t>
            </w:r>
            <w:r>
              <w:rPr>
                <w:rFonts w:hint="default" w:ascii="Times New Roman" w:hAnsi="Times New Roman" w:eastAsia="方正仿宋简体" w:cs="Times New Roman"/>
                <w:b/>
                <w:bCs/>
                <w:color w:val="auto"/>
                <w:sz w:val="21"/>
                <w:szCs w:val="21"/>
                <w:highlight w:val="none"/>
                <w:lang w:bidi="ar"/>
              </w:rPr>
              <w:t>月通过，建设部令第110号，2011年1月修正）第十七条；</w:t>
            </w:r>
          </w:p>
          <w:p w14:paraId="46DD1472">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2.《中华人民共和国行政处罚法》（1996年3月通过，2021年1月修订）第三十三条</w:t>
            </w:r>
          </w:p>
        </w:tc>
      </w:tr>
      <w:tr w14:paraId="201C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667" w:type="dxa"/>
            <w:shd w:val="clear" w:color="auto" w:fill="auto"/>
            <w:noWrap w:val="0"/>
            <w:vAlign w:val="center"/>
          </w:tcPr>
          <w:p w14:paraId="7F52B6F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103</w:t>
            </w:r>
          </w:p>
        </w:tc>
        <w:tc>
          <w:tcPr>
            <w:tcW w:w="3839" w:type="dxa"/>
            <w:shd w:val="clear" w:color="auto" w:fill="auto"/>
            <w:noWrap w:val="0"/>
            <w:vAlign w:val="center"/>
          </w:tcPr>
          <w:p w14:paraId="377D7A73">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供热企业对具备分户用热计量条件的用户不按照用热量收费</w:t>
            </w:r>
          </w:p>
        </w:tc>
        <w:tc>
          <w:tcPr>
            <w:tcW w:w="3562" w:type="dxa"/>
            <w:gridSpan w:val="2"/>
            <w:shd w:val="clear" w:color="auto" w:fill="auto"/>
            <w:noWrap w:val="0"/>
            <w:vAlign w:val="center"/>
          </w:tcPr>
          <w:p w14:paraId="4AA7D54D">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1.首次被发现且违法情节轻微；</w:t>
            </w:r>
          </w:p>
          <w:p w14:paraId="118C9800">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2.在限期内改正；</w:t>
            </w:r>
          </w:p>
          <w:p w14:paraId="170609CB">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3.未造成危害后果</w:t>
            </w:r>
          </w:p>
        </w:tc>
        <w:tc>
          <w:tcPr>
            <w:tcW w:w="5769" w:type="dxa"/>
            <w:shd w:val="clear" w:color="auto" w:fill="auto"/>
            <w:noWrap w:val="0"/>
            <w:vAlign w:val="center"/>
          </w:tcPr>
          <w:p w14:paraId="5024FAF7">
            <w:pPr>
              <w:widowControl/>
              <w:shd w:val="clear"/>
              <w:textAlignment w:val="center"/>
              <w:rPr>
                <w:rFonts w:hint="default" w:ascii="Times New Roman" w:hAnsi="Times New Roman" w:eastAsia="方正仿宋简体" w:cs="Times New Roman"/>
                <w:b/>
                <w:bCs/>
                <w:color w:val="auto"/>
                <w:sz w:val="21"/>
                <w:szCs w:val="21"/>
                <w:highlight w:val="none"/>
                <w:lang w:eastAsia="zh-CN" w:bidi="ar"/>
              </w:rPr>
            </w:pPr>
            <w:r>
              <w:rPr>
                <w:rFonts w:hint="default" w:ascii="Times New Roman" w:hAnsi="Times New Roman" w:eastAsia="方正仿宋简体" w:cs="Times New Roman"/>
                <w:b/>
                <w:bCs/>
                <w:color w:val="auto"/>
                <w:sz w:val="21"/>
                <w:szCs w:val="21"/>
                <w:highlight w:val="none"/>
                <w:lang w:bidi="ar"/>
              </w:rPr>
              <w:t>1.《山东省供热条例》（2014年3月通过，</w:t>
            </w:r>
            <w:r>
              <w:rPr>
                <w:rFonts w:hint="default" w:ascii="Times New Roman" w:hAnsi="Times New Roman" w:eastAsia="方正仿宋简体" w:cs="Times New Roman"/>
                <w:b/>
                <w:bCs/>
                <w:color w:val="auto"/>
                <w:sz w:val="21"/>
                <w:szCs w:val="21"/>
                <w:highlight w:val="none"/>
                <w:lang w:val="en-US" w:eastAsia="zh-CN" w:bidi="ar"/>
              </w:rPr>
              <w:t>2025</w:t>
            </w:r>
            <w:r>
              <w:rPr>
                <w:rFonts w:hint="default" w:ascii="Times New Roman" w:hAnsi="Times New Roman" w:eastAsia="方正仿宋简体" w:cs="Times New Roman"/>
                <w:b/>
                <w:bCs/>
                <w:color w:val="auto"/>
                <w:sz w:val="21"/>
                <w:szCs w:val="21"/>
                <w:highlight w:val="none"/>
                <w:lang w:bidi="ar"/>
              </w:rPr>
              <w:t>年</w:t>
            </w:r>
            <w:r>
              <w:rPr>
                <w:rFonts w:hint="default" w:ascii="Times New Roman" w:hAnsi="Times New Roman" w:eastAsia="方正仿宋简体" w:cs="Times New Roman"/>
                <w:b/>
                <w:bCs/>
                <w:color w:val="auto"/>
                <w:sz w:val="21"/>
                <w:szCs w:val="21"/>
                <w:highlight w:val="none"/>
                <w:lang w:val="en-US" w:eastAsia="zh-CN" w:bidi="ar"/>
              </w:rPr>
              <w:t>3</w:t>
            </w:r>
            <w:r>
              <w:rPr>
                <w:rFonts w:hint="default" w:ascii="Times New Roman" w:hAnsi="Times New Roman" w:eastAsia="方正仿宋简体" w:cs="Times New Roman"/>
                <w:b/>
                <w:bCs/>
                <w:color w:val="auto"/>
                <w:sz w:val="21"/>
                <w:szCs w:val="21"/>
                <w:highlight w:val="none"/>
                <w:lang w:bidi="ar"/>
              </w:rPr>
              <w:t>月</w:t>
            </w:r>
            <w:r>
              <w:rPr>
                <w:rFonts w:hint="default" w:ascii="Times New Roman" w:hAnsi="Times New Roman" w:eastAsia="方正仿宋简体" w:cs="Times New Roman"/>
                <w:b/>
                <w:bCs/>
                <w:color w:val="auto"/>
                <w:sz w:val="21"/>
                <w:szCs w:val="21"/>
                <w:highlight w:val="none"/>
                <w:lang w:eastAsia="zh-CN" w:bidi="ar"/>
              </w:rPr>
              <w:t>第三次</w:t>
            </w:r>
            <w:r>
              <w:rPr>
                <w:rFonts w:hint="default" w:ascii="Times New Roman" w:hAnsi="Times New Roman" w:eastAsia="方正仿宋简体" w:cs="Times New Roman"/>
                <w:b/>
                <w:bCs/>
                <w:color w:val="auto"/>
                <w:sz w:val="21"/>
                <w:szCs w:val="21"/>
                <w:highlight w:val="none"/>
                <w:lang w:bidi="ar"/>
              </w:rPr>
              <w:t>修正）第</w:t>
            </w:r>
            <w:r>
              <w:rPr>
                <w:rFonts w:hint="default" w:ascii="Times New Roman" w:hAnsi="Times New Roman" w:eastAsia="方正仿宋简体" w:cs="Times New Roman"/>
                <w:b/>
                <w:bCs/>
                <w:color w:val="auto"/>
                <w:sz w:val="21"/>
                <w:szCs w:val="21"/>
                <w:highlight w:val="none"/>
                <w:lang w:eastAsia="zh-CN" w:bidi="ar"/>
              </w:rPr>
              <w:t>四十九</w:t>
            </w:r>
            <w:r>
              <w:rPr>
                <w:rFonts w:hint="default" w:ascii="Times New Roman" w:hAnsi="Times New Roman" w:eastAsia="方正仿宋简体" w:cs="Times New Roman"/>
                <w:b/>
                <w:bCs/>
                <w:color w:val="auto"/>
                <w:sz w:val="21"/>
                <w:szCs w:val="21"/>
                <w:highlight w:val="none"/>
                <w:lang w:bidi="ar"/>
              </w:rPr>
              <w:t>条；</w:t>
            </w:r>
          </w:p>
          <w:p w14:paraId="75673209">
            <w:pPr>
              <w:widowControl/>
              <w:shd w:val="clear"/>
              <w:textAlignment w:val="center"/>
              <w:rPr>
                <w:rFonts w:hint="default" w:ascii="Times New Roman" w:hAnsi="Times New Roman" w:eastAsia="方正仿宋简体" w:cs="Times New Roman"/>
                <w:b/>
                <w:bCs/>
                <w:color w:val="auto"/>
                <w:sz w:val="21"/>
                <w:szCs w:val="21"/>
                <w:highlight w:val="none"/>
                <w:lang w:val="en-US" w:eastAsia="zh-CN" w:bidi="ar-SA"/>
              </w:rPr>
            </w:pPr>
            <w:r>
              <w:rPr>
                <w:rFonts w:hint="default" w:ascii="Times New Roman" w:hAnsi="Times New Roman" w:eastAsia="方正仿宋简体" w:cs="Times New Roman"/>
                <w:b/>
                <w:bCs/>
                <w:color w:val="auto"/>
                <w:sz w:val="21"/>
                <w:szCs w:val="21"/>
                <w:highlight w:val="none"/>
                <w:lang w:bidi="ar"/>
              </w:rPr>
              <w:t>2.《中华人民共和国行政处罚法》（1996年3月通过，2021年1月修订）第三十三条</w:t>
            </w:r>
          </w:p>
        </w:tc>
      </w:tr>
      <w:tr w14:paraId="4DE5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3837" w:type="dxa"/>
            <w:gridSpan w:val="5"/>
            <w:shd w:val="clear" w:color="auto" w:fill="auto"/>
            <w:noWrap w:val="0"/>
            <w:vAlign w:val="center"/>
          </w:tcPr>
          <w:p w14:paraId="592A42A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9.济宁市城市管理局</w:t>
            </w:r>
          </w:p>
        </w:tc>
      </w:tr>
      <w:tr w14:paraId="4954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trPr>
        <w:tc>
          <w:tcPr>
            <w:tcW w:w="667" w:type="dxa"/>
            <w:shd w:val="clear" w:color="auto" w:fill="auto"/>
            <w:noWrap w:val="0"/>
            <w:vAlign w:val="center"/>
          </w:tcPr>
          <w:p w14:paraId="00CDA47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005509E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5BD1332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7206CF3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0905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667" w:type="dxa"/>
            <w:shd w:val="clear" w:color="auto" w:fill="auto"/>
            <w:noWrap w:val="0"/>
            <w:vAlign w:val="center"/>
          </w:tcPr>
          <w:p w14:paraId="6795A56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104</w:t>
            </w:r>
          </w:p>
        </w:tc>
        <w:tc>
          <w:tcPr>
            <w:tcW w:w="3839" w:type="dxa"/>
            <w:shd w:val="clear" w:color="auto" w:fill="auto"/>
            <w:noWrap w:val="0"/>
            <w:vAlign w:val="center"/>
          </w:tcPr>
          <w:p w14:paraId="37DA383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未定期对城市道路进行养护、维修或者未按照规定的期限修复竣工，并拒绝接受市政工程行政主管部门监督、检查</w:t>
            </w:r>
          </w:p>
        </w:tc>
        <w:tc>
          <w:tcPr>
            <w:tcW w:w="3562" w:type="dxa"/>
            <w:gridSpan w:val="2"/>
            <w:shd w:val="clear" w:color="auto" w:fill="auto"/>
            <w:noWrap w:val="0"/>
            <w:vAlign w:val="center"/>
          </w:tcPr>
          <w:p w14:paraId="29A5A77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7FACD03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380BDB7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0D14247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1.《城市道路管理条例》（1996年6月通过，国务院令第198号，2019年3月第三次修正）第四十一条；</w:t>
            </w:r>
          </w:p>
          <w:p w14:paraId="456BD41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C01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67" w:type="dxa"/>
            <w:shd w:val="clear" w:color="auto" w:fill="auto"/>
            <w:noWrap w:val="0"/>
            <w:vAlign w:val="center"/>
          </w:tcPr>
          <w:p w14:paraId="75C34EA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105</w:t>
            </w:r>
          </w:p>
        </w:tc>
        <w:tc>
          <w:tcPr>
            <w:tcW w:w="3839" w:type="dxa"/>
            <w:shd w:val="clear" w:color="auto" w:fill="auto"/>
            <w:noWrap w:val="0"/>
            <w:vAlign w:val="center"/>
          </w:tcPr>
          <w:p w14:paraId="6C31F0D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在城镇道路两侧的树木、绿篱、护栏、线杆等处吊挂杂物或者晾晒衣物等</w:t>
            </w:r>
          </w:p>
        </w:tc>
        <w:tc>
          <w:tcPr>
            <w:tcW w:w="3562" w:type="dxa"/>
            <w:gridSpan w:val="2"/>
            <w:shd w:val="clear" w:color="auto" w:fill="auto"/>
            <w:noWrap w:val="0"/>
            <w:vAlign w:val="center"/>
          </w:tcPr>
          <w:p w14:paraId="429858D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022FE4F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0D92F2D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02E5671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1.《济宁市城镇容貌和环境卫生管理条例》（2016年10月通过，2021年8月修订）第二十八条；</w:t>
            </w:r>
          </w:p>
          <w:p w14:paraId="29B198E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2.《中华人民共和国行政处罚法》（1996 年3月通过，2021 年 1 月修订）第三十三条</w:t>
            </w:r>
          </w:p>
        </w:tc>
      </w:tr>
      <w:tr w14:paraId="2F0D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837" w:type="dxa"/>
            <w:gridSpan w:val="5"/>
            <w:shd w:val="clear" w:color="auto" w:fill="auto"/>
            <w:noWrap w:val="0"/>
            <w:vAlign w:val="center"/>
          </w:tcPr>
          <w:p w14:paraId="1932DBD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10.济宁市交通运输局</w:t>
            </w:r>
          </w:p>
        </w:tc>
      </w:tr>
      <w:tr w14:paraId="36DA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6A86B84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5978C17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30C1C3D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41EC88E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75DC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3183BB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106</w:t>
            </w:r>
          </w:p>
        </w:tc>
        <w:tc>
          <w:tcPr>
            <w:tcW w:w="3839" w:type="dxa"/>
            <w:shd w:val="clear" w:color="auto" w:fill="auto"/>
            <w:noWrap w:val="0"/>
            <w:vAlign w:val="center"/>
          </w:tcPr>
          <w:p w14:paraId="6067CB13">
            <w:pPr>
              <w:keepNext w:val="0"/>
              <w:keepLines w:val="0"/>
              <w:pageBreakBefore w:val="0"/>
              <w:widowControl/>
              <w:shd w:val="clear"/>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擅自占用、挖掘公路 </w:t>
            </w:r>
          </w:p>
        </w:tc>
        <w:tc>
          <w:tcPr>
            <w:tcW w:w="3562" w:type="dxa"/>
            <w:gridSpan w:val="2"/>
            <w:shd w:val="clear" w:color="auto" w:fill="auto"/>
            <w:noWrap w:val="0"/>
            <w:vAlign w:val="center"/>
          </w:tcPr>
          <w:p w14:paraId="59115FB2">
            <w:pPr>
              <w:keepNext w:val="0"/>
              <w:keepLines w:val="0"/>
              <w:pageBreakBefore w:val="0"/>
              <w:widowControl/>
              <w:shd w:val="clear"/>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以下条件须同时具备：1.擅自占用公路、公路用地 1 平方米以下；2.经责令及时停止违法行为，恢复原状；3.未造成危害后果 </w:t>
            </w:r>
          </w:p>
        </w:tc>
        <w:tc>
          <w:tcPr>
            <w:tcW w:w="5769" w:type="dxa"/>
            <w:shd w:val="clear" w:color="auto" w:fill="auto"/>
            <w:noWrap w:val="0"/>
            <w:vAlign w:val="center"/>
          </w:tcPr>
          <w:p w14:paraId="0C52B3F6">
            <w:pPr>
              <w:keepNext w:val="0"/>
              <w:keepLines w:val="0"/>
              <w:pageBreakBefore w:val="0"/>
              <w:widowControl/>
              <w:shd w:val="clear"/>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1.《中华人民共和国公路法》第七十六条第一项；</w:t>
            </w:r>
          </w:p>
          <w:p w14:paraId="5A02D954">
            <w:pPr>
              <w:keepNext w:val="0"/>
              <w:keepLines w:val="0"/>
              <w:pageBreakBefore w:val="0"/>
              <w:widowControl/>
              <w:shd w:val="clear"/>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2.《公路安全保护条例》第六十二条；</w:t>
            </w:r>
          </w:p>
          <w:p w14:paraId="20A377A8">
            <w:pPr>
              <w:keepNext w:val="0"/>
              <w:keepLines w:val="0"/>
              <w:pageBreakBefore w:val="0"/>
              <w:widowControl/>
              <w:shd w:val="clear"/>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3.《山东省高速公路条例》第四十六条第一项；</w:t>
            </w:r>
          </w:p>
          <w:p w14:paraId="49DB4824">
            <w:pPr>
              <w:keepNext w:val="0"/>
              <w:keepLines w:val="0"/>
              <w:pageBreakBefore w:val="0"/>
              <w:widowControl/>
              <w:shd w:val="clear"/>
              <w:kinsoku/>
              <w:wordWrap/>
              <w:overflowPunct/>
              <w:topLinePunct w:val="0"/>
              <w:autoSpaceDE/>
              <w:autoSpaceDN/>
              <w:bidi w:val="0"/>
              <w:adjustRightInd/>
              <w:snapToGrid/>
              <w:spacing w:line="3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4.《中华人民共和国行政处罚法》第三十二条</w:t>
            </w:r>
          </w:p>
        </w:tc>
      </w:tr>
      <w:tr w14:paraId="55BE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C7D979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107</w:t>
            </w:r>
          </w:p>
        </w:tc>
        <w:tc>
          <w:tcPr>
            <w:tcW w:w="3839" w:type="dxa"/>
            <w:shd w:val="clear" w:color="auto" w:fill="auto"/>
            <w:noWrap w:val="0"/>
            <w:vAlign w:val="center"/>
          </w:tcPr>
          <w:p w14:paraId="5D7FE6E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擅自占用、挖掘、损坏村道 </w:t>
            </w:r>
          </w:p>
        </w:tc>
        <w:tc>
          <w:tcPr>
            <w:tcW w:w="3562" w:type="dxa"/>
            <w:gridSpan w:val="2"/>
            <w:shd w:val="clear" w:color="auto" w:fill="auto"/>
            <w:noWrap w:val="0"/>
            <w:vAlign w:val="center"/>
          </w:tcPr>
          <w:p w14:paraId="7974BD6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以下条件须同时具备：1.擅自占用村道 1 平方米以下；2.经责令及时停止违法行为，恢复原状；3.未造成危害后果 </w:t>
            </w:r>
          </w:p>
        </w:tc>
        <w:tc>
          <w:tcPr>
            <w:tcW w:w="5769" w:type="dxa"/>
            <w:shd w:val="clear" w:color="auto" w:fill="auto"/>
            <w:noWrap w:val="0"/>
            <w:vAlign w:val="center"/>
          </w:tcPr>
          <w:p w14:paraId="2957F65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1.《山东省农村公路条例》第五十二条；</w:t>
            </w:r>
          </w:p>
          <w:p w14:paraId="0E38A4F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2E1A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624CAB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108</w:t>
            </w:r>
          </w:p>
        </w:tc>
        <w:tc>
          <w:tcPr>
            <w:tcW w:w="3839" w:type="dxa"/>
            <w:shd w:val="clear" w:color="auto" w:fill="auto"/>
            <w:noWrap w:val="0"/>
            <w:vAlign w:val="center"/>
          </w:tcPr>
          <w:p w14:paraId="1CDA684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穿越公路修建公路桥梁未设置必要的检修通道 </w:t>
            </w:r>
          </w:p>
        </w:tc>
        <w:tc>
          <w:tcPr>
            <w:tcW w:w="3562" w:type="dxa"/>
            <w:gridSpan w:val="2"/>
            <w:shd w:val="clear" w:color="auto" w:fill="auto"/>
            <w:noWrap w:val="0"/>
            <w:vAlign w:val="center"/>
          </w:tcPr>
          <w:p w14:paraId="0FCB070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经责令改正后能及时改正，未影响桥梁检修工作，未造成危害后果 </w:t>
            </w:r>
          </w:p>
        </w:tc>
        <w:tc>
          <w:tcPr>
            <w:tcW w:w="5769" w:type="dxa"/>
            <w:shd w:val="clear" w:color="auto" w:fill="auto"/>
            <w:noWrap w:val="0"/>
            <w:vAlign w:val="center"/>
          </w:tcPr>
          <w:p w14:paraId="5897EBB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1.《山东省公路路政条例》第四十条；</w:t>
            </w:r>
          </w:p>
          <w:p w14:paraId="5B27A53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2E59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3" w:hRule="atLeast"/>
        </w:trPr>
        <w:tc>
          <w:tcPr>
            <w:tcW w:w="667" w:type="dxa"/>
            <w:shd w:val="clear" w:color="auto" w:fill="auto"/>
            <w:noWrap w:val="0"/>
            <w:vAlign w:val="center"/>
          </w:tcPr>
          <w:p w14:paraId="10832127">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109</w:t>
            </w:r>
          </w:p>
        </w:tc>
        <w:tc>
          <w:tcPr>
            <w:tcW w:w="3839" w:type="dxa"/>
            <w:shd w:val="clear" w:color="auto" w:fill="auto"/>
            <w:noWrap w:val="0"/>
            <w:vAlign w:val="center"/>
          </w:tcPr>
          <w:p w14:paraId="3CBAB1E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未经专项论证并落实必要的安全保障措施，擅自修建穿（跨）越高速公路互通立交区的设施 </w:t>
            </w:r>
          </w:p>
        </w:tc>
        <w:tc>
          <w:tcPr>
            <w:tcW w:w="3562" w:type="dxa"/>
            <w:gridSpan w:val="2"/>
            <w:shd w:val="clear" w:color="auto" w:fill="auto"/>
            <w:noWrap w:val="0"/>
            <w:vAlign w:val="center"/>
          </w:tcPr>
          <w:p w14:paraId="2D181FD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未对公路、公路用地、公路附属设施、公路通行安全造成损害，能够及时改正 </w:t>
            </w:r>
          </w:p>
        </w:tc>
        <w:tc>
          <w:tcPr>
            <w:tcW w:w="5769" w:type="dxa"/>
            <w:shd w:val="clear" w:color="auto" w:fill="auto"/>
            <w:noWrap w:val="0"/>
            <w:vAlign w:val="center"/>
          </w:tcPr>
          <w:p w14:paraId="3B13698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1.《山东省公路路政条例》第四十条；</w:t>
            </w:r>
          </w:p>
          <w:p w14:paraId="2CEC6FF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A8D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667" w:type="dxa"/>
            <w:shd w:val="clear" w:color="auto" w:fill="auto"/>
            <w:noWrap w:val="0"/>
            <w:vAlign w:val="center"/>
          </w:tcPr>
          <w:p w14:paraId="2DC964D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110</w:t>
            </w:r>
          </w:p>
        </w:tc>
        <w:tc>
          <w:tcPr>
            <w:tcW w:w="3839" w:type="dxa"/>
            <w:shd w:val="clear" w:color="auto" w:fill="auto"/>
            <w:noWrap w:val="0"/>
            <w:vAlign w:val="center"/>
          </w:tcPr>
          <w:p w14:paraId="3428E24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涉路工程建设单位未按照许可要求组织建设 </w:t>
            </w:r>
          </w:p>
        </w:tc>
        <w:tc>
          <w:tcPr>
            <w:tcW w:w="3562" w:type="dxa"/>
            <w:gridSpan w:val="2"/>
            <w:shd w:val="clear" w:color="auto" w:fill="auto"/>
            <w:noWrap w:val="0"/>
            <w:vAlign w:val="center"/>
          </w:tcPr>
          <w:p w14:paraId="4FF5FC1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能够及时改正，未危害公路、公路用地、公路附属设施及公路通行安全 </w:t>
            </w:r>
          </w:p>
        </w:tc>
        <w:tc>
          <w:tcPr>
            <w:tcW w:w="5769" w:type="dxa"/>
            <w:shd w:val="clear" w:color="auto" w:fill="auto"/>
            <w:noWrap w:val="0"/>
            <w:vAlign w:val="center"/>
          </w:tcPr>
          <w:p w14:paraId="24649DE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1.《山东省公路路政条例》第四十一条第一款；</w:t>
            </w:r>
          </w:p>
          <w:p w14:paraId="5C29CF6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4F47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67" w:type="dxa"/>
            <w:shd w:val="clear" w:color="auto" w:fill="auto"/>
            <w:noWrap w:val="0"/>
            <w:vAlign w:val="center"/>
          </w:tcPr>
          <w:p w14:paraId="18991F4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111</w:t>
            </w:r>
          </w:p>
        </w:tc>
        <w:tc>
          <w:tcPr>
            <w:tcW w:w="3839" w:type="dxa"/>
            <w:shd w:val="clear" w:color="auto" w:fill="auto"/>
            <w:noWrap w:val="0"/>
            <w:vAlign w:val="center"/>
          </w:tcPr>
          <w:p w14:paraId="205800F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涉路工程施工单位未按照协议进行施工作业 </w:t>
            </w:r>
          </w:p>
        </w:tc>
        <w:tc>
          <w:tcPr>
            <w:tcW w:w="3562" w:type="dxa"/>
            <w:gridSpan w:val="2"/>
            <w:shd w:val="clear" w:color="auto" w:fill="auto"/>
            <w:noWrap w:val="0"/>
            <w:vAlign w:val="center"/>
          </w:tcPr>
          <w:p w14:paraId="1DFE19E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以下条件须同时具备：1.首次被发现，能够及时改正；2.未危害公路、公路用地、公路附属设施安全；3.未对公路通行造成影响；4.未造成其他危害后果 </w:t>
            </w:r>
          </w:p>
        </w:tc>
        <w:tc>
          <w:tcPr>
            <w:tcW w:w="5769" w:type="dxa"/>
            <w:shd w:val="clear" w:color="auto" w:fill="auto"/>
            <w:noWrap w:val="0"/>
            <w:vAlign w:val="center"/>
          </w:tcPr>
          <w:p w14:paraId="3CC973B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1.《山东省公路路政条例》第四十一条第二款；</w:t>
            </w:r>
          </w:p>
          <w:p w14:paraId="1895DCF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7B70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A1FEE7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112</w:t>
            </w:r>
          </w:p>
        </w:tc>
        <w:tc>
          <w:tcPr>
            <w:tcW w:w="3839" w:type="dxa"/>
            <w:shd w:val="clear" w:color="auto" w:fill="auto"/>
            <w:noWrap w:val="0"/>
            <w:vAlign w:val="center"/>
          </w:tcPr>
          <w:p w14:paraId="32DCEA0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涉路工程施工单位未落实施工安全和交通保障措施 </w:t>
            </w:r>
          </w:p>
        </w:tc>
        <w:tc>
          <w:tcPr>
            <w:tcW w:w="3562" w:type="dxa"/>
            <w:gridSpan w:val="2"/>
            <w:shd w:val="clear" w:color="auto" w:fill="auto"/>
            <w:noWrap w:val="0"/>
            <w:vAlign w:val="center"/>
          </w:tcPr>
          <w:p w14:paraId="2072417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以下条件须同时具备：1.首次被发现，能够及时改正；2.未危害公路、公路用地、公路附属设施安全；3.未对公路通行造成影响；4.未造成其他危害后果 </w:t>
            </w:r>
          </w:p>
        </w:tc>
        <w:tc>
          <w:tcPr>
            <w:tcW w:w="5769" w:type="dxa"/>
            <w:shd w:val="clear" w:color="auto" w:fill="auto"/>
            <w:noWrap w:val="0"/>
            <w:vAlign w:val="center"/>
          </w:tcPr>
          <w:p w14:paraId="7638BBD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1.《山东省公路路政条例》第四十一条第二款；</w:t>
            </w:r>
          </w:p>
          <w:p w14:paraId="0A8354D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6446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357829C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113</w:t>
            </w:r>
          </w:p>
        </w:tc>
        <w:tc>
          <w:tcPr>
            <w:tcW w:w="3839" w:type="dxa"/>
            <w:shd w:val="clear" w:color="auto" w:fill="auto"/>
            <w:noWrap w:val="0"/>
            <w:vAlign w:val="center"/>
          </w:tcPr>
          <w:p w14:paraId="054BF66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擅自在公路和桥梁两端设置限高、限宽设施 </w:t>
            </w:r>
          </w:p>
        </w:tc>
        <w:tc>
          <w:tcPr>
            <w:tcW w:w="3562" w:type="dxa"/>
            <w:gridSpan w:val="2"/>
            <w:shd w:val="clear" w:color="auto" w:fill="auto"/>
            <w:noWrap w:val="0"/>
            <w:vAlign w:val="center"/>
          </w:tcPr>
          <w:p w14:paraId="2D34C50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违法情节轻微，能够及时改正，未造成危害后果 </w:t>
            </w:r>
          </w:p>
        </w:tc>
        <w:tc>
          <w:tcPr>
            <w:tcW w:w="5769" w:type="dxa"/>
            <w:shd w:val="clear" w:color="auto" w:fill="auto"/>
            <w:noWrap w:val="0"/>
            <w:vAlign w:val="center"/>
          </w:tcPr>
          <w:p w14:paraId="3FDC936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1.《山东省公路路政条例》第四十二条；</w:t>
            </w:r>
          </w:p>
          <w:p w14:paraId="4E4A13E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2BC7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35F0F8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114</w:t>
            </w:r>
          </w:p>
        </w:tc>
        <w:tc>
          <w:tcPr>
            <w:tcW w:w="3839" w:type="dxa"/>
            <w:shd w:val="clear" w:color="auto" w:fill="auto"/>
            <w:noWrap w:val="0"/>
            <w:vAlign w:val="center"/>
          </w:tcPr>
          <w:p w14:paraId="5951CD7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未经许可利用公路桥梁、公路隧道、涵洞铺设电缆等设施 </w:t>
            </w:r>
          </w:p>
        </w:tc>
        <w:tc>
          <w:tcPr>
            <w:tcW w:w="3562" w:type="dxa"/>
            <w:gridSpan w:val="2"/>
            <w:shd w:val="clear" w:color="auto" w:fill="auto"/>
            <w:noWrap w:val="0"/>
            <w:vAlign w:val="center"/>
          </w:tcPr>
          <w:p w14:paraId="574A30E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未经许可利用公路桥梁、公路隧道、涵洞铺设电缆等设施，已经进入桥下空间或涵洞、隧道内，经责令改正，能够及时改正，未造成危害后果 </w:t>
            </w:r>
          </w:p>
        </w:tc>
        <w:tc>
          <w:tcPr>
            <w:tcW w:w="5769" w:type="dxa"/>
            <w:shd w:val="clear" w:color="auto" w:fill="auto"/>
            <w:noWrap w:val="0"/>
            <w:vAlign w:val="center"/>
          </w:tcPr>
          <w:p w14:paraId="6E3E24B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1.《公路安全保护条例》第六十二条；</w:t>
            </w:r>
          </w:p>
          <w:p w14:paraId="432E4AC0">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3860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667" w:type="dxa"/>
            <w:shd w:val="clear" w:color="auto" w:fill="auto"/>
            <w:noWrap w:val="0"/>
            <w:vAlign w:val="center"/>
          </w:tcPr>
          <w:p w14:paraId="7F48C1D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115</w:t>
            </w:r>
          </w:p>
        </w:tc>
        <w:tc>
          <w:tcPr>
            <w:tcW w:w="3839" w:type="dxa"/>
            <w:shd w:val="clear" w:color="auto" w:fill="auto"/>
            <w:noWrap w:val="0"/>
            <w:vAlign w:val="center"/>
          </w:tcPr>
          <w:p w14:paraId="6A07E61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未经许可利用跨越公路的设施悬挂非公路标志 </w:t>
            </w:r>
          </w:p>
        </w:tc>
        <w:tc>
          <w:tcPr>
            <w:tcW w:w="3562" w:type="dxa"/>
            <w:gridSpan w:val="2"/>
            <w:shd w:val="clear" w:color="auto" w:fill="auto"/>
            <w:noWrap w:val="0"/>
            <w:vAlign w:val="center"/>
          </w:tcPr>
          <w:p w14:paraId="76496FF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以下条件须同时具备：1.首次实施违法行为；2.不存在拒不接受调查、妨碍执行公务等行为；3.按要求清理拆除，未发生脱落、跌落、坠落等情况；4.未造成交通事故、交通拥堵、损坏公路路产等后果 </w:t>
            </w:r>
          </w:p>
        </w:tc>
        <w:tc>
          <w:tcPr>
            <w:tcW w:w="5769" w:type="dxa"/>
            <w:shd w:val="clear" w:color="auto" w:fill="auto"/>
            <w:noWrap w:val="0"/>
            <w:vAlign w:val="center"/>
          </w:tcPr>
          <w:p w14:paraId="427CC33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1.《公路安全保护条例》第六十二条；</w:t>
            </w:r>
          </w:p>
          <w:p w14:paraId="0522962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D87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F89F3A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116</w:t>
            </w:r>
          </w:p>
        </w:tc>
        <w:tc>
          <w:tcPr>
            <w:tcW w:w="3839" w:type="dxa"/>
            <w:shd w:val="clear" w:color="auto" w:fill="auto"/>
            <w:noWrap w:val="0"/>
            <w:vAlign w:val="center"/>
          </w:tcPr>
          <w:p w14:paraId="59FBAE1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在公路用地范围内设置公路标志以外的标志 </w:t>
            </w:r>
          </w:p>
        </w:tc>
        <w:tc>
          <w:tcPr>
            <w:tcW w:w="3562" w:type="dxa"/>
            <w:gridSpan w:val="2"/>
            <w:shd w:val="clear" w:color="auto" w:fill="auto"/>
            <w:noWrap w:val="0"/>
            <w:vAlign w:val="center"/>
          </w:tcPr>
          <w:p w14:paraId="58EDB7A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以下条件须同时具备：1.首次实施违法行为；2.不存在拒不接受调查、妨碍执行公务等行为；3.按要求清理拆除，未发生脱落、跌落、坠落等情况；4.未造成交通事故、交通拥堵、损坏公路路产等后果 </w:t>
            </w:r>
          </w:p>
        </w:tc>
        <w:tc>
          <w:tcPr>
            <w:tcW w:w="5769" w:type="dxa"/>
            <w:shd w:val="clear" w:color="auto" w:fill="auto"/>
            <w:noWrap w:val="0"/>
            <w:vAlign w:val="center"/>
          </w:tcPr>
          <w:p w14:paraId="3DF6FAA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1.《中华人民共和国公路法》第七十九条；</w:t>
            </w:r>
          </w:p>
          <w:p w14:paraId="798E2B6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CA7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667" w:type="dxa"/>
            <w:shd w:val="clear" w:color="auto" w:fill="auto"/>
            <w:noWrap w:val="0"/>
            <w:vAlign w:val="center"/>
          </w:tcPr>
          <w:p w14:paraId="6B5768E5">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117</w:t>
            </w:r>
          </w:p>
        </w:tc>
        <w:tc>
          <w:tcPr>
            <w:tcW w:w="3839" w:type="dxa"/>
            <w:shd w:val="clear" w:color="auto" w:fill="auto"/>
            <w:noWrap w:val="0"/>
            <w:vAlign w:val="center"/>
          </w:tcPr>
          <w:p w14:paraId="00B4750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在公路建筑控制区内擅自埋设管线、电缆等设施 </w:t>
            </w:r>
          </w:p>
        </w:tc>
        <w:tc>
          <w:tcPr>
            <w:tcW w:w="3562" w:type="dxa"/>
            <w:gridSpan w:val="2"/>
            <w:shd w:val="clear" w:color="auto" w:fill="auto"/>
            <w:noWrap w:val="0"/>
            <w:vAlign w:val="center"/>
          </w:tcPr>
          <w:p w14:paraId="676C9AC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违法情节轻微，及时自行拆除，未造成危害后果 </w:t>
            </w:r>
          </w:p>
        </w:tc>
        <w:tc>
          <w:tcPr>
            <w:tcW w:w="5769" w:type="dxa"/>
            <w:shd w:val="clear" w:color="auto" w:fill="auto"/>
            <w:noWrap w:val="0"/>
            <w:vAlign w:val="center"/>
          </w:tcPr>
          <w:p w14:paraId="09254B8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1.《中华人民共和国公路法》第八十一条；</w:t>
            </w:r>
          </w:p>
          <w:p w14:paraId="2AC6BB6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2.《公路安全保护条例》第五十六条第一项；</w:t>
            </w:r>
          </w:p>
          <w:p w14:paraId="7F63C15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3DE3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4" w:hRule="atLeast"/>
        </w:trPr>
        <w:tc>
          <w:tcPr>
            <w:tcW w:w="667" w:type="dxa"/>
            <w:shd w:val="clear" w:color="auto" w:fill="auto"/>
            <w:noWrap w:val="0"/>
            <w:vAlign w:val="center"/>
          </w:tcPr>
          <w:p w14:paraId="2BACD9BB">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118</w:t>
            </w:r>
          </w:p>
        </w:tc>
        <w:tc>
          <w:tcPr>
            <w:tcW w:w="3839" w:type="dxa"/>
            <w:shd w:val="clear" w:color="auto" w:fill="auto"/>
            <w:noWrap w:val="0"/>
            <w:vAlign w:val="center"/>
          </w:tcPr>
          <w:p w14:paraId="38A2C2A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在公路建筑控制区内修建、扩建建筑物、地面构筑物 </w:t>
            </w:r>
          </w:p>
        </w:tc>
        <w:tc>
          <w:tcPr>
            <w:tcW w:w="3562" w:type="dxa"/>
            <w:gridSpan w:val="2"/>
            <w:shd w:val="clear" w:color="auto" w:fill="auto"/>
            <w:noWrap w:val="0"/>
            <w:vAlign w:val="center"/>
          </w:tcPr>
          <w:p w14:paraId="60DB9F6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不存在拒不配合调查、妨碍执行公务等行为；2.施工行为处于初始阶段，能够按要求立即停止施工，清理拆除、恢复原状；3.未发生倾覆、倒塌等安全事故，未影响公路本身完好、安全、畅通 </w:t>
            </w:r>
          </w:p>
        </w:tc>
        <w:tc>
          <w:tcPr>
            <w:tcW w:w="5769" w:type="dxa"/>
            <w:shd w:val="clear" w:color="auto" w:fill="auto"/>
            <w:noWrap w:val="0"/>
            <w:vAlign w:val="center"/>
          </w:tcPr>
          <w:p w14:paraId="1819906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1.《中华人民共和国公路法》第八十一条；</w:t>
            </w:r>
          </w:p>
          <w:p w14:paraId="31E9E81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2.《公路安全保护条例》第五十六条第一项；</w:t>
            </w:r>
          </w:p>
          <w:p w14:paraId="5A46208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3803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0" w:hRule="atLeast"/>
        </w:trPr>
        <w:tc>
          <w:tcPr>
            <w:tcW w:w="667" w:type="dxa"/>
            <w:shd w:val="clear" w:color="auto" w:fill="auto"/>
            <w:noWrap w:val="0"/>
            <w:vAlign w:val="center"/>
          </w:tcPr>
          <w:p w14:paraId="19FD16C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119</w:t>
            </w:r>
          </w:p>
        </w:tc>
        <w:tc>
          <w:tcPr>
            <w:tcW w:w="3839" w:type="dxa"/>
            <w:shd w:val="clear" w:color="auto" w:fill="auto"/>
            <w:noWrap w:val="0"/>
            <w:vAlign w:val="center"/>
          </w:tcPr>
          <w:p w14:paraId="43E9B95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在村道建筑控制区内新建、扩建建筑物和构筑物 </w:t>
            </w:r>
          </w:p>
        </w:tc>
        <w:tc>
          <w:tcPr>
            <w:tcW w:w="3562" w:type="dxa"/>
            <w:gridSpan w:val="2"/>
            <w:shd w:val="clear" w:color="auto" w:fill="auto"/>
            <w:noWrap w:val="0"/>
            <w:vAlign w:val="center"/>
          </w:tcPr>
          <w:p w14:paraId="1F7C8A2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不存在拒不配合调查、妨碍执行公务等行为；2.施工行为处于初始阶段，能够按要求立即停止施工，清理拆除、恢复原状；3.未发生倾覆、倒塌等安全事故，未影响公路本身完好、安全、畅通 </w:t>
            </w:r>
          </w:p>
        </w:tc>
        <w:tc>
          <w:tcPr>
            <w:tcW w:w="5769" w:type="dxa"/>
            <w:shd w:val="clear" w:color="auto" w:fill="auto"/>
            <w:noWrap w:val="0"/>
            <w:vAlign w:val="center"/>
          </w:tcPr>
          <w:p w14:paraId="49A81EA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1.《山东省农村公路条例》第五十一条；</w:t>
            </w:r>
          </w:p>
          <w:p w14:paraId="1356F61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2.《中华人民共和国行政处罚法》第三十二条 </w:t>
            </w:r>
          </w:p>
        </w:tc>
      </w:tr>
      <w:tr w14:paraId="55E5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7" w:hRule="atLeast"/>
        </w:trPr>
        <w:tc>
          <w:tcPr>
            <w:tcW w:w="667" w:type="dxa"/>
            <w:shd w:val="clear" w:color="auto" w:fill="auto"/>
            <w:noWrap w:val="0"/>
            <w:vAlign w:val="center"/>
          </w:tcPr>
          <w:p w14:paraId="20B530C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120</w:t>
            </w:r>
          </w:p>
        </w:tc>
        <w:tc>
          <w:tcPr>
            <w:tcW w:w="3839" w:type="dxa"/>
            <w:shd w:val="clear" w:color="auto" w:fill="auto"/>
            <w:noWrap w:val="0"/>
            <w:vAlign w:val="center"/>
          </w:tcPr>
          <w:p w14:paraId="4974A0F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在公路建筑控制区外修建的建筑物、地面构筑物以及其他设施遮挡公路标志或者妨碍安全视距 </w:t>
            </w:r>
          </w:p>
        </w:tc>
        <w:tc>
          <w:tcPr>
            <w:tcW w:w="3562" w:type="dxa"/>
            <w:gridSpan w:val="2"/>
            <w:shd w:val="clear" w:color="auto" w:fill="auto"/>
            <w:noWrap w:val="0"/>
            <w:vAlign w:val="center"/>
          </w:tcPr>
          <w:p w14:paraId="41D704C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以下条件须同时具备：1.自行及时拆除，或改造后不遮挡公路标志且不妨碍安全视距；2.违法情节轻微，未造成危害后果 </w:t>
            </w:r>
          </w:p>
        </w:tc>
        <w:tc>
          <w:tcPr>
            <w:tcW w:w="5769" w:type="dxa"/>
            <w:shd w:val="clear" w:color="auto" w:fill="auto"/>
            <w:noWrap w:val="0"/>
            <w:vAlign w:val="center"/>
          </w:tcPr>
          <w:p w14:paraId="2ACC914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1.《公路安全保护条例》；</w:t>
            </w:r>
          </w:p>
          <w:p w14:paraId="5CF318F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62A6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9A6489B">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121</w:t>
            </w:r>
          </w:p>
        </w:tc>
        <w:tc>
          <w:tcPr>
            <w:tcW w:w="3839" w:type="dxa"/>
            <w:shd w:val="clear" w:color="auto" w:fill="auto"/>
            <w:noWrap w:val="0"/>
            <w:vAlign w:val="center"/>
          </w:tcPr>
          <w:p w14:paraId="133B64C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在村道建筑控制区外修建的建筑物、地面构筑物以及其他设施遮挡公路安全标志、妨碍安全视距 </w:t>
            </w:r>
          </w:p>
        </w:tc>
        <w:tc>
          <w:tcPr>
            <w:tcW w:w="3562" w:type="dxa"/>
            <w:gridSpan w:val="2"/>
            <w:shd w:val="clear" w:color="auto" w:fill="auto"/>
            <w:noWrap w:val="0"/>
            <w:vAlign w:val="center"/>
          </w:tcPr>
          <w:p w14:paraId="455AA03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以下条件须同时具备：1.自行及时拆除，或改造后不遮挡公路标志且不妨碍安全视距；2.违法情节轻微，未造成危害后果 </w:t>
            </w:r>
          </w:p>
        </w:tc>
        <w:tc>
          <w:tcPr>
            <w:tcW w:w="5769" w:type="dxa"/>
            <w:shd w:val="clear" w:color="auto" w:fill="auto"/>
            <w:noWrap w:val="0"/>
            <w:vAlign w:val="center"/>
          </w:tcPr>
          <w:p w14:paraId="4F22D04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1.《山东省农村公路条例》第五十一条；</w:t>
            </w:r>
          </w:p>
          <w:p w14:paraId="6E27FD9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55CC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26FFED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122</w:t>
            </w:r>
          </w:p>
        </w:tc>
        <w:tc>
          <w:tcPr>
            <w:tcW w:w="3839" w:type="dxa"/>
            <w:shd w:val="clear" w:color="auto" w:fill="auto"/>
            <w:noWrap w:val="0"/>
            <w:vAlign w:val="center"/>
          </w:tcPr>
          <w:p w14:paraId="0F95833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涉路工程设施影响公 路 完好、安全、畅通 </w:t>
            </w:r>
          </w:p>
        </w:tc>
        <w:tc>
          <w:tcPr>
            <w:tcW w:w="3562" w:type="dxa"/>
            <w:gridSpan w:val="2"/>
            <w:shd w:val="clear" w:color="auto" w:fill="auto"/>
            <w:noWrap w:val="0"/>
            <w:vAlign w:val="center"/>
          </w:tcPr>
          <w:p w14:paraId="550A02B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违法情节轻微，能够及时改正，未造成危害后果 </w:t>
            </w:r>
          </w:p>
        </w:tc>
        <w:tc>
          <w:tcPr>
            <w:tcW w:w="5769" w:type="dxa"/>
            <w:shd w:val="clear" w:color="auto" w:fill="auto"/>
            <w:noWrap w:val="0"/>
            <w:vAlign w:val="center"/>
          </w:tcPr>
          <w:p w14:paraId="41960D0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1.《公路安全保护条例》第六十条第二项；</w:t>
            </w:r>
          </w:p>
          <w:p w14:paraId="2E8E3AE0">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7256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CE0A98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123</w:t>
            </w:r>
          </w:p>
        </w:tc>
        <w:tc>
          <w:tcPr>
            <w:tcW w:w="3839" w:type="dxa"/>
            <w:shd w:val="clear" w:color="auto" w:fill="auto"/>
            <w:noWrap w:val="0"/>
            <w:vAlign w:val="center"/>
          </w:tcPr>
          <w:p w14:paraId="38B5759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车辆违法超限运输（总质量超限） </w:t>
            </w:r>
          </w:p>
        </w:tc>
        <w:tc>
          <w:tcPr>
            <w:tcW w:w="3562" w:type="dxa"/>
            <w:gridSpan w:val="2"/>
            <w:shd w:val="clear" w:color="auto" w:fill="auto"/>
            <w:noWrap w:val="0"/>
            <w:vAlign w:val="center"/>
          </w:tcPr>
          <w:p w14:paraId="54614F5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满足下列情形之一，未造成危害后果的：1.超限未超过 1000 千克；2.技术监控设备动态检测发现超限不满 10% </w:t>
            </w:r>
          </w:p>
        </w:tc>
        <w:tc>
          <w:tcPr>
            <w:tcW w:w="5769" w:type="dxa"/>
            <w:shd w:val="clear" w:color="auto" w:fill="auto"/>
            <w:noWrap w:val="0"/>
            <w:vAlign w:val="center"/>
          </w:tcPr>
          <w:p w14:paraId="7F17654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1.《中华人民共和国公路法》第七十六条第五项；</w:t>
            </w:r>
          </w:p>
          <w:p w14:paraId="1E6E271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2.《公路安全保护条例》第六十四条；</w:t>
            </w:r>
          </w:p>
          <w:p w14:paraId="76E823F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3.《超限运输车辆行驶公路管理规定》第四十三条第一款第二项；</w:t>
            </w:r>
          </w:p>
          <w:p w14:paraId="5ACD6A0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4.《超限运输车辆行驶公路管理规定》第四十七条；</w:t>
            </w:r>
          </w:p>
        </w:tc>
      </w:tr>
      <w:tr w14:paraId="0443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32A18B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124</w:t>
            </w:r>
          </w:p>
        </w:tc>
        <w:tc>
          <w:tcPr>
            <w:tcW w:w="3839" w:type="dxa"/>
            <w:shd w:val="clear" w:color="auto" w:fill="auto"/>
            <w:noWrap w:val="0"/>
            <w:vAlign w:val="center"/>
          </w:tcPr>
          <w:p w14:paraId="2CFB419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超过村道限载、限高、限宽、限长标准的车辆，在村道上行驶 </w:t>
            </w:r>
          </w:p>
        </w:tc>
        <w:tc>
          <w:tcPr>
            <w:tcW w:w="3562" w:type="dxa"/>
            <w:gridSpan w:val="2"/>
            <w:shd w:val="clear" w:color="auto" w:fill="auto"/>
            <w:noWrap w:val="0"/>
            <w:vAlign w:val="center"/>
          </w:tcPr>
          <w:p w14:paraId="3D4C738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总质量未超过限定标准的 30%，及时改正，未造成危害后果 </w:t>
            </w:r>
          </w:p>
        </w:tc>
        <w:tc>
          <w:tcPr>
            <w:tcW w:w="5769" w:type="dxa"/>
            <w:shd w:val="clear" w:color="auto" w:fill="auto"/>
            <w:noWrap w:val="0"/>
            <w:vAlign w:val="center"/>
          </w:tcPr>
          <w:p w14:paraId="51E474A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1.《山东省农村公路条例》第五十六条；</w:t>
            </w:r>
          </w:p>
          <w:p w14:paraId="3910999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73AF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C8EEB4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125</w:t>
            </w:r>
          </w:p>
        </w:tc>
        <w:tc>
          <w:tcPr>
            <w:tcW w:w="3839" w:type="dxa"/>
            <w:shd w:val="clear" w:color="auto" w:fill="auto"/>
            <w:noWrap w:val="0"/>
            <w:vAlign w:val="center"/>
          </w:tcPr>
          <w:p w14:paraId="1D02511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货物装载、配载源头单位未明确本单位有关从业人员职责，或者未建立并落实责任追究制度 </w:t>
            </w:r>
          </w:p>
        </w:tc>
        <w:tc>
          <w:tcPr>
            <w:tcW w:w="3562" w:type="dxa"/>
            <w:gridSpan w:val="2"/>
            <w:shd w:val="clear" w:color="auto" w:fill="auto"/>
            <w:noWrap w:val="0"/>
            <w:vAlign w:val="center"/>
          </w:tcPr>
          <w:p w14:paraId="6A9DF78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首次发现，无超标准装载、配载货物行为，及时改正 </w:t>
            </w:r>
          </w:p>
        </w:tc>
        <w:tc>
          <w:tcPr>
            <w:tcW w:w="5769" w:type="dxa"/>
            <w:shd w:val="clear" w:color="auto" w:fill="auto"/>
            <w:noWrap w:val="0"/>
            <w:vAlign w:val="center"/>
          </w:tcPr>
          <w:p w14:paraId="4DCACF7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1.《山东省治理货物运输车辆超限超载条例》第三十八条第一项；</w:t>
            </w:r>
          </w:p>
          <w:p w14:paraId="750BB1E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5E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667" w:type="dxa"/>
            <w:shd w:val="clear" w:color="auto" w:fill="auto"/>
            <w:noWrap w:val="0"/>
            <w:vAlign w:val="center"/>
          </w:tcPr>
          <w:p w14:paraId="17D6C34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126</w:t>
            </w:r>
          </w:p>
        </w:tc>
        <w:tc>
          <w:tcPr>
            <w:tcW w:w="3839" w:type="dxa"/>
            <w:shd w:val="clear" w:color="auto" w:fill="auto"/>
            <w:noWrap w:val="0"/>
            <w:vAlign w:val="center"/>
          </w:tcPr>
          <w:p w14:paraId="1C33ACA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货物装载、配载源头单位未建立货物装载、配载制度，公示法定装载、配载标准 </w:t>
            </w:r>
          </w:p>
        </w:tc>
        <w:tc>
          <w:tcPr>
            <w:tcW w:w="3562" w:type="dxa"/>
            <w:gridSpan w:val="2"/>
            <w:shd w:val="clear" w:color="auto" w:fill="auto"/>
            <w:noWrap w:val="0"/>
            <w:vAlign w:val="center"/>
          </w:tcPr>
          <w:p w14:paraId="594FE0E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首次发现，无超标准装载、配载货物行为，及时改正 </w:t>
            </w:r>
          </w:p>
        </w:tc>
        <w:tc>
          <w:tcPr>
            <w:tcW w:w="5769" w:type="dxa"/>
            <w:shd w:val="clear" w:color="auto" w:fill="auto"/>
            <w:noWrap w:val="0"/>
            <w:vAlign w:val="center"/>
          </w:tcPr>
          <w:p w14:paraId="1F6B90A0">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1.《山东省治理货物运输车辆超限超载条例》第三十八条第二项；</w:t>
            </w:r>
          </w:p>
          <w:p w14:paraId="54F2EE3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44B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BF9B42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127</w:t>
            </w:r>
          </w:p>
        </w:tc>
        <w:tc>
          <w:tcPr>
            <w:tcW w:w="3839" w:type="dxa"/>
            <w:shd w:val="clear" w:color="auto" w:fill="auto"/>
            <w:noWrap w:val="0"/>
            <w:vAlign w:val="center"/>
          </w:tcPr>
          <w:p w14:paraId="0CAA613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货物装载、配载源头单位未安装符合标准的称重设备和监控设备并保持正常运行 </w:t>
            </w:r>
          </w:p>
        </w:tc>
        <w:tc>
          <w:tcPr>
            <w:tcW w:w="3562" w:type="dxa"/>
            <w:gridSpan w:val="2"/>
            <w:shd w:val="clear" w:color="auto" w:fill="auto"/>
            <w:noWrap w:val="0"/>
            <w:vAlign w:val="center"/>
          </w:tcPr>
          <w:p w14:paraId="7884CCE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首次发现，无超标准装载、配载货物行为，及时改正 </w:t>
            </w:r>
          </w:p>
        </w:tc>
        <w:tc>
          <w:tcPr>
            <w:tcW w:w="5769" w:type="dxa"/>
            <w:shd w:val="clear" w:color="auto" w:fill="auto"/>
            <w:noWrap w:val="0"/>
            <w:vAlign w:val="center"/>
          </w:tcPr>
          <w:p w14:paraId="2A01FE3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1.《山东省治理货物运输车辆超限超载条例》第三十八条第三项；</w:t>
            </w:r>
          </w:p>
          <w:p w14:paraId="7025AC2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2E61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665DAF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128</w:t>
            </w:r>
          </w:p>
        </w:tc>
        <w:tc>
          <w:tcPr>
            <w:tcW w:w="3839" w:type="dxa"/>
            <w:shd w:val="clear" w:color="auto" w:fill="auto"/>
            <w:noWrap w:val="0"/>
            <w:vAlign w:val="center"/>
          </w:tcPr>
          <w:p w14:paraId="7F1B7F8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货物装载、配载源头单位对驶离装载、配载地点的货物运输车辆未如实计重、检测，或者未如实出具装载、配载证明 </w:t>
            </w:r>
          </w:p>
        </w:tc>
        <w:tc>
          <w:tcPr>
            <w:tcW w:w="3562" w:type="dxa"/>
            <w:gridSpan w:val="2"/>
            <w:shd w:val="clear" w:color="auto" w:fill="auto"/>
            <w:noWrap w:val="0"/>
            <w:vAlign w:val="center"/>
          </w:tcPr>
          <w:p w14:paraId="587B505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首次发现，能够及时改正，未造成危害后果 </w:t>
            </w:r>
          </w:p>
        </w:tc>
        <w:tc>
          <w:tcPr>
            <w:tcW w:w="5769" w:type="dxa"/>
            <w:shd w:val="clear" w:color="auto" w:fill="auto"/>
            <w:noWrap w:val="0"/>
            <w:vAlign w:val="center"/>
          </w:tcPr>
          <w:p w14:paraId="4350127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1.《山东省治理货物运输车辆超限超载条例》第三十八条第四项；</w:t>
            </w:r>
          </w:p>
          <w:p w14:paraId="442ABF4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70A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7FA180E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129</w:t>
            </w:r>
          </w:p>
        </w:tc>
        <w:tc>
          <w:tcPr>
            <w:tcW w:w="3839" w:type="dxa"/>
            <w:shd w:val="clear" w:color="auto" w:fill="auto"/>
            <w:noWrap w:val="0"/>
            <w:vAlign w:val="center"/>
          </w:tcPr>
          <w:p w14:paraId="3F6F726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货物装载、配载源头单位未建立货物装载、配载台账，或者未按照规定对货物运输车辆的证件、驾驶人和货物 名称、重量、尺寸等货物装载、配载信息如实登记、保存 </w:t>
            </w:r>
          </w:p>
        </w:tc>
        <w:tc>
          <w:tcPr>
            <w:tcW w:w="3562" w:type="dxa"/>
            <w:gridSpan w:val="2"/>
            <w:shd w:val="clear" w:color="auto" w:fill="auto"/>
            <w:noWrap w:val="0"/>
            <w:vAlign w:val="center"/>
          </w:tcPr>
          <w:p w14:paraId="435D8D9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首次发现，能够主动改正，未造成危害后果 </w:t>
            </w:r>
          </w:p>
        </w:tc>
        <w:tc>
          <w:tcPr>
            <w:tcW w:w="5769" w:type="dxa"/>
            <w:shd w:val="clear" w:color="auto" w:fill="auto"/>
            <w:noWrap w:val="0"/>
            <w:vAlign w:val="center"/>
          </w:tcPr>
          <w:p w14:paraId="7E1C180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1.《山东省治理货物运输车辆超限超载条例》第三十八条第五项；</w:t>
            </w:r>
          </w:p>
          <w:p w14:paraId="00AE4E0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20E5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E666929">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130</w:t>
            </w:r>
          </w:p>
        </w:tc>
        <w:tc>
          <w:tcPr>
            <w:tcW w:w="3839" w:type="dxa"/>
            <w:shd w:val="clear" w:color="auto" w:fill="auto"/>
            <w:noWrap w:val="0"/>
            <w:vAlign w:val="center"/>
          </w:tcPr>
          <w:p w14:paraId="402CBF0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货物装载、配载源头单位超过标准装载、配载货物 </w:t>
            </w:r>
          </w:p>
        </w:tc>
        <w:tc>
          <w:tcPr>
            <w:tcW w:w="3562" w:type="dxa"/>
            <w:gridSpan w:val="2"/>
            <w:shd w:val="clear" w:color="auto" w:fill="auto"/>
            <w:noWrap w:val="0"/>
            <w:vAlign w:val="center"/>
          </w:tcPr>
          <w:p w14:paraId="6DF1977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首次发现，装载、配载货物未超过车辆核定总质量的10%，及时改正，未造成危害后果 </w:t>
            </w:r>
          </w:p>
        </w:tc>
        <w:tc>
          <w:tcPr>
            <w:tcW w:w="5769" w:type="dxa"/>
            <w:shd w:val="clear" w:color="auto" w:fill="auto"/>
            <w:noWrap w:val="0"/>
            <w:vAlign w:val="center"/>
          </w:tcPr>
          <w:p w14:paraId="04E0979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1.《山东省治理货物运输车辆超限超载条例》第三十九条第一款第二项；</w:t>
            </w:r>
          </w:p>
          <w:p w14:paraId="1046E01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26E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A66F8B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131</w:t>
            </w:r>
          </w:p>
        </w:tc>
        <w:tc>
          <w:tcPr>
            <w:tcW w:w="3839" w:type="dxa"/>
            <w:shd w:val="clear" w:color="auto" w:fill="auto"/>
            <w:noWrap w:val="0"/>
            <w:vAlign w:val="center"/>
          </w:tcPr>
          <w:p w14:paraId="7529E3D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从事挖砂、采石、取土、倾倒废弃物、爆破作业等危及公路安全作业 </w:t>
            </w:r>
          </w:p>
        </w:tc>
        <w:tc>
          <w:tcPr>
            <w:tcW w:w="3562" w:type="dxa"/>
            <w:gridSpan w:val="2"/>
            <w:shd w:val="clear" w:color="auto" w:fill="auto"/>
            <w:noWrap w:val="0"/>
            <w:vAlign w:val="center"/>
          </w:tcPr>
          <w:p w14:paraId="6CB12F7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违法情节轻微，及时改正，未造成危害后果 </w:t>
            </w:r>
          </w:p>
        </w:tc>
        <w:tc>
          <w:tcPr>
            <w:tcW w:w="5769" w:type="dxa"/>
            <w:shd w:val="clear" w:color="auto" w:fill="auto"/>
            <w:noWrap w:val="0"/>
            <w:vAlign w:val="center"/>
          </w:tcPr>
          <w:p w14:paraId="683C271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1.《中华人民共和国公路法》第七十六条第三项；</w:t>
            </w:r>
          </w:p>
          <w:p w14:paraId="3025024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2.《山东省高速公路条例》；</w:t>
            </w:r>
          </w:p>
          <w:p w14:paraId="60CD40C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3F01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6" w:hRule="atLeast"/>
        </w:trPr>
        <w:tc>
          <w:tcPr>
            <w:tcW w:w="667" w:type="dxa"/>
            <w:shd w:val="clear" w:color="auto" w:fill="auto"/>
            <w:noWrap w:val="0"/>
            <w:vAlign w:val="center"/>
          </w:tcPr>
          <w:p w14:paraId="244651C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132</w:t>
            </w:r>
          </w:p>
        </w:tc>
        <w:tc>
          <w:tcPr>
            <w:tcW w:w="3839" w:type="dxa"/>
            <w:shd w:val="clear" w:color="auto" w:fill="auto"/>
            <w:noWrap w:val="0"/>
            <w:vAlign w:val="center"/>
          </w:tcPr>
          <w:p w14:paraId="4FD551E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从事采石、爆破等危及村道安全活动 </w:t>
            </w:r>
          </w:p>
        </w:tc>
        <w:tc>
          <w:tcPr>
            <w:tcW w:w="3562" w:type="dxa"/>
            <w:gridSpan w:val="2"/>
            <w:shd w:val="clear" w:color="auto" w:fill="auto"/>
            <w:noWrap w:val="0"/>
            <w:vAlign w:val="center"/>
          </w:tcPr>
          <w:p w14:paraId="0878A81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违法情节轻微，及时改正，未造成危害后果 </w:t>
            </w:r>
          </w:p>
        </w:tc>
        <w:tc>
          <w:tcPr>
            <w:tcW w:w="5769" w:type="dxa"/>
            <w:shd w:val="clear" w:color="auto" w:fill="auto"/>
            <w:noWrap w:val="0"/>
            <w:vAlign w:val="center"/>
          </w:tcPr>
          <w:p w14:paraId="1223A90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1.《山东省农村公路条例》第五十三条</w:t>
            </w:r>
          </w:p>
          <w:p w14:paraId="464303E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2F5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67" w:type="dxa"/>
            <w:shd w:val="clear" w:color="auto" w:fill="auto"/>
            <w:noWrap w:val="0"/>
            <w:vAlign w:val="center"/>
          </w:tcPr>
          <w:p w14:paraId="07337C14">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133</w:t>
            </w:r>
          </w:p>
        </w:tc>
        <w:tc>
          <w:tcPr>
            <w:tcW w:w="3839" w:type="dxa"/>
            <w:shd w:val="clear" w:color="auto" w:fill="auto"/>
            <w:noWrap w:val="0"/>
            <w:vAlign w:val="center"/>
          </w:tcPr>
          <w:p w14:paraId="194E1F3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利用公路桥梁进行牵拉、吊装等危及公路桥梁安全的施工作业 </w:t>
            </w:r>
          </w:p>
        </w:tc>
        <w:tc>
          <w:tcPr>
            <w:tcW w:w="3562" w:type="dxa"/>
            <w:gridSpan w:val="2"/>
            <w:shd w:val="clear" w:color="auto" w:fill="auto"/>
            <w:noWrap w:val="0"/>
            <w:vAlign w:val="center"/>
          </w:tcPr>
          <w:p w14:paraId="4E4F8C2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首次发现，且正在准备阶段，经责令改正能够及时停止违法行为，未造成危害后果 </w:t>
            </w:r>
          </w:p>
        </w:tc>
        <w:tc>
          <w:tcPr>
            <w:tcW w:w="5769" w:type="dxa"/>
            <w:shd w:val="clear" w:color="auto" w:fill="auto"/>
            <w:noWrap w:val="0"/>
            <w:vAlign w:val="center"/>
          </w:tcPr>
          <w:p w14:paraId="7C951F9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1.《公路安全保护条例》第五十九条；</w:t>
            </w:r>
          </w:p>
          <w:p w14:paraId="34D4ADE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A8D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667" w:type="dxa"/>
            <w:shd w:val="clear" w:color="auto" w:fill="auto"/>
            <w:noWrap w:val="0"/>
            <w:vAlign w:val="center"/>
          </w:tcPr>
          <w:p w14:paraId="78D00BBC">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134</w:t>
            </w:r>
          </w:p>
        </w:tc>
        <w:tc>
          <w:tcPr>
            <w:tcW w:w="3839" w:type="dxa"/>
            <w:shd w:val="clear" w:color="auto" w:fill="auto"/>
            <w:noWrap w:val="0"/>
            <w:vAlign w:val="center"/>
          </w:tcPr>
          <w:p w14:paraId="516329F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利用公路桥梁、公路隧道、涵洞堆放物品 </w:t>
            </w:r>
          </w:p>
        </w:tc>
        <w:tc>
          <w:tcPr>
            <w:tcW w:w="3562" w:type="dxa"/>
            <w:gridSpan w:val="2"/>
            <w:shd w:val="clear" w:color="auto" w:fill="auto"/>
            <w:noWrap w:val="0"/>
            <w:vAlign w:val="center"/>
          </w:tcPr>
          <w:p w14:paraId="1CAC5EF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以下条件须同时具备：1.首次实施违法行为；2.不存在拒绝接受调查、妨碍执行公务等行为；3.属于能够立即清除、恢复原状的情况且按要求清除，未造成影响桥体安全等危害后果 </w:t>
            </w:r>
          </w:p>
        </w:tc>
        <w:tc>
          <w:tcPr>
            <w:tcW w:w="5769" w:type="dxa"/>
            <w:shd w:val="clear" w:color="auto" w:fill="auto"/>
            <w:noWrap w:val="0"/>
            <w:vAlign w:val="center"/>
          </w:tcPr>
          <w:p w14:paraId="569D2F1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1.公路安全保护条例》第五十九条；</w:t>
            </w:r>
          </w:p>
          <w:p w14:paraId="4EF3F2B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79F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7" w:hRule="atLeast"/>
        </w:trPr>
        <w:tc>
          <w:tcPr>
            <w:tcW w:w="667" w:type="dxa"/>
            <w:shd w:val="clear" w:color="auto" w:fill="auto"/>
            <w:noWrap w:val="0"/>
            <w:vAlign w:val="center"/>
          </w:tcPr>
          <w:p w14:paraId="3BF86D8A">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135</w:t>
            </w:r>
          </w:p>
        </w:tc>
        <w:tc>
          <w:tcPr>
            <w:tcW w:w="3839" w:type="dxa"/>
            <w:shd w:val="clear" w:color="auto" w:fill="auto"/>
            <w:noWrap w:val="0"/>
            <w:vAlign w:val="center"/>
          </w:tcPr>
          <w:p w14:paraId="32C0BF9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利用公路桥梁、公路隧道、涵洞搭建设施 </w:t>
            </w:r>
          </w:p>
        </w:tc>
        <w:tc>
          <w:tcPr>
            <w:tcW w:w="3562" w:type="dxa"/>
            <w:gridSpan w:val="2"/>
            <w:shd w:val="clear" w:color="auto" w:fill="auto"/>
            <w:noWrap w:val="0"/>
            <w:vAlign w:val="center"/>
          </w:tcPr>
          <w:p w14:paraId="50B6AF9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2.不存在拒绝接受调查、妨碍执行公务等行为；3.属于能够立即拆除、恢复原状的情况且按要求拆除；4.不属高压电线和输送易燃、易爆或其他有毒有害气体的管道；5.未造成影响桥体安全等危害后果 </w:t>
            </w:r>
          </w:p>
        </w:tc>
        <w:tc>
          <w:tcPr>
            <w:tcW w:w="5769" w:type="dxa"/>
            <w:shd w:val="clear" w:color="auto" w:fill="auto"/>
            <w:noWrap w:val="0"/>
            <w:vAlign w:val="center"/>
          </w:tcPr>
          <w:p w14:paraId="6FD4815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1.《公路安全保护条例》第五十九条；</w:t>
            </w:r>
          </w:p>
          <w:p w14:paraId="4FCE40D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5932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2D1A59A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136</w:t>
            </w:r>
          </w:p>
        </w:tc>
        <w:tc>
          <w:tcPr>
            <w:tcW w:w="3839" w:type="dxa"/>
            <w:shd w:val="clear" w:color="auto" w:fill="auto"/>
            <w:noWrap w:val="0"/>
            <w:vAlign w:val="center"/>
          </w:tcPr>
          <w:p w14:paraId="304FB38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损害公路路面的机具擅自行驶公路 </w:t>
            </w:r>
          </w:p>
        </w:tc>
        <w:tc>
          <w:tcPr>
            <w:tcW w:w="3562" w:type="dxa"/>
            <w:gridSpan w:val="2"/>
            <w:shd w:val="clear" w:color="auto" w:fill="auto"/>
            <w:noWrap w:val="0"/>
            <w:vAlign w:val="center"/>
          </w:tcPr>
          <w:p w14:paraId="2CE183B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以下条件须同时具备：1.首次实施违法行为；2.不存在拒不接受调查、妨碍执行公务等行为；3.按要求停驶或驶离公路，未造成路产损坏、安全事故、交通拥堵等危害后果 </w:t>
            </w:r>
          </w:p>
        </w:tc>
        <w:tc>
          <w:tcPr>
            <w:tcW w:w="5769" w:type="dxa"/>
            <w:shd w:val="clear" w:color="auto" w:fill="auto"/>
            <w:noWrap w:val="0"/>
            <w:vAlign w:val="center"/>
          </w:tcPr>
          <w:p w14:paraId="2CAE283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1.《中华人民共和国公路法》第七十六条第四项；</w:t>
            </w:r>
          </w:p>
          <w:p w14:paraId="4211122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3631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5AD1921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137</w:t>
            </w:r>
          </w:p>
        </w:tc>
        <w:tc>
          <w:tcPr>
            <w:tcW w:w="3839" w:type="dxa"/>
            <w:shd w:val="clear" w:color="auto" w:fill="auto"/>
            <w:noWrap w:val="0"/>
            <w:vAlign w:val="center"/>
          </w:tcPr>
          <w:p w14:paraId="2932F7A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损害公路路面的机具擅自行驶村道 </w:t>
            </w:r>
          </w:p>
        </w:tc>
        <w:tc>
          <w:tcPr>
            <w:tcW w:w="3562" w:type="dxa"/>
            <w:gridSpan w:val="2"/>
            <w:shd w:val="clear" w:color="auto" w:fill="auto"/>
            <w:noWrap w:val="0"/>
            <w:vAlign w:val="center"/>
          </w:tcPr>
          <w:p w14:paraId="6150612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以下条件须同时具备：1.不存在拒不接受调查、妨碍执行公务等行为；2.按要求停驶或驶离村道，未造成路产损坏、安全事故、交通拥堵等危害后果 </w:t>
            </w:r>
          </w:p>
        </w:tc>
        <w:tc>
          <w:tcPr>
            <w:tcW w:w="5769" w:type="dxa"/>
            <w:shd w:val="clear" w:color="auto" w:fill="auto"/>
            <w:noWrap w:val="0"/>
            <w:vAlign w:val="center"/>
          </w:tcPr>
          <w:p w14:paraId="2191CF2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1.《山东省农村公路条例》第五十五条；</w:t>
            </w:r>
          </w:p>
          <w:p w14:paraId="39426FC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790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462058B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138</w:t>
            </w:r>
          </w:p>
        </w:tc>
        <w:tc>
          <w:tcPr>
            <w:tcW w:w="3839" w:type="dxa"/>
            <w:shd w:val="clear" w:color="auto" w:fill="auto"/>
            <w:noWrap w:val="0"/>
            <w:vAlign w:val="center"/>
          </w:tcPr>
          <w:p w14:paraId="01A20DA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损坏、移动、涂改公路附属设施或者损坏、挪动建筑控制区的标桩、界桩，可能危及公路安全 </w:t>
            </w:r>
          </w:p>
        </w:tc>
        <w:tc>
          <w:tcPr>
            <w:tcW w:w="3562" w:type="dxa"/>
            <w:gridSpan w:val="2"/>
            <w:shd w:val="clear" w:color="auto" w:fill="auto"/>
            <w:noWrap w:val="0"/>
            <w:vAlign w:val="center"/>
          </w:tcPr>
          <w:p w14:paraId="311C4C8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违法情节轻微，及时改正，未造成危害后果 </w:t>
            </w:r>
          </w:p>
        </w:tc>
        <w:tc>
          <w:tcPr>
            <w:tcW w:w="5769" w:type="dxa"/>
            <w:shd w:val="clear" w:color="auto" w:fill="auto"/>
            <w:noWrap w:val="0"/>
            <w:vAlign w:val="center"/>
          </w:tcPr>
          <w:p w14:paraId="51A9A38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1.《中华人民共和国公路法》第七十六条第六项；</w:t>
            </w:r>
          </w:p>
          <w:p w14:paraId="16BB552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7609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067A31E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139</w:t>
            </w:r>
          </w:p>
        </w:tc>
        <w:tc>
          <w:tcPr>
            <w:tcW w:w="3839" w:type="dxa"/>
            <w:shd w:val="clear" w:color="auto" w:fill="auto"/>
            <w:noWrap w:val="0"/>
            <w:vAlign w:val="center"/>
          </w:tcPr>
          <w:p w14:paraId="1D40D36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造成公路路面损坏、污染或影响公路畅通 </w:t>
            </w:r>
          </w:p>
        </w:tc>
        <w:tc>
          <w:tcPr>
            <w:tcW w:w="3562" w:type="dxa"/>
            <w:gridSpan w:val="2"/>
            <w:shd w:val="clear" w:color="auto" w:fill="auto"/>
            <w:noWrap w:val="0"/>
            <w:vAlign w:val="center"/>
          </w:tcPr>
          <w:p w14:paraId="68B3BAE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以下条件须同时具备：1.首次实施违法行为，不存在拒不接受调查、妨碍执行公务等行为；2.按要求及时清理，未造成路产损坏、污染，未造成交通拥堵或引发交通事故等危害后果 </w:t>
            </w:r>
          </w:p>
        </w:tc>
        <w:tc>
          <w:tcPr>
            <w:tcW w:w="5769" w:type="dxa"/>
            <w:shd w:val="clear" w:color="auto" w:fill="auto"/>
            <w:noWrap w:val="0"/>
            <w:vAlign w:val="center"/>
          </w:tcPr>
          <w:p w14:paraId="7A084EC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1.《中华人民共和国公路法》第七十七条；</w:t>
            </w:r>
          </w:p>
          <w:p w14:paraId="2A4E8FE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52E8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1A99258D">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140</w:t>
            </w:r>
          </w:p>
        </w:tc>
        <w:tc>
          <w:tcPr>
            <w:tcW w:w="3839" w:type="dxa"/>
            <w:shd w:val="clear" w:color="auto" w:fill="auto"/>
            <w:noWrap w:val="0"/>
            <w:vAlign w:val="center"/>
          </w:tcPr>
          <w:p w14:paraId="45000F8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车辆装载物触地拖行、掉落、遗洒或者飘散 </w:t>
            </w:r>
          </w:p>
        </w:tc>
        <w:tc>
          <w:tcPr>
            <w:tcW w:w="3562" w:type="dxa"/>
            <w:gridSpan w:val="2"/>
            <w:shd w:val="clear" w:color="auto" w:fill="auto"/>
            <w:noWrap w:val="0"/>
            <w:vAlign w:val="center"/>
          </w:tcPr>
          <w:p w14:paraId="5A1B8D10">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不存在拒不接受调查、妨碍执行公务等行为；2.损害程度轻微或污染面积较小，未引发交通事故、造成交通拥堵等危害后果；3.按要求规范装载并及时消除污染、修复损害或者依法承担相关费用 </w:t>
            </w:r>
          </w:p>
        </w:tc>
        <w:tc>
          <w:tcPr>
            <w:tcW w:w="5769" w:type="dxa"/>
            <w:shd w:val="clear" w:color="auto" w:fill="auto"/>
            <w:noWrap w:val="0"/>
            <w:vAlign w:val="center"/>
          </w:tcPr>
          <w:p w14:paraId="43863EE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1.《公路安全保护条例》第六十九条；</w:t>
            </w:r>
          </w:p>
          <w:p w14:paraId="5C5245F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4B0E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3357458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141</w:t>
            </w:r>
          </w:p>
        </w:tc>
        <w:tc>
          <w:tcPr>
            <w:tcW w:w="3839" w:type="dxa"/>
            <w:shd w:val="clear" w:color="auto" w:fill="auto"/>
            <w:noWrap w:val="0"/>
            <w:vAlign w:val="center"/>
          </w:tcPr>
          <w:p w14:paraId="3DAE884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在村道以及村道用地范围内从事损坏、污染村道或影响村道使用的行为 </w:t>
            </w:r>
          </w:p>
        </w:tc>
        <w:tc>
          <w:tcPr>
            <w:tcW w:w="3562" w:type="dxa"/>
            <w:gridSpan w:val="2"/>
            <w:shd w:val="clear" w:color="auto" w:fill="auto"/>
            <w:noWrap w:val="0"/>
            <w:vAlign w:val="center"/>
          </w:tcPr>
          <w:p w14:paraId="6C6E4B5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以下条件须同时具备：1.首次实施违法行为，不存在拒不接受调查、妨碍执行公务等行为；2.按要求及时清理，未造成路产损坏，未造成交通拥堵或引发交通事故等危害后果 </w:t>
            </w:r>
          </w:p>
        </w:tc>
        <w:tc>
          <w:tcPr>
            <w:tcW w:w="5769" w:type="dxa"/>
            <w:shd w:val="clear" w:color="auto" w:fill="auto"/>
            <w:noWrap w:val="0"/>
            <w:vAlign w:val="center"/>
          </w:tcPr>
          <w:p w14:paraId="7BF97F4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1.《山东省农村公路条例》第五十四条；</w:t>
            </w:r>
          </w:p>
          <w:p w14:paraId="48D0B1F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883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0C6DCB7D">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142</w:t>
            </w:r>
          </w:p>
        </w:tc>
        <w:tc>
          <w:tcPr>
            <w:tcW w:w="3839" w:type="dxa"/>
            <w:shd w:val="clear" w:color="auto" w:fill="auto"/>
            <w:noWrap w:val="0"/>
            <w:vAlign w:val="center"/>
          </w:tcPr>
          <w:p w14:paraId="72567ED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将公路作为试车场地 </w:t>
            </w:r>
          </w:p>
        </w:tc>
        <w:tc>
          <w:tcPr>
            <w:tcW w:w="3562" w:type="dxa"/>
            <w:gridSpan w:val="2"/>
            <w:shd w:val="clear" w:color="auto" w:fill="auto"/>
            <w:noWrap w:val="0"/>
            <w:vAlign w:val="center"/>
          </w:tcPr>
          <w:p w14:paraId="4B5DCBA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以下条件须同时具备：1.首次实施违法行为，不存在拒不接受调查、妨碍执行公务等行为；2.立即停止违法行为，按要求驶离公路，未造成公路路产损坏、交通拥堵，未引发交通事故等危害后果 </w:t>
            </w:r>
          </w:p>
        </w:tc>
        <w:tc>
          <w:tcPr>
            <w:tcW w:w="5769" w:type="dxa"/>
            <w:shd w:val="clear" w:color="auto" w:fill="auto"/>
            <w:noWrap w:val="0"/>
            <w:vAlign w:val="center"/>
          </w:tcPr>
          <w:p w14:paraId="034B110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1.《中华人民共和国公路法》第七十七条；</w:t>
            </w:r>
          </w:p>
          <w:p w14:paraId="39D6E62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7EE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70A039D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143</w:t>
            </w:r>
          </w:p>
        </w:tc>
        <w:tc>
          <w:tcPr>
            <w:tcW w:w="3839" w:type="dxa"/>
            <w:shd w:val="clear" w:color="auto" w:fill="auto"/>
            <w:noWrap w:val="0"/>
            <w:vAlign w:val="center"/>
          </w:tcPr>
          <w:p w14:paraId="7843103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损坏、擅自移动、涂改、遮挡公路附属设施，可能危及公路安全 </w:t>
            </w:r>
          </w:p>
        </w:tc>
        <w:tc>
          <w:tcPr>
            <w:tcW w:w="3562" w:type="dxa"/>
            <w:gridSpan w:val="2"/>
            <w:shd w:val="clear" w:color="auto" w:fill="auto"/>
            <w:noWrap w:val="0"/>
            <w:vAlign w:val="center"/>
          </w:tcPr>
          <w:p w14:paraId="62AF2B5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违法情节轻微，及时改正，未造成危害后果 </w:t>
            </w:r>
          </w:p>
        </w:tc>
        <w:tc>
          <w:tcPr>
            <w:tcW w:w="5769" w:type="dxa"/>
            <w:shd w:val="clear" w:color="auto" w:fill="auto"/>
            <w:noWrap w:val="0"/>
            <w:vAlign w:val="center"/>
          </w:tcPr>
          <w:p w14:paraId="4AC3419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1.《中华人民共和国公路法》第七十六条第六项；</w:t>
            </w:r>
          </w:p>
          <w:p w14:paraId="3C59D06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2.《公路安全保护条例》第六十条第一项；</w:t>
            </w:r>
          </w:p>
          <w:p w14:paraId="698F2FD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0CA7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2182EB5E">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144</w:t>
            </w:r>
          </w:p>
        </w:tc>
        <w:tc>
          <w:tcPr>
            <w:tcW w:w="3839" w:type="dxa"/>
            <w:shd w:val="clear" w:color="auto" w:fill="auto"/>
            <w:noWrap w:val="0"/>
            <w:vAlign w:val="center"/>
          </w:tcPr>
          <w:p w14:paraId="2F06BA9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擅自利用公路附属设施架设管道、悬挂物品，可能危及公路安全 </w:t>
            </w:r>
          </w:p>
        </w:tc>
        <w:tc>
          <w:tcPr>
            <w:tcW w:w="3562" w:type="dxa"/>
            <w:gridSpan w:val="2"/>
            <w:shd w:val="clear" w:color="auto" w:fill="auto"/>
            <w:noWrap w:val="0"/>
            <w:vAlign w:val="center"/>
          </w:tcPr>
          <w:p w14:paraId="4005ACF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能够及时改正，未对公路附属设施和公路通行安全产生影响 </w:t>
            </w:r>
          </w:p>
        </w:tc>
        <w:tc>
          <w:tcPr>
            <w:tcW w:w="5769" w:type="dxa"/>
            <w:shd w:val="clear" w:color="auto" w:fill="auto"/>
            <w:noWrap w:val="0"/>
            <w:vAlign w:val="center"/>
          </w:tcPr>
          <w:p w14:paraId="16DC79E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1.《公路安全保护条例》第六十条第一项；</w:t>
            </w:r>
          </w:p>
          <w:p w14:paraId="1CC100C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3B7B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0B71C26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145</w:t>
            </w:r>
          </w:p>
        </w:tc>
        <w:tc>
          <w:tcPr>
            <w:tcW w:w="3839" w:type="dxa"/>
            <w:shd w:val="clear" w:color="auto" w:fill="auto"/>
            <w:noWrap w:val="0"/>
            <w:vAlign w:val="center"/>
          </w:tcPr>
          <w:p w14:paraId="6172A54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损坏或者擅自移动、涂改村道附属设施 </w:t>
            </w:r>
          </w:p>
        </w:tc>
        <w:tc>
          <w:tcPr>
            <w:tcW w:w="3562" w:type="dxa"/>
            <w:gridSpan w:val="2"/>
            <w:shd w:val="clear" w:color="auto" w:fill="auto"/>
            <w:noWrap w:val="0"/>
            <w:vAlign w:val="center"/>
          </w:tcPr>
          <w:p w14:paraId="4E6B7F8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违法情节轻微，及时改正，未造成危害后果 </w:t>
            </w:r>
          </w:p>
        </w:tc>
        <w:tc>
          <w:tcPr>
            <w:tcW w:w="5769" w:type="dxa"/>
            <w:shd w:val="clear" w:color="auto" w:fill="auto"/>
            <w:noWrap w:val="0"/>
            <w:vAlign w:val="center"/>
          </w:tcPr>
          <w:p w14:paraId="373B1C0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1.《山东省农村公路条例》第五十七条第一款；</w:t>
            </w:r>
          </w:p>
          <w:p w14:paraId="6C2C15A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6E28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5560EB3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146</w:t>
            </w:r>
          </w:p>
        </w:tc>
        <w:tc>
          <w:tcPr>
            <w:tcW w:w="3839" w:type="dxa"/>
            <w:shd w:val="clear" w:color="auto" w:fill="auto"/>
            <w:noWrap w:val="0"/>
            <w:vAlign w:val="center"/>
          </w:tcPr>
          <w:p w14:paraId="7E85BF6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擅自在公路上设卡、收费 </w:t>
            </w:r>
          </w:p>
        </w:tc>
        <w:tc>
          <w:tcPr>
            <w:tcW w:w="3562" w:type="dxa"/>
            <w:gridSpan w:val="2"/>
            <w:shd w:val="clear" w:color="auto" w:fill="auto"/>
            <w:noWrap w:val="0"/>
            <w:vAlign w:val="center"/>
          </w:tcPr>
          <w:p w14:paraId="2EBB0B0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没有违法所得的 </w:t>
            </w:r>
          </w:p>
        </w:tc>
        <w:tc>
          <w:tcPr>
            <w:tcW w:w="5769" w:type="dxa"/>
            <w:shd w:val="clear" w:color="auto" w:fill="auto"/>
            <w:noWrap w:val="0"/>
            <w:vAlign w:val="center"/>
          </w:tcPr>
          <w:p w14:paraId="274FAE2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1.《中华人民共和国公路法》第七十四条；</w:t>
            </w:r>
          </w:p>
          <w:p w14:paraId="486AD5B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44F8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667" w:type="dxa"/>
            <w:shd w:val="clear" w:color="auto" w:fill="auto"/>
            <w:noWrap w:val="0"/>
            <w:vAlign w:val="center"/>
          </w:tcPr>
          <w:p w14:paraId="422FE1AE">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147</w:t>
            </w:r>
          </w:p>
        </w:tc>
        <w:tc>
          <w:tcPr>
            <w:tcW w:w="3839" w:type="dxa"/>
            <w:shd w:val="clear" w:color="auto" w:fill="auto"/>
            <w:noWrap w:val="0"/>
            <w:vAlign w:val="center"/>
          </w:tcPr>
          <w:p w14:paraId="75147BD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收费公路经营管理者未履行公路绿化和水土保持义务 </w:t>
            </w:r>
          </w:p>
        </w:tc>
        <w:tc>
          <w:tcPr>
            <w:tcW w:w="3562" w:type="dxa"/>
            <w:gridSpan w:val="2"/>
            <w:shd w:val="clear" w:color="auto" w:fill="auto"/>
            <w:noWrap w:val="0"/>
            <w:vAlign w:val="center"/>
          </w:tcPr>
          <w:p w14:paraId="72BEE10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未造成水土流失或公路地质灾害等危害后果，及时改正 </w:t>
            </w:r>
          </w:p>
        </w:tc>
        <w:tc>
          <w:tcPr>
            <w:tcW w:w="5769" w:type="dxa"/>
            <w:shd w:val="clear" w:color="auto" w:fill="auto"/>
            <w:noWrap w:val="0"/>
            <w:vAlign w:val="center"/>
          </w:tcPr>
          <w:p w14:paraId="5F05B2C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1.《收费公路管理条例》第五十五条；</w:t>
            </w:r>
          </w:p>
          <w:p w14:paraId="4F65683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487E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667" w:type="dxa"/>
            <w:shd w:val="clear" w:color="auto" w:fill="auto"/>
            <w:noWrap w:val="0"/>
            <w:vAlign w:val="center"/>
          </w:tcPr>
          <w:p w14:paraId="515700A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148</w:t>
            </w:r>
          </w:p>
        </w:tc>
        <w:tc>
          <w:tcPr>
            <w:tcW w:w="3839" w:type="dxa"/>
            <w:shd w:val="clear" w:color="auto" w:fill="auto"/>
            <w:noWrap w:val="0"/>
            <w:vAlign w:val="center"/>
          </w:tcPr>
          <w:p w14:paraId="63DC0AF0">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使用失效、伪造、变造、被注销等无效的道路客运许可证件从事道路客运经营 </w:t>
            </w:r>
          </w:p>
        </w:tc>
        <w:tc>
          <w:tcPr>
            <w:tcW w:w="3562" w:type="dxa"/>
            <w:gridSpan w:val="2"/>
            <w:shd w:val="clear" w:color="auto" w:fill="auto"/>
            <w:noWrap w:val="0"/>
            <w:vAlign w:val="center"/>
          </w:tcPr>
          <w:p w14:paraId="5F855FA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许可证件超过有效期不满30日且许可证件尚未被注销，经营者正在申请延续，没有造成危害后果 </w:t>
            </w:r>
          </w:p>
        </w:tc>
        <w:tc>
          <w:tcPr>
            <w:tcW w:w="5769" w:type="dxa"/>
            <w:shd w:val="clear" w:color="auto" w:fill="auto"/>
            <w:noWrap w:val="0"/>
            <w:vAlign w:val="center"/>
          </w:tcPr>
          <w:p w14:paraId="33A7350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1.《中华人民共和国道路运输条例》第六十三条第二项；</w:t>
            </w:r>
          </w:p>
          <w:p w14:paraId="401FE62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2.《道路旅客运输及客运站管理规定》第九十三条第三项；</w:t>
            </w:r>
          </w:p>
          <w:p w14:paraId="72A6587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0499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3F443424">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149</w:t>
            </w:r>
          </w:p>
        </w:tc>
        <w:tc>
          <w:tcPr>
            <w:tcW w:w="3839" w:type="dxa"/>
            <w:shd w:val="clear" w:color="auto" w:fill="auto"/>
            <w:noWrap w:val="0"/>
            <w:vAlign w:val="center"/>
          </w:tcPr>
          <w:p w14:paraId="0E576F9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使用失效、伪造、变造、被注销等无效的道路客运许可证件从事国际道路客运经营 </w:t>
            </w:r>
          </w:p>
        </w:tc>
        <w:tc>
          <w:tcPr>
            <w:tcW w:w="3562" w:type="dxa"/>
            <w:gridSpan w:val="2"/>
            <w:shd w:val="clear" w:color="auto" w:fill="auto"/>
            <w:noWrap w:val="0"/>
            <w:vAlign w:val="center"/>
          </w:tcPr>
          <w:p w14:paraId="410EBCA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许可证件超过有效期不满30日且许可证件尚未被注销，经营者正在申请延续，没有造成危害后果 </w:t>
            </w:r>
          </w:p>
        </w:tc>
        <w:tc>
          <w:tcPr>
            <w:tcW w:w="5769" w:type="dxa"/>
            <w:shd w:val="clear" w:color="auto" w:fill="auto"/>
            <w:noWrap w:val="0"/>
            <w:vAlign w:val="center"/>
          </w:tcPr>
          <w:p w14:paraId="1EE54C2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1.《国际道路运输管理规定》第三十七条第二项；</w:t>
            </w:r>
          </w:p>
          <w:p w14:paraId="2292F5A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C86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0464381C">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150</w:t>
            </w:r>
          </w:p>
        </w:tc>
        <w:tc>
          <w:tcPr>
            <w:tcW w:w="3839" w:type="dxa"/>
            <w:shd w:val="clear" w:color="auto" w:fill="auto"/>
            <w:noWrap w:val="0"/>
            <w:vAlign w:val="center"/>
          </w:tcPr>
          <w:p w14:paraId="05C04D2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客运经营者使用未持合法有效《道路运输证》的车辆参加客运经营 </w:t>
            </w:r>
          </w:p>
        </w:tc>
        <w:tc>
          <w:tcPr>
            <w:tcW w:w="3562" w:type="dxa"/>
            <w:gridSpan w:val="2"/>
            <w:shd w:val="clear" w:color="auto" w:fill="auto"/>
            <w:noWrap w:val="0"/>
            <w:vAlign w:val="center"/>
          </w:tcPr>
          <w:p w14:paraId="48D8C4F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2.不存在拒不接受执法部门调查处理、阻碍执法、煽动抗拒执法等妨碍执行公务的行为；3.不存在涂改、伪造、变造《道路运输证》等违法行为；4.按执法部门要求为车辆办理道路运输证，且经评定，车辆符合相应的技术等级和类型等级 </w:t>
            </w:r>
          </w:p>
        </w:tc>
        <w:tc>
          <w:tcPr>
            <w:tcW w:w="5769" w:type="dxa"/>
            <w:shd w:val="clear" w:color="auto" w:fill="auto"/>
            <w:noWrap w:val="0"/>
            <w:vAlign w:val="center"/>
          </w:tcPr>
          <w:p w14:paraId="11654F4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1.《道路旅客运输及客运站管理规定》第九十七条；</w:t>
            </w:r>
          </w:p>
          <w:p w14:paraId="3FF1500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3E36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0B04C0B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151</w:t>
            </w:r>
          </w:p>
        </w:tc>
        <w:tc>
          <w:tcPr>
            <w:tcW w:w="3839" w:type="dxa"/>
            <w:shd w:val="clear" w:color="auto" w:fill="auto"/>
            <w:noWrap w:val="0"/>
            <w:vAlign w:val="center"/>
          </w:tcPr>
          <w:p w14:paraId="154BD5A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客运班车不按照批准的配客站点停靠 </w:t>
            </w:r>
          </w:p>
        </w:tc>
        <w:tc>
          <w:tcPr>
            <w:tcW w:w="3562" w:type="dxa"/>
            <w:gridSpan w:val="2"/>
            <w:shd w:val="clear" w:color="auto" w:fill="auto"/>
            <w:noWrap w:val="0"/>
            <w:vAlign w:val="center"/>
          </w:tcPr>
          <w:p w14:paraId="4EDEB2B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初次实施违法行为；2.违法行为调查过程中，不存在拒不接受执法部门调查处理、阻碍执法、煽动抗拒执法等妨碍执行公务的行为；3.无超员载客的行为，停靠站点仍在规定的运行线路范围内；4.未因此引发乘客服务质量投诉等危害后果；5.不存在未落实安检、实名制等行为 </w:t>
            </w:r>
          </w:p>
        </w:tc>
        <w:tc>
          <w:tcPr>
            <w:tcW w:w="5769" w:type="dxa"/>
            <w:shd w:val="clear" w:color="auto" w:fill="auto"/>
            <w:noWrap w:val="0"/>
            <w:vAlign w:val="center"/>
          </w:tcPr>
          <w:p w14:paraId="26CAE61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1.《中华人民共和国道路运输条例》第六十八条第一款第一项；</w:t>
            </w:r>
          </w:p>
          <w:p w14:paraId="1AFB4E6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2.《道路旅客运输及客运站管理规定》第九十九条第一款第一项、第二款；</w:t>
            </w:r>
          </w:p>
          <w:p w14:paraId="2873E62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1C87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69E1BAB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152</w:t>
            </w:r>
          </w:p>
        </w:tc>
        <w:tc>
          <w:tcPr>
            <w:tcW w:w="3839" w:type="dxa"/>
            <w:shd w:val="clear" w:color="auto" w:fill="auto"/>
            <w:noWrap w:val="0"/>
            <w:vAlign w:val="center"/>
          </w:tcPr>
          <w:p w14:paraId="05EB778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客运班车不按规定的线路行驶 </w:t>
            </w:r>
          </w:p>
        </w:tc>
        <w:tc>
          <w:tcPr>
            <w:tcW w:w="3562" w:type="dxa"/>
            <w:gridSpan w:val="2"/>
            <w:shd w:val="clear" w:color="auto" w:fill="auto"/>
            <w:noWrap w:val="0"/>
            <w:vAlign w:val="center"/>
          </w:tcPr>
          <w:p w14:paraId="54CEFE90">
            <w:pPr>
              <w:keepNext w:val="0"/>
              <w:keepLines w:val="0"/>
              <w:pageBreakBefore w:val="0"/>
              <w:widowControl/>
              <w:shd w:val="clear"/>
              <w:kinsoku/>
              <w:wordWrap/>
              <w:overflowPunct/>
              <w:topLinePunct w:val="0"/>
              <w:autoSpaceDE/>
              <w:autoSpaceDN/>
              <w:bidi w:val="0"/>
              <w:adjustRightInd/>
              <w:snapToGrid/>
              <w:spacing w:line="34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2.违法行为调查过程中，不存在拒不接受执法部门调查处理、阻碍执法、煽动抗拒执法等妨碍执行公务的行为；3.未同时存在不按批准站点停靠的行为；4.核定运行线路在运行时间段存在发生自然灾害、交通事故、交通管制等不利于道路通行的客观因素；5.未因此引发乘客服务质量投诉等危害后果 </w:t>
            </w:r>
          </w:p>
        </w:tc>
        <w:tc>
          <w:tcPr>
            <w:tcW w:w="5769" w:type="dxa"/>
            <w:shd w:val="clear" w:color="auto" w:fill="auto"/>
            <w:noWrap w:val="0"/>
            <w:vAlign w:val="center"/>
          </w:tcPr>
          <w:p w14:paraId="52269DE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1.《中华人民共和国道路运输条例》第六十八条第一款第一项；</w:t>
            </w:r>
          </w:p>
          <w:p w14:paraId="2D538D5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2.《道路旅客运输及客运站管理规定》第九十九条第一款第一项、第二款；</w:t>
            </w:r>
          </w:p>
          <w:p w14:paraId="765008B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7CCC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17A4D5C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153</w:t>
            </w:r>
          </w:p>
        </w:tc>
        <w:tc>
          <w:tcPr>
            <w:tcW w:w="3839" w:type="dxa"/>
            <w:shd w:val="clear" w:color="auto" w:fill="auto"/>
            <w:noWrap w:val="0"/>
            <w:vAlign w:val="center"/>
          </w:tcPr>
          <w:p w14:paraId="014EC77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使用失效、伪造、变造、被注销等无效的道路运输经营许可证从事道路普通货物运输经营 </w:t>
            </w:r>
          </w:p>
        </w:tc>
        <w:tc>
          <w:tcPr>
            <w:tcW w:w="3562" w:type="dxa"/>
            <w:gridSpan w:val="2"/>
            <w:shd w:val="clear" w:color="auto" w:fill="auto"/>
            <w:noWrap w:val="0"/>
            <w:vAlign w:val="center"/>
          </w:tcPr>
          <w:p w14:paraId="4B11013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许可证件超过有效期不满 30 日且许可证件尚未被注销，经营者正在申请换发证件，没有造成危害后果 </w:t>
            </w:r>
          </w:p>
        </w:tc>
        <w:tc>
          <w:tcPr>
            <w:tcW w:w="5769" w:type="dxa"/>
            <w:shd w:val="clear" w:color="auto" w:fill="auto"/>
            <w:noWrap w:val="0"/>
            <w:vAlign w:val="center"/>
          </w:tcPr>
          <w:p w14:paraId="7969934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1.《道路货物运输及站场管理规定》第六十一条第二项；</w:t>
            </w:r>
          </w:p>
          <w:p w14:paraId="06A6DD4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18E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6AA6A29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154</w:t>
            </w:r>
          </w:p>
        </w:tc>
        <w:tc>
          <w:tcPr>
            <w:tcW w:w="3839" w:type="dxa"/>
            <w:shd w:val="clear" w:color="auto" w:fill="auto"/>
            <w:noWrap w:val="0"/>
            <w:vAlign w:val="center"/>
          </w:tcPr>
          <w:p w14:paraId="125E099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取得道路货物运输经营许可的道路货物运输经营者使用无道路运输证的车辆参加普通货物运输 </w:t>
            </w:r>
          </w:p>
        </w:tc>
        <w:tc>
          <w:tcPr>
            <w:tcW w:w="3562" w:type="dxa"/>
            <w:gridSpan w:val="2"/>
            <w:shd w:val="clear" w:color="auto" w:fill="auto"/>
            <w:noWrap w:val="0"/>
            <w:vAlign w:val="center"/>
          </w:tcPr>
          <w:p w14:paraId="6B2DCF9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2.违法行为调查过程中，不存在拒不接受执法部门调查处理、阻碍执法、煽动抗拒执法等妨碍执行公务的行为；3.不存在涂改、伪造、变造《道路运输证》等违法行为；4.按执法部门要求为车辆办理道路运输证，且经评定，车辆符合相应的技术等级；5.不属于危险货物运输车辆 </w:t>
            </w:r>
          </w:p>
        </w:tc>
        <w:tc>
          <w:tcPr>
            <w:tcW w:w="5769" w:type="dxa"/>
            <w:shd w:val="clear" w:color="auto" w:fill="auto"/>
            <w:noWrap w:val="0"/>
            <w:vAlign w:val="center"/>
          </w:tcPr>
          <w:p w14:paraId="02DC394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1.《道路货物运输及站场管理规定》第六十三条第一款；</w:t>
            </w:r>
          </w:p>
          <w:p w14:paraId="13A083D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25A3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0726874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155</w:t>
            </w:r>
          </w:p>
        </w:tc>
        <w:tc>
          <w:tcPr>
            <w:tcW w:w="3839" w:type="dxa"/>
            <w:shd w:val="clear" w:color="auto" w:fill="auto"/>
            <w:noWrap w:val="0"/>
            <w:vAlign w:val="center"/>
          </w:tcPr>
          <w:p w14:paraId="5CFB68E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道路货运经营者没有采取必要措施防止货物脱落扬撒 </w:t>
            </w:r>
          </w:p>
        </w:tc>
        <w:tc>
          <w:tcPr>
            <w:tcW w:w="3562" w:type="dxa"/>
            <w:gridSpan w:val="2"/>
            <w:shd w:val="clear" w:color="auto" w:fill="auto"/>
            <w:noWrap w:val="0"/>
            <w:vAlign w:val="center"/>
          </w:tcPr>
          <w:p w14:paraId="25A3F8C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首次实施违法行为，采取了一定措施防止货物脱落扬撒，货物仍存在脱落扬撒隐患，未发生货物脱落扬撒现象，及时改正 </w:t>
            </w:r>
          </w:p>
        </w:tc>
        <w:tc>
          <w:tcPr>
            <w:tcW w:w="5769" w:type="dxa"/>
            <w:shd w:val="clear" w:color="auto" w:fill="auto"/>
            <w:noWrap w:val="0"/>
            <w:vAlign w:val="center"/>
          </w:tcPr>
          <w:p w14:paraId="526AF84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1.《中华人民共和国道路运输条例》第六十八条第二款；</w:t>
            </w:r>
          </w:p>
          <w:p w14:paraId="73753F0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55D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2A788594">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156</w:t>
            </w:r>
          </w:p>
        </w:tc>
        <w:tc>
          <w:tcPr>
            <w:tcW w:w="3839" w:type="dxa"/>
            <w:shd w:val="clear" w:color="auto" w:fill="auto"/>
            <w:noWrap w:val="0"/>
            <w:vAlign w:val="center"/>
          </w:tcPr>
          <w:p w14:paraId="212D652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道路货物运输经营者擅自改装已取得车辆营运证的货运车辆 </w:t>
            </w:r>
          </w:p>
        </w:tc>
        <w:tc>
          <w:tcPr>
            <w:tcW w:w="3562" w:type="dxa"/>
            <w:gridSpan w:val="2"/>
            <w:shd w:val="clear" w:color="auto" w:fill="auto"/>
            <w:noWrap w:val="0"/>
            <w:vAlign w:val="center"/>
          </w:tcPr>
          <w:p w14:paraId="037745F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车辆外廓尺寸与标注误差小于等于±3%或±150mm，车箱栏板高度与标注误差小于等于±50mm，能够当场整改并恢复原状，没有造成危害后果 </w:t>
            </w:r>
          </w:p>
        </w:tc>
        <w:tc>
          <w:tcPr>
            <w:tcW w:w="5769" w:type="dxa"/>
            <w:shd w:val="clear" w:color="auto" w:fill="auto"/>
            <w:noWrap w:val="0"/>
            <w:vAlign w:val="center"/>
          </w:tcPr>
          <w:p w14:paraId="3D68540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1.《中华人民共和国道路运输条例》第六十九条第二款；</w:t>
            </w:r>
          </w:p>
          <w:p w14:paraId="37B4A8C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2.《中华人民共和国行政处罚法》第三十二条 </w:t>
            </w:r>
          </w:p>
        </w:tc>
      </w:tr>
      <w:tr w14:paraId="4A88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0734AE6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157</w:t>
            </w:r>
          </w:p>
        </w:tc>
        <w:tc>
          <w:tcPr>
            <w:tcW w:w="3839" w:type="dxa"/>
            <w:shd w:val="clear" w:color="auto" w:fill="auto"/>
            <w:noWrap w:val="0"/>
            <w:vAlign w:val="center"/>
          </w:tcPr>
          <w:p w14:paraId="379570D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未取得道路危险货物运输许可，擅自从事道路危险货物运输 </w:t>
            </w:r>
          </w:p>
        </w:tc>
        <w:tc>
          <w:tcPr>
            <w:tcW w:w="3562" w:type="dxa"/>
            <w:gridSpan w:val="2"/>
            <w:shd w:val="clear" w:color="auto" w:fill="auto"/>
            <w:noWrap w:val="0"/>
            <w:vAlign w:val="center"/>
          </w:tcPr>
          <w:p w14:paraId="4A83F5B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符合《危险货物道路运输规则》（JT/T 617）以及国家规定的豁免条件 </w:t>
            </w:r>
          </w:p>
        </w:tc>
        <w:tc>
          <w:tcPr>
            <w:tcW w:w="5769" w:type="dxa"/>
            <w:shd w:val="clear" w:color="auto" w:fill="auto"/>
            <w:noWrap w:val="0"/>
            <w:vAlign w:val="center"/>
          </w:tcPr>
          <w:p w14:paraId="7D56B61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1.《道路危险货物运输管理规定》第五十五条第一项；</w:t>
            </w:r>
          </w:p>
          <w:p w14:paraId="6B85858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22EA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577635B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158</w:t>
            </w:r>
          </w:p>
        </w:tc>
        <w:tc>
          <w:tcPr>
            <w:tcW w:w="3839" w:type="dxa"/>
            <w:shd w:val="clear" w:color="auto" w:fill="auto"/>
            <w:noWrap w:val="0"/>
            <w:vAlign w:val="center"/>
          </w:tcPr>
          <w:p w14:paraId="0FD32FB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超越许可事项，从事道路危险货物运输 </w:t>
            </w:r>
          </w:p>
        </w:tc>
        <w:tc>
          <w:tcPr>
            <w:tcW w:w="3562" w:type="dxa"/>
            <w:gridSpan w:val="2"/>
            <w:shd w:val="clear" w:color="auto" w:fill="auto"/>
            <w:noWrap w:val="0"/>
            <w:vAlign w:val="center"/>
          </w:tcPr>
          <w:p w14:paraId="5ED9839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符合《危险货物道路运输规则》（JT/T 617）以及国家规定的豁免条件 </w:t>
            </w:r>
          </w:p>
        </w:tc>
        <w:tc>
          <w:tcPr>
            <w:tcW w:w="5769" w:type="dxa"/>
            <w:shd w:val="clear" w:color="auto" w:fill="auto"/>
            <w:noWrap w:val="0"/>
            <w:vAlign w:val="center"/>
          </w:tcPr>
          <w:p w14:paraId="4E6E1D3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1.《道路危险货物运输管理规定》第五十五条第三项；</w:t>
            </w:r>
          </w:p>
          <w:p w14:paraId="4E0B51C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7E6D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67FA192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159</w:t>
            </w:r>
          </w:p>
        </w:tc>
        <w:tc>
          <w:tcPr>
            <w:tcW w:w="3839" w:type="dxa"/>
            <w:shd w:val="clear" w:color="auto" w:fill="auto"/>
            <w:noWrap w:val="0"/>
            <w:vAlign w:val="center"/>
          </w:tcPr>
          <w:p w14:paraId="6761062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非经营性道路危险货物运输单位从事道路危险货物运输经营 </w:t>
            </w:r>
          </w:p>
        </w:tc>
        <w:tc>
          <w:tcPr>
            <w:tcW w:w="3562" w:type="dxa"/>
            <w:gridSpan w:val="2"/>
            <w:shd w:val="clear" w:color="auto" w:fill="auto"/>
            <w:noWrap w:val="0"/>
            <w:vAlign w:val="center"/>
          </w:tcPr>
          <w:p w14:paraId="178F55D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符合《危险货物道路运输规则》（JT/T 617）以及国家有关规定豁免条件 </w:t>
            </w:r>
          </w:p>
        </w:tc>
        <w:tc>
          <w:tcPr>
            <w:tcW w:w="5769" w:type="dxa"/>
            <w:shd w:val="clear" w:color="auto" w:fill="auto"/>
            <w:noWrap w:val="0"/>
            <w:vAlign w:val="center"/>
          </w:tcPr>
          <w:p w14:paraId="16B44A8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1.《中华人民共和国道路运输条例》第六十三条；</w:t>
            </w:r>
          </w:p>
          <w:p w14:paraId="7FB4843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2.《道路危险货物运输管理规定》第五十五条第四项；</w:t>
            </w:r>
          </w:p>
          <w:p w14:paraId="0F23477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2272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2E8AE84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160</w:t>
            </w:r>
          </w:p>
        </w:tc>
        <w:tc>
          <w:tcPr>
            <w:tcW w:w="3839" w:type="dxa"/>
            <w:shd w:val="clear" w:color="auto" w:fill="auto"/>
            <w:noWrap w:val="0"/>
            <w:vAlign w:val="center"/>
          </w:tcPr>
          <w:p w14:paraId="10F12620">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未根据危险化学品的危险特性采取相应的安全防护措施，或者未配备必要的防护用品和应急救援器材 </w:t>
            </w:r>
          </w:p>
        </w:tc>
        <w:tc>
          <w:tcPr>
            <w:tcW w:w="3562" w:type="dxa"/>
            <w:gridSpan w:val="2"/>
            <w:shd w:val="clear" w:color="auto" w:fill="auto"/>
            <w:noWrap w:val="0"/>
            <w:vAlign w:val="center"/>
          </w:tcPr>
          <w:p w14:paraId="25EACAA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以下条件须同时具备：1.首次实施违法行为；2.违法行为调查过程中，不存在拒不接受执法部门调查处理、阻碍执法、煽动抗拒执法等妨碍执行公务的行为；3.未因此引发危险化学品道路运输事故，或加剧事故危害；4.能够按要求配备必要的防护用品和应急救援器材 （该不予行政处罚情形仅适用于未配备必要的防护用品和应急救援器材违法行为）</w:t>
            </w:r>
          </w:p>
        </w:tc>
        <w:tc>
          <w:tcPr>
            <w:tcW w:w="5769" w:type="dxa"/>
            <w:shd w:val="clear" w:color="auto" w:fill="auto"/>
            <w:noWrap w:val="0"/>
            <w:vAlign w:val="center"/>
          </w:tcPr>
          <w:p w14:paraId="4FAD618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1.《危险化学品安全管理条例》第八十六条第二项；</w:t>
            </w:r>
          </w:p>
          <w:p w14:paraId="599B196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2.《道路危险货物运输管理规定》第五十八条第三项；</w:t>
            </w:r>
          </w:p>
          <w:p w14:paraId="65BD1EA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6AFF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22C1AEE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161</w:t>
            </w:r>
          </w:p>
        </w:tc>
        <w:tc>
          <w:tcPr>
            <w:tcW w:w="3839" w:type="dxa"/>
            <w:shd w:val="clear" w:color="auto" w:fill="auto"/>
            <w:noWrap w:val="0"/>
            <w:vAlign w:val="center"/>
          </w:tcPr>
          <w:p w14:paraId="28A6729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道路运输车辆逾期未参加年度审验 </w:t>
            </w:r>
          </w:p>
        </w:tc>
        <w:tc>
          <w:tcPr>
            <w:tcW w:w="3562" w:type="dxa"/>
            <w:gridSpan w:val="2"/>
            <w:shd w:val="clear" w:color="auto" w:fill="auto"/>
            <w:noWrap w:val="0"/>
            <w:vAlign w:val="center"/>
          </w:tcPr>
          <w:p w14:paraId="584FEAA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逾期未参加年度审验不满90日，且主动补审，没有造成危害后果 </w:t>
            </w:r>
          </w:p>
        </w:tc>
        <w:tc>
          <w:tcPr>
            <w:tcW w:w="5769" w:type="dxa"/>
            <w:shd w:val="clear" w:color="auto" w:fill="auto"/>
            <w:noWrap w:val="0"/>
            <w:vAlign w:val="center"/>
          </w:tcPr>
          <w:p w14:paraId="4DD48C4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1.《山东省道路运输条例》第六十五条第六项；</w:t>
            </w:r>
          </w:p>
          <w:p w14:paraId="51DA3A8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4F8A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0B00A12C">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162</w:t>
            </w:r>
          </w:p>
        </w:tc>
        <w:tc>
          <w:tcPr>
            <w:tcW w:w="3839" w:type="dxa"/>
            <w:shd w:val="clear" w:color="auto" w:fill="auto"/>
            <w:noWrap w:val="0"/>
            <w:vAlign w:val="center"/>
          </w:tcPr>
          <w:p w14:paraId="6321105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道路运输经营者未按照规定的周期和频次进行车辆检验检测 </w:t>
            </w:r>
          </w:p>
        </w:tc>
        <w:tc>
          <w:tcPr>
            <w:tcW w:w="3562" w:type="dxa"/>
            <w:gridSpan w:val="2"/>
            <w:shd w:val="clear" w:color="auto" w:fill="auto"/>
            <w:noWrap w:val="0"/>
            <w:vAlign w:val="center"/>
          </w:tcPr>
          <w:p w14:paraId="7244BB9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超期检测不超过30日，及时改正，没有造成危害后果 </w:t>
            </w:r>
          </w:p>
        </w:tc>
        <w:tc>
          <w:tcPr>
            <w:tcW w:w="5769" w:type="dxa"/>
            <w:shd w:val="clear" w:color="auto" w:fill="auto"/>
            <w:noWrap w:val="0"/>
            <w:vAlign w:val="center"/>
          </w:tcPr>
          <w:p w14:paraId="270D1E4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1.《中华人民共和国道路运输条例》第六十九条第一款；</w:t>
            </w:r>
          </w:p>
          <w:p w14:paraId="17639EA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2.《道路运输车辆技术管理规定》第三十一条；</w:t>
            </w:r>
          </w:p>
          <w:p w14:paraId="73CE1C4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7286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708414D5">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163</w:t>
            </w:r>
          </w:p>
        </w:tc>
        <w:tc>
          <w:tcPr>
            <w:tcW w:w="3839" w:type="dxa"/>
            <w:shd w:val="clear" w:color="auto" w:fill="auto"/>
            <w:noWrap w:val="0"/>
            <w:vAlign w:val="center"/>
          </w:tcPr>
          <w:p w14:paraId="1AF7737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使用卫星定位装置不能保持在线的运输车辆从事经营活动 </w:t>
            </w:r>
          </w:p>
        </w:tc>
        <w:tc>
          <w:tcPr>
            <w:tcW w:w="3562" w:type="dxa"/>
            <w:gridSpan w:val="2"/>
            <w:shd w:val="clear" w:color="auto" w:fill="auto"/>
            <w:noWrap w:val="0"/>
            <w:vAlign w:val="center"/>
          </w:tcPr>
          <w:p w14:paraId="6B5C372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2.违法行为调查过程中，不存在拒不接受执法部门调查处理、阻碍执法、煽动抗拒执法等妨碍执行公务的行为；3.卫星定位装置行驶途中出现故障不能保持在线，非道路运输经营者行为所致 </w:t>
            </w:r>
          </w:p>
        </w:tc>
        <w:tc>
          <w:tcPr>
            <w:tcW w:w="5769" w:type="dxa"/>
            <w:shd w:val="clear" w:color="auto" w:fill="auto"/>
            <w:noWrap w:val="0"/>
            <w:vAlign w:val="center"/>
          </w:tcPr>
          <w:p w14:paraId="4BA9E8F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1.《道路运输车辆动态监督管理办法》第三十六条；</w:t>
            </w:r>
          </w:p>
          <w:p w14:paraId="35CA020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5934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2669D47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164</w:t>
            </w:r>
          </w:p>
        </w:tc>
        <w:tc>
          <w:tcPr>
            <w:tcW w:w="3839" w:type="dxa"/>
            <w:shd w:val="clear" w:color="auto" w:fill="auto"/>
            <w:noWrap w:val="0"/>
            <w:vAlign w:val="center"/>
          </w:tcPr>
          <w:p w14:paraId="5011DC0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客运经营者、货运经营者不按规定维护运输车辆 </w:t>
            </w:r>
          </w:p>
        </w:tc>
        <w:tc>
          <w:tcPr>
            <w:tcW w:w="3562" w:type="dxa"/>
            <w:gridSpan w:val="2"/>
            <w:shd w:val="clear" w:color="auto" w:fill="auto"/>
            <w:noWrap w:val="0"/>
            <w:vAlign w:val="center"/>
          </w:tcPr>
          <w:p w14:paraId="5430094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超期维护不满30日，及时改正，没有造成危害后果 </w:t>
            </w:r>
          </w:p>
        </w:tc>
        <w:tc>
          <w:tcPr>
            <w:tcW w:w="5769" w:type="dxa"/>
            <w:shd w:val="clear" w:color="auto" w:fill="auto"/>
            <w:noWrap w:val="0"/>
            <w:vAlign w:val="center"/>
          </w:tcPr>
          <w:p w14:paraId="4D0DA91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1.《中华人民共和国道路运输条例》第六十九条第一款；</w:t>
            </w:r>
          </w:p>
          <w:p w14:paraId="3D104BA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2.《道路运输车辆技术管理规定》第三十一条；</w:t>
            </w:r>
          </w:p>
          <w:p w14:paraId="3D7B174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1A82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78BD9D8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165</w:t>
            </w:r>
          </w:p>
        </w:tc>
        <w:tc>
          <w:tcPr>
            <w:tcW w:w="3839" w:type="dxa"/>
            <w:shd w:val="clear" w:color="auto" w:fill="auto"/>
            <w:noWrap w:val="0"/>
            <w:vAlign w:val="center"/>
          </w:tcPr>
          <w:p w14:paraId="16029B4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使用失效、伪造、变造、被注销等无效道路运输证的车辆从事巡游出租汽车经营活动 </w:t>
            </w:r>
          </w:p>
        </w:tc>
        <w:tc>
          <w:tcPr>
            <w:tcW w:w="3562" w:type="dxa"/>
            <w:gridSpan w:val="2"/>
            <w:shd w:val="clear" w:color="auto" w:fill="auto"/>
            <w:noWrap w:val="0"/>
            <w:vAlign w:val="center"/>
          </w:tcPr>
          <w:p w14:paraId="3F15D83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道路运输证超过有效期不满30</w:t>
            </w:r>
            <w:r>
              <w:rPr>
                <w:rFonts w:hint="eastAsia" w:eastAsia="方正仿宋简体" w:cs="Times New Roman"/>
                <w:b/>
                <w:bCs/>
                <w:color w:val="auto"/>
                <w:kern w:val="0"/>
                <w:sz w:val="22"/>
                <w:szCs w:val="22"/>
                <w:highlight w:val="none"/>
                <w:lang w:val="en-US" w:eastAsia="zh-CN" w:bidi="ar"/>
              </w:rPr>
              <w:t>日</w:t>
            </w:r>
            <w:r>
              <w:rPr>
                <w:rFonts w:hint="default" w:ascii="Times New Roman" w:hAnsi="Times New Roman" w:eastAsia="方正仿宋简体" w:cs="Times New Roman"/>
                <w:b/>
                <w:bCs/>
                <w:color w:val="auto"/>
                <w:kern w:val="0"/>
                <w:sz w:val="22"/>
                <w:szCs w:val="22"/>
                <w:highlight w:val="none"/>
                <w:lang w:val="en-US" w:eastAsia="zh-CN" w:bidi="ar"/>
              </w:rPr>
              <w:t xml:space="preserve">，及时改正，没有造成危害后果 </w:t>
            </w:r>
          </w:p>
        </w:tc>
        <w:tc>
          <w:tcPr>
            <w:tcW w:w="5769" w:type="dxa"/>
            <w:shd w:val="clear" w:color="auto" w:fill="auto"/>
            <w:noWrap w:val="0"/>
            <w:vAlign w:val="center"/>
          </w:tcPr>
          <w:p w14:paraId="08CC6EB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1.《巡游出租汽车经营服务管理规定》第四十六条第三项；</w:t>
            </w:r>
          </w:p>
          <w:p w14:paraId="46D5903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868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0810D40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166</w:t>
            </w:r>
          </w:p>
        </w:tc>
        <w:tc>
          <w:tcPr>
            <w:tcW w:w="3839" w:type="dxa"/>
            <w:shd w:val="clear" w:color="auto" w:fill="auto"/>
            <w:noWrap w:val="0"/>
            <w:vAlign w:val="center"/>
          </w:tcPr>
          <w:p w14:paraId="17A8A94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出租汽车驾驶员不按照规定使用文明用语，车容车貌不符合要求 </w:t>
            </w:r>
          </w:p>
        </w:tc>
        <w:tc>
          <w:tcPr>
            <w:tcW w:w="3562" w:type="dxa"/>
            <w:gridSpan w:val="2"/>
            <w:shd w:val="clear" w:color="auto" w:fill="auto"/>
            <w:noWrap w:val="0"/>
            <w:vAlign w:val="center"/>
          </w:tcPr>
          <w:p w14:paraId="2BCF85A4">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2.违法行为调查过程中，不存在拒不接受执法部门调查处理、阻碍执法、煽动抗拒执法等妨碍执行公务的行为；3.承诺及时改正，使用文明用语，保证车容车貌符合要求；4.与乘客产生矛盾纠纷，遇有乘客投诉等情况，取得乘客谅解的；5.未引发媒体负面报道等危害后果 </w:t>
            </w:r>
          </w:p>
        </w:tc>
        <w:tc>
          <w:tcPr>
            <w:tcW w:w="5769" w:type="dxa"/>
            <w:shd w:val="clear" w:color="auto" w:fill="auto"/>
            <w:noWrap w:val="0"/>
            <w:vAlign w:val="center"/>
          </w:tcPr>
          <w:p w14:paraId="7A2DC1B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1.《巡游出租汽车经营服务管理规定》第四十八条第七项；</w:t>
            </w:r>
          </w:p>
          <w:p w14:paraId="47B4FEA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2.《出租汽车驾驶员从业资格管理规定》第四十二条；</w:t>
            </w:r>
          </w:p>
          <w:p w14:paraId="530E399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7E49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74034EE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167</w:t>
            </w:r>
          </w:p>
        </w:tc>
        <w:tc>
          <w:tcPr>
            <w:tcW w:w="3839" w:type="dxa"/>
            <w:shd w:val="clear" w:color="auto" w:fill="auto"/>
            <w:noWrap w:val="0"/>
            <w:vAlign w:val="center"/>
          </w:tcPr>
          <w:p w14:paraId="1696F68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使用失效、伪造、变造的从业资格证，驾驶出租汽车从事经营活动 </w:t>
            </w:r>
          </w:p>
        </w:tc>
        <w:tc>
          <w:tcPr>
            <w:tcW w:w="3562" w:type="dxa"/>
            <w:gridSpan w:val="2"/>
            <w:shd w:val="clear" w:color="auto" w:fill="auto"/>
            <w:noWrap w:val="0"/>
            <w:vAlign w:val="center"/>
          </w:tcPr>
          <w:p w14:paraId="3872DE9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从业资格证超过有效期不满30日，及时改正，没有造成危害后果 </w:t>
            </w:r>
          </w:p>
        </w:tc>
        <w:tc>
          <w:tcPr>
            <w:tcW w:w="5769" w:type="dxa"/>
            <w:shd w:val="clear" w:color="auto" w:fill="auto"/>
            <w:noWrap w:val="0"/>
            <w:vAlign w:val="center"/>
          </w:tcPr>
          <w:p w14:paraId="60E7F44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1.《出租汽车驾驶员从业资格管理规定》第四十一条第二项；</w:t>
            </w:r>
          </w:p>
          <w:p w14:paraId="26695530">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75FF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636767E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168</w:t>
            </w:r>
          </w:p>
        </w:tc>
        <w:tc>
          <w:tcPr>
            <w:tcW w:w="3839" w:type="dxa"/>
            <w:shd w:val="clear" w:color="auto" w:fill="auto"/>
            <w:noWrap w:val="0"/>
            <w:vAlign w:val="center"/>
          </w:tcPr>
          <w:p w14:paraId="2E9EC38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出租汽车客运经营者使用无车辆营运证的车辆从事出租汽车客运经营 </w:t>
            </w:r>
          </w:p>
        </w:tc>
        <w:tc>
          <w:tcPr>
            <w:tcW w:w="3562" w:type="dxa"/>
            <w:gridSpan w:val="2"/>
            <w:shd w:val="clear" w:color="auto" w:fill="auto"/>
            <w:noWrap w:val="0"/>
            <w:vAlign w:val="center"/>
          </w:tcPr>
          <w:p w14:paraId="3A2C0D3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车辆营运证超过有效期不满30日，及时改正，没有造成危害后果 </w:t>
            </w:r>
          </w:p>
        </w:tc>
        <w:tc>
          <w:tcPr>
            <w:tcW w:w="5769" w:type="dxa"/>
            <w:shd w:val="clear" w:color="auto" w:fill="auto"/>
            <w:noWrap w:val="0"/>
            <w:vAlign w:val="center"/>
          </w:tcPr>
          <w:p w14:paraId="4D01B93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1.《山东省道路运输条例》第六十二条；</w:t>
            </w:r>
          </w:p>
          <w:p w14:paraId="4EF6079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E20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711DE97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169</w:t>
            </w:r>
          </w:p>
        </w:tc>
        <w:tc>
          <w:tcPr>
            <w:tcW w:w="3839" w:type="dxa"/>
            <w:shd w:val="clear" w:color="auto" w:fill="auto"/>
            <w:noWrap w:val="0"/>
            <w:vAlign w:val="center"/>
          </w:tcPr>
          <w:p w14:paraId="7B3DDD1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使用失效、伪造、变造的从业资格证件，驾驶道路客运车辆 </w:t>
            </w:r>
          </w:p>
        </w:tc>
        <w:tc>
          <w:tcPr>
            <w:tcW w:w="3562" w:type="dxa"/>
            <w:gridSpan w:val="2"/>
            <w:shd w:val="clear" w:color="auto" w:fill="auto"/>
            <w:noWrap w:val="0"/>
            <w:vAlign w:val="center"/>
          </w:tcPr>
          <w:p w14:paraId="6AC9872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证件超过有效期不满30日，及时改正，没有造成危害后果 </w:t>
            </w:r>
          </w:p>
        </w:tc>
        <w:tc>
          <w:tcPr>
            <w:tcW w:w="5769" w:type="dxa"/>
            <w:shd w:val="clear" w:color="auto" w:fill="auto"/>
            <w:noWrap w:val="0"/>
            <w:vAlign w:val="center"/>
          </w:tcPr>
          <w:p w14:paraId="51D6AB2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1.《中华人民共和国道路运输条例》第六十四条；</w:t>
            </w:r>
          </w:p>
          <w:p w14:paraId="7974592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2.《道路运输从业人员管理规定》第四十六条第一款第二项；</w:t>
            </w:r>
          </w:p>
          <w:p w14:paraId="68164A8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4FB9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056C362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170</w:t>
            </w:r>
          </w:p>
        </w:tc>
        <w:tc>
          <w:tcPr>
            <w:tcW w:w="3839" w:type="dxa"/>
            <w:shd w:val="clear" w:color="auto" w:fill="auto"/>
            <w:noWrap w:val="0"/>
            <w:vAlign w:val="center"/>
          </w:tcPr>
          <w:p w14:paraId="3E877AB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机动车驾驶员培训单位未按规定维护教练车 </w:t>
            </w:r>
          </w:p>
        </w:tc>
        <w:tc>
          <w:tcPr>
            <w:tcW w:w="3562" w:type="dxa"/>
            <w:gridSpan w:val="2"/>
            <w:shd w:val="clear" w:color="auto" w:fill="auto"/>
            <w:noWrap w:val="0"/>
            <w:vAlign w:val="center"/>
          </w:tcPr>
          <w:p w14:paraId="0BA5563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超期维护不满30日，及时改正，没有造成危害后果 </w:t>
            </w:r>
          </w:p>
        </w:tc>
        <w:tc>
          <w:tcPr>
            <w:tcW w:w="5769" w:type="dxa"/>
            <w:shd w:val="clear" w:color="auto" w:fill="auto"/>
            <w:noWrap w:val="0"/>
            <w:vAlign w:val="center"/>
          </w:tcPr>
          <w:p w14:paraId="5861B7B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1.《山东省道路运输条例》第六十五条第四项；</w:t>
            </w:r>
          </w:p>
          <w:p w14:paraId="21FEAE9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F0D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3A8D004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171</w:t>
            </w:r>
          </w:p>
        </w:tc>
        <w:tc>
          <w:tcPr>
            <w:tcW w:w="3839" w:type="dxa"/>
            <w:shd w:val="clear" w:color="auto" w:fill="auto"/>
            <w:noWrap w:val="0"/>
            <w:vAlign w:val="center"/>
          </w:tcPr>
          <w:p w14:paraId="1CE3A4F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机动车驾驶员培训单位未按规定检测教练车 </w:t>
            </w:r>
          </w:p>
        </w:tc>
        <w:tc>
          <w:tcPr>
            <w:tcW w:w="3562" w:type="dxa"/>
            <w:gridSpan w:val="2"/>
            <w:shd w:val="clear" w:color="auto" w:fill="auto"/>
            <w:noWrap w:val="0"/>
            <w:vAlign w:val="center"/>
          </w:tcPr>
          <w:p w14:paraId="507A77D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超期检测不超过30日，及时改正，没有造成危害后果 </w:t>
            </w:r>
          </w:p>
        </w:tc>
        <w:tc>
          <w:tcPr>
            <w:tcW w:w="5769" w:type="dxa"/>
            <w:shd w:val="clear" w:color="auto" w:fill="auto"/>
            <w:noWrap w:val="0"/>
            <w:vAlign w:val="center"/>
          </w:tcPr>
          <w:p w14:paraId="42DB5240">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1.《山东省道路运输条例》第六十五条第四项；</w:t>
            </w:r>
          </w:p>
          <w:p w14:paraId="32EC994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723C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528ED82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172</w:t>
            </w:r>
          </w:p>
        </w:tc>
        <w:tc>
          <w:tcPr>
            <w:tcW w:w="3839" w:type="dxa"/>
            <w:shd w:val="clear" w:color="auto" w:fill="auto"/>
            <w:noWrap w:val="0"/>
            <w:vAlign w:val="center"/>
          </w:tcPr>
          <w:p w14:paraId="02C96C10">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未履行备案或者报告义务 </w:t>
            </w:r>
          </w:p>
        </w:tc>
        <w:tc>
          <w:tcPr>
            <w:tcW w:w="3562" w:type="dxa"/>
            <w:gridSpan w:val="2"/>
            <w:shd w:val="clear" w:color="auto" w:fill="auto"/>
            <w:noWrap w:val="0"/>
            <w:vAlign w:val="center"/>
          </w:tcPr>
          <w:p w14:paraId="216AD1B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从事水路旅客运输代理、水路货物运输代理业务的企业被查处，且同时符合以下情形：1.违法行为调查过程中，不存在拒不接受执法部门调查处理、阻碍执法、煽动抗拒执法等妨碍执行公务的行为；2.不属于未报告船舶发生重大以上安全和污染责任事故的情形；3.经责令改正，在执法部门规定的期限补充完成备案或报告义务；4.未造成其他危害后果 </w:t>
            </w:r>
          </w:p>
        </w:tc>
        <w:tc>
          <w:tcPr>
            <w:tcW w:w="5769" w:type="dxa"/>
            <w:shd w:val="clear" w:color="auto" w:fill="auto"/>
            <w:noWrap w:val="0"/>
            <w:vAlign w:val="center"/>
          </w:tcPr>
          <w:p w14:paraId="628925A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1.《国内水路运输辅助业管理规定》第三十六条第一项；</w:t>
            </w:r>
          </w:p>
          <w:p w14:paraId="606E343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047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386260EE">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173</w:t>
            </w:r>
          </w:p>
        </w:tc>
        <w:tc>
          <w:tcPr>
            <w:tcW w:w="3839" w:type="dxa"/>
            <w:shd w:val="clear" w:color="auto" w:fill="auto"/>
            <w:noWrap w:val="0"/>
            <w:vAlign w:val="center"/>
          </w:tcPr>
          <w:p w14:paraId="4DCF803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在航道内设置渔具或者水产养殖设施 </w:t>
            </w:r>
          </w:p>
        </w:tc>
        <w:tc>
          <w:tcPr>
            <w:tcW w:w="3562" w:type="dxa"/>
            <w:gridSpan w:val="2"/>
            <w:shd w:val="clear" w:color="auto" w:fill="auto"/>
            <w:noWrap w:val="0"/>
            <w:vAlign w:val="center"/>
          </w:tcPr>
          <w:p w14:paraId="429A2B8A">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该违法行为；2.违法行为调查过程中，不存在拒不接受执法部门调查处理、阻碍执法、煽动抗拒执法等妨碍执行公务的行为；3.经责令改正，按执法部门要求立即或在规定期限内清理、清除相关养殖物或设施。不能自行清除的，由执法部门或者第三方代履行的，积极承担相应费用；4.未引发水上交通拥堵、造成交通事故等危害后果 </w:t>
            </w:r>
          </w:p>
        </w:tc>
        <w:tc>
          <w:tcPr>
            <w:tcW w:w="5769" w:type="dxa"/>
            <w:shd w:val="clear" w:color="auto" w:fill="auto"/>
            <w:noWrap w:val="0"/>
            <w:vAlign w:val="center"/>
          </w:tcPr>
          <w:p w14:paraId="1B11AF96">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1.《中华人民共和国航道法》；</w:t>
            </w:r>
          </w:p>
          <w:p w14:paraId="18D4618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110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2DE51A6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174</w:t>
            </w:r>
          </w:p>
        </w:tc>
        <w:tc>
          <w:tcPr>
            <w:tcW w:w="3839" w:type="dxa"/>
            <w:shd w:val="clear" w:color="auto" w:fill="auto"/>
            <w:noWrap w:val="0"/>
            <w:vAlign w:val="center"/>
          </w:tcPr>
          <w:p w14:paraId="28A00BB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过闸船舶未按照规定向运行单位如实提供过闸信息 </w:t>
            </w:r>
          </w:p>
        </w:tc>
        <w:tc>
          <w:tcPr>
            <w:tcW w:w="3562" w:type="dxa"/>
            <w:gridSpan w:val="2"/>
            <w:shd w:val="clear" w:color="auto" w:fill="auto"/>
            <w:noWrap w:val="0"/>
            <w:vAlign w:val="center"/>
          </w:tcPr>
          <w:p w14:paraId="027FF25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违法行为；2.违法行为调查过程中，不存在拒不接受执法部门调查处理、阻碍执法、煽动抗拒执法等妨碍执行公务的行为；3.未造成水路交通拥堵、影响通航秩序等危害后果；4.过闸船舶属于普通货物运输船舶，且未夹带、谎报、匿报危险货物 </w:t>
            </w:r>
          </w:p>
        </w:tc>
        <w:tc>
          <w:tcPr>
            <w:tcW w:w="5769" w:type="dxa"/>
            <w:shd w:val="clear" w:color="auto" w:fill="auto"/>
            <w:noWrap w:val="0"/>
            <w:vAlign w:val="center"/>
          </w:tcPr>
          <w:p w14:paraId="60BEBDD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1.《通航建筑物运行管理办法》第三十九条；</w:t>
            </w:r>
          </w:p>
          <w:p w14:paraId="6713C84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4637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6948B75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175</w:t>
            </w:r>
          </w:p>
        </w:tc>
        <w:tc>
          <w:tcPr>
            <w:tcW w:w="3839" w:type="dxa"/>
            <w:shd w:val="clear" w:color="auto" w:fill="auto"/>
            <w:noWrap w:val="0"/>
            <w:vAlign w:val="center"/>
          </w:tcPr>
          <w:p w14:paraId="13F29940">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触碰航标不报告 </w:t>
            </w:r>
          </w:p>
        </w:tc>
        <w:tc>
          <w:tcPr>
            <w:tcW w:w="3562" w:type="dxa"/>
            <w:gridSpan w:val="2"/>
            <w:shd w:val="clear" w:color="auto" w:fill="auto"/>
            <w:noWrap w:val="0"/>
            <w:vAlign w:val="center"/>
          </w:tcPr>
          <w:p w14:paraId="3981426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该违法行为；2.违法行为调查过程中，不存在拒不接受执法部门调查处理、阻碍执法、煽动抗拒执法等妨碍执行公务的行为；3.未造成一般及以上等级水上交通事故；4.不影响航标正常使用；5.造成损失的，依法承担赔偿责任或及时修复航标 </w:t>
            </w:r>
          </w:p>
        </w:tc>
        <w:tc>
          <w:tcPr>
            <w:tcW w:w="5769" w:type="dxa"/>
            <w:shd w:val="clear" w:color="auto" w:fill="auto"/>
            <w:noWrap w:val="0"/>
            <w:vAlign w:val="center"/>
          </w:tcPr>
          <w:p w14:paraId="6864989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1.《中华人民共和国航标条例》第二十一条；</w:t>
            </w:r>
          </w:p>
          <w:p w14:paraId="7FECE37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2.《内河航标管理办法》第五十一条；</w:t>
            </w:r>
          </w:p>
          <w:p w14:paraId="2F0BFC73">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554E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67" w:type="dxa"/>
            <w:shd w:val="clear" w:color="auto" w:fill="auto"/>
            <w:noWrap w:val="0"/>
            <w:vAlign w:val="center"/>
          </w:tcPr>
          <w:p w14:paraId="0B3D070C">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176</w:t>
            </w:r>
          </w:p>
        </w:tc>
        <w:tc>
          <w:tcPr>
            <w:tcW w:w="3839" w:type="dxa"/>
            <w:shd w:val="clear" w:color="auto" w:fill="auto"/>
            <w:noWrap w:val="0"/>
            <w:vAlign w:val="center"/>
          </w:tcPr>
          <w:p w14:paraId="1AFF5DA8">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危害航标 </w:t>
            </w:r>
          </w:p>
        </w:tc>
        <w:tc>
          <w:tcPr>
            <w:tcW w:w="3562" w:type="dxa"/>
            <w:gridSpan w:val="2"/>
            <w:shd w:val="clear" w:color="auto" w:fill="auto"/>
            <w:noWrap w:val="0"/>
            <w:vAlign w:val="center"/>
          </w:tcPr>
          <w:p w14:paraId="49D5FFA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以下条件须同时具备：1.非故意危害航标；2.及时改正或者对损坏的航道航产能及时报告并足额赔偿；3.未造成危害后果 </w:t>
            </w:r>
          </w:p>
        </w:tc>
        <w:tc>
          <w:tcPr>
            <w:tcW w:w="5769" w:type="dxa"/>
            <w:shd w:val="clear" w:color="auto" w:fill="auto"/>
            <w:noWrap w:val="0"/>
            <w:vAlign w:val="center"/>
          </w:tcPr>
          <w:p w14:paraId="23330B0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1.《中华人民共和国航标条例》第二十二条；</w:t>
            </w:r>
          </w:p>
          <w:p w14:paraId="3480148E">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4147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01B32854">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177</w:t>
            </w:r>
          </w:p>
        </w:tc>
        <w:tc>
          <w:tcPr>
            <w:tcW w:w="3839" w:type="dxa"/>
            <w:shd w:val="clear" w:color="auto" w:fill="auto"/>
            <w:noWrap w:val="0"/>
            <w:vAlign w:val="center"/>
          </w:tcPr>
          <w:p w14:paraId="7A48CEEA">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危害航标辅助设施 </w:t>
            </w:r>
          </w:p>
        </w:tc>
        <w:tc>
          <w:tcPr>
            <w:tcW w:w="3562" w:type="dxa"/>
            <w:gridSpan w:val="2"/>
            <w:shd w:val="clear" w:color="auto" w:fill="auto"/>
            <w:noWrap w:val="0"/>
            <w:vAlign w:val="center"/>
          </w:tcPr>
          <w:p w14:paraId="4620F150">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以下条件须同时具备：1.非故意危害航标辅助设施；2.及时改正或者对损坏的航道航产能及时报告并足额赔偿；3.未造成危害后果 </w:t>
            </w:r>
          </w:p>
        </w:tc>
        <w:tc>
          <w:tcPr>
            <w:tcW w:w="5769" w:type="dxa"/>
            <w:shd w:val="clear" w:color="auto" w:fill="auto"/>
            <w:noWrap w:val="0"/>
            <w:vAlign w:val="center"/>
          </w:tcPr>
          <w:p w14:paraId="5E2FE55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1.《中华人民共和国航标条例》第二十二条；</w:t>
            </w:r>
          </w:p>
          <w:p w14:paraId="5E4AFDE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6F10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667" w:type="dxa"/>
            <w:shd w:val="clear" w:color="auto" w:fill="auto"/>
            <w:noWrap w:val="0"/>
            <w:vAlign w:val="center"/>
          </w:tcPr>
          <w:p w14:paraId="441AAC99">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178</w:t>
            </w:r>
          </w:p>
        </w:tc>
        <w:tc>
          <w:tcPr>
            <w:tcW w:w="3839" w:type="dxa"/>
            <w:shd w:val="clear" w:color="auto" w:fill="auto"/>
            <w:noWrap w:val="0"/>
            <w:vAlign w:val="center"/>
          </w:tcPr>
          <w:p w14:paraId="2440BCA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影响航标工作效能 </w:t>
            </w:r>
          </w:p>
        </w:tc>
        <w:tc>
          <w:tcPr>
            <w:tcW w:w="3562" w:type="dxa"/>
            <w:gridSpan w:val="2"/>
            <w:shd w:val="clear" w:color="auto" w:fill="auto"/>
            <w:noWrap w:val="0"/>
            <w:vAlign w:val="center"/>
          </w:tcPr>
          <w:p w14:paraId="5BCEAE31">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以下条件须同时具备：1.非故意影响航标工作效能；2.经责令改正后主动消除影响；3.未造成危害后果 </w:t>
            </w:r>
          </w:p>
        </w:tc>
        <w:tc>
          <w:tcPr>
            <w:tcW w:w="5769" w:type="dxa"/>
            <w:shd w:val="clear" w:color="auto" w:fill="auto"/>
            <w:noWrap w:val="0"/>
            <w:vAlign w:val="center"/>
          </w:tcPr>
          <w:p w14:paraId="235F616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1.《中华人民共和国航标条例》第二十二条；</w:t>
            </w:r>
          </w:p>
          <w:p w14:paraId="4303DE6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403A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6" w:hRule="atLeast"/>
        </w:trPr>
        <w:tc>
          <w:tcPr>
            <w:tcW w:w="667" w:type="dxa"/>
            <w:shd w:val="clear" w:color="auto" w:fill="auto"/>
            <w:noWrap w:val="0"/>
            <w:vAlign w:val="center"/>
          </w:tcPr>
          <w:p w14:paraId="13D0AEE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179</w:t>
            </w:r>
          </w:p>
        </w:tc>
        <w:tc>
          <w:tcPr>
            <w:tcW w:w="3839" w:type="dxa"/>
            <w:shd w:val="clear" w:color="auto" w:fill="auto"/>
            <w:noWrap w:val="0"/>
            <w:vAlign w:val="center"/>
          </w:tcPr>
          <w:p w14:paraId="070E4A9B">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未按规定取得船舶识别号或者未将船舶识别号在船体上永久标记或者粘贴 </w:t>
            </w:r>
          </w:p>
        </w:tc>
        <w:tc>
          <w:tcPr>
            <w:tcW w:w="3562" w:type="dxa"/>
            <w:gridSpan w:val="2"/>
            <w:shd w:val="clear" w:color="auto" w:fill="auto"/>
            <w:noWrap w:val="0"/>
            <w:vAlign w:val="center"/>
          </w:tcPr>
          <w:p w14:paraId="6BB13AD7">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该违法行为；2.违法行为调查过程中，不存在拒不接受执法部门调查处理、阻碍执法、煽动抗拒执法等妨碍执行公务的行为；3.经责令改正，在执法部门要求的期限内在船体上永久标记或者粘贴船舶识别号；4.未造成其他危害后果 </w:t>
            </w:r>
          </w:p>
        </w:tc>
        <w:tc>
          <w:tcPr>
            <w:tcW w:w="5769" w:type="dxa"/>
            <w:shd w:val="clear" w:color="auto" w:fill="auto"/>
            <w:noWrap w:val="0"/>
            <w:vAlign w:val="center"/>
          </w:tcPr>
          <w:p w14:paraId="7D9217DD">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1.《船舶识别号管理规定》第十四条；</w:t>
            </w:r>
          </w:p>
          <w:p w14:paraId="4FA0AA1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3B8A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0" w:hRule="atLeast"/>
        </w:trPr>
        <w:tc>
          <w:tcPr>
            <w:tcW w:w="667" w:type="dxa"/>
            <w:shd w:val="clear" w:color="auto" w:fill="auto"/>
            <w:noWrap w:val="0"/>
            <w:vAlign w:val="center"/>
          </w:tcPr>
          <w:p w14:paraId="2D926B79">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180</w:t>
            </w:r>
          </w:p>
        </w:tc>
        <w:tc>
          <w:tcPr>
            <w:tcW w:w="3839" w:type="dxa"/>
            <w:shd w:val="clear" w:color="auto" w:fill="auto"/>
            <w:noWrap w:val="0"/>
            <w:vAlign w:val="center"/>
          </w:tcPr>
          <w:p w14:paraId="0E41AC6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船长未在船员服务簿内如实记载船员的履职情况 </w:t>
            </w:r>
          </w:p>
        </w:tc>
        <w:tc>
          <w:tcPr>
            <w:tcW w:w="3562" w:type="dxa"/>
            <w:gridSpan w:val="2"/>
            <w:shd w:val="clear" w:color="auto" w:fill="auto"/>
            <w:noWrap w:val="0"/>
            <w:vAlign w:val="center"/>
          </w:tcPr>
          <w:p w14:paraId="3D5EB1A2">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初次实施该违法行为；2.违法行为调查过程中，不存在拒不接受执法部门调查处理、阻碍执法、煽动抗拒执法等妨碍执行公务的行为；3.不存在故意未如实记载船员履职情况、编造相应情况等情形；4.在执法部门要求的期限内补充完善；5.未造成其他危害后果 </w:t>
            </w:r>
          </w:p>
        </w:tc>
        <w:tc>
          <w:tcPr>
            <w:tcW w:w="5769" w:type="dxa"/>
            <w:shd w:val="clear" w:color="auto" w:fill="auto"/>
            <w:noWrap w:val="0"/>
            <w:vAlign w:val="center"/>
          </w:tcPr>
          <w:p w14:paraId="57B7EDD5">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1.《中华人民共和国船员条例》第五十二条第三项；</w:t>
            </w:r>
          </w:p>
          <w:p w14:paraId="796B762F">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6420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67" w:type="dxa"/>
            <w:shd w:val="clear" w:color="auto" w:fill="auto"/>
            <w:noWrap w:val="0"/>
            <w:vAlign w:val="center"/>
          </w:tcPr>
          <w:p w14:paraId="0E6E88D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181</w:t>
            </w:r>
          </w:p>
        </w:tc>
        <w:tc>
          <w:tcPr>
            <w:tcW w:w="3839" w:type="dxa"/>
            <w:shd w:val="clear" w:color="auto" w:fill="auto"/>
            <w:noWrap w:val="0"/>
            <w:vAlign w:val="center"/>
          </w:tcPr>
          <w:p w14:paraId="326125C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建设单位未按照国家规定办理工程质量监督手续 </w:t>
            </w:r>
          </w:p>
        </w:tc>
        <w:tc>
          <w:tcPr>
            <w:tcW w:w="3562" w:type="dxa"/>
            <w:gridSpan w:val="2"/>
            <w:shd w:val="clear" w:color="auto" w:fill="auto"/>
            <w:noWrap w:val="0"/>
            <w:vAlign w:val="center"/>
          </w:tcPr>
          <w:p w14:paraId="22AFED24">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以下条件须同时具备：1.首次实施该违法行为；2.违法行为调查过程中，不存在拒不接受执法部门调查处理、阻碍执法、煽动抗拒执法等妨碍执行公务的行为；3.在执法部门要求的期限内补充完成质量监督手续办理；4.未造成其他危害后果 </w:t>
            </w:r>
          </w:p>
        </w:tc>
        <w:tc>
          <w:tcPr>
            <w:tcW w:w="5769" w:type="dxa"/>
            <w:shd w:val="clear" w:color="auto" w:fill="auto"/>
            <w:noWrap w:val="0"/>
            <w:vAlign w:val="center"/>
          </w:tcPr>
          <w:p w14:paraId="76DF0CCC">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1.《建设工程质量管理条例》第五十六条第六项；</w:t>
            </w:r>
          </w:p>
          <w:p w14:paraId="2D97A7A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2.《公路水运工程质量监督管理规定》第四十五条；</w:t>
            </w:r>
          </w:p>
          <w:p w14:paraId="77D88EC9">
            <w:pPr>
              <w:keepNext w:val="0"/>
              <w:keepLines w:val="0"/>
              <w:pageBreakBefore w:val="0"/>
              <w:widowControl/>
              <w:shd w:val="clear"/>
              <w:kinsoku/>
              <w:wordWrap/>
              <w:overflowPunct/>
              <w:topLinePunct w:val="0"/>
              <w:autoSpaceDE/>
              <w:autoSpaceDN/>
              <w:bidi w:val="0"/>
              <w:adjustRightInd/>
              <w:spacing w:line="42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7114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37" w:type="dxa"/>
            <w:gridSpan w:val="5"/>
            <w:shd w:val="clear" w:color="auto" w:fill="auto"/>
            <w:noWrap w:val="0"/>
            <w:vAlign w:val="center"/>
          </w:tcPr>
          <w:p w14:paraId="63BA7D5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bidi="ar"/>
              </w:rPr>
            </w:pPr>
            <w:r>
              <w:rPr>
                <w:rFonts w:hint="default" w:ascii="Times New Roman" w:hAnsi="Times New Roman" w:eastAsia="方正黑体简体" w:cs="Times New Roman"/>
                <w:b/>
                <w:bCs/>
                <w:color w:val="auto"/>
                <w:sz w:val="28"/>
                <w:szCs w:val="28"/>
                <w:highlight w:val="none"/>
                <w:lang w:val="en-US" w:eastAsia="zh-CN" w:bidi="ar"/>
              </w:rPr>
              <w:t>11.济宁市城乡水务局</w:t>
            </w:r>
          </w:p>
        </w:tc>
      </w:tr>
      <w:tr w14:paraId="2D64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90B683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0460F32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060AF8B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15FF1AA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3D14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7DE9E41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182</w:t>
            </w:r>
          </w:p>
        </w:tc>
        <w:tc>
          <w:tcPr>
            <w:tcW w:w="3839" w:type="dxa"/>
            <w:shd w:val="clear" w:color="auto" w:fill="auto"/>
            <w:noWrap w:val="0"/>
            <w:vAlign w:val="center"/>
          </w:tcPr>
          <w:p w14:paraId="3733DA4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w w:val="96"/>
                <w:sz w:val="22"/>
                <w:szCs w:val="22"/>
                <w:highlight w:val="none"/>
                <w:lang w:bidi="ar"/>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3562" w:type="dxa"/>
            <w:gridSpan w:val="2"/>
            <w:shd w:val="clear" w:color="auto" w:fill="auto"/>
            <w:noWrap w:val="0"/>
            <w:vAlign w:val="center"/>
          </w:tcPr>
          <w:p w14:paraId="2C453B9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4ED11F8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4E8585D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2A24C95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1.《城镇排水与污水处理条例》（2013年9月通过，国务院令第641号）第五十一条；</w:t>
            </w:r>
          </w:p>
          <w:p w14:paraId="090057B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A0E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DAA1C1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183</w:t>
            </w:r>
          </w:p>
        </w:tc>
        <w:tc>
          <w:tcPr>
            <w:tcW w:w="3839" w:type="dxa"/>
            <w:shd w:val="clear" w:color="auto" w:fill="auto"/>
            <w:noWrap w:val="0"/>
            <w:vAlign w:val="center"/>
          </w:tcPr>
          <w:p w14:paraId="3C0B395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城镇排水与污水处理设施维护运营单位未按照国家有关规定履行日常巡查、维修和养护责任，保障设施安全运行</w:t>
            </w:r>
          </w:p>
        </w:tc>
        <w:tc>
          <w:tcPr>
            <w:tcW w:w="3562" w:type="dxa"/>
            <w:gridSpan w:val="2"/>
            <w:shd w:val="clear" w:color="auto" w:fill="auto"/>
            <w:noWrap w:val="0"/>
            <w:vAlign w:val="center"/>
          </w:tcPr>
          <w:p w14:paraId="5B58BB7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44E32AD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58343A1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592D36B9">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1.《城镇排水与污水处理条例》（2013年9月通过，国务院令第641号）第五十五条；</w:t>
            </w:r>
          </w:p>
          <w:p w14:paraId="029CD37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93E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30" w:hRule="atLeast"/>
        </w:trPr>
        <w:tc>
          <w:tcPr>
            <w:tcW w:w="667" w:type="dxa"/>
            <w:shd w:val="clear" w:color="auto" w:fill="auto"/>
            <w:noWrap w:val="0"/>
            <w:vAlign w:val="center"/>
          </w:tcPr>
          <w:p w14:paraId="03AAD21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184</w:t>
            </w:r>
          </w:p>
        </w:tc>
        <w:tc>
          <w:tcPr>
            <w:tcW w:w="3839" w:type="dxa"/>
            <w:shd w:val="clear" w:color="auto" w:fill="auto"/>
            <w:noWrap w:val="0"/>
            <w:vAlign w:val="center"/>
          </w:tcPr>
          <w:p w14:paraId="3275429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擅自停止使用节水设施；擅自停止使用取退水计量设施；不按规定提供取水、退水计量资料</w:t>
            </w:r>
          </w:p>
        </w:tc>
        <w:tc>
          <w:tcPr>
            <w:tcW w:w="3562" w:type="dxa"/>
            <w:gridSpan w:val="2"/>
            <w:shd w:val="clear" w:color="auto" w:fill="auto"/>
            <w:noWrap w:val="0"/>
            <w:vAlign w:val="center"/>
          </w:tcPr>
          <w:p w14:paraId="3D960C3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7AAC0C49">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2.主动或按要求立即停止违法行为，立即改正；</w:t>
            </w:r>
          </w:p>
          <w:p w14:paraId="4BA858DD">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0556319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1.《取水许可管理办法》（2008年4月通过，2017年12月水利部令第49号第二次修改）第四十九条；</w:t>
            </w:r>
          </w:p>
          <w:p w14:paraId="5D6FFE9E">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09F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667" w:type="dxa"/>
            <w:shd w:val="clear" w:color="auto" w:fill="auto"/>
            <w:noWrap w:val="0"/>
            <w:vAlign w:val="center"/>
          </w:tcPr>
          <w:p w14:paraId="54A8273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185</w:t>
            </w:r>
          </w:p>
        </w:tc>
        <w:tc>
          <w:tcPr>
            <w:tcW w:w="3839" w:type="dxa"/>
            <w:shd w:val="clear" w:color="auto" w:fill="auto"/>
            <w:noWrap w:val="0"/>
            <w:vAlign w:val="center"/>
          </w:tcPr>
          <w:p w14:paraId="1F9B5A6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水工程施工工地未采取有效措施防治扬尘污染</w:t>
            </w:r>
          </w:p>
        </w:tc>
        <w:tc>
          <w:tcPr>
            <w:tcW w:w="3562" w:type="dxa"/>
            <w:gridSpan w:val="2"/>
            <w:shd w:val="clear" w:color="auto" w:fill="auto"/>
            <w:noWrap w:val="0"/>
            <w:vAlign w:val="center"/>
          </w:tcPr>
          <w:p w14:paraId="388E163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w:t>
            </w:r>
          </w:p>
          <w:p w14:paraId="369ECED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2.未造成明显环境污染后果；</w:t>
            </w:r>
          </w:p>
          <w:p w14:paraId="2FF53CD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3.经责令限期改正后及时完成整改</w:t>
            </w:r>
          </w:p>
        </w:tc>
        <w:tc>
          <w:tcPr>
            <w:tcW w:w="5769" w:type="dxa"/>
            <w:shd w:val="clear" w:color="auto" w:fill="auto"/>
            <w:noWrap w:val="0"/>
            <w:vAlign w:val="center"/>
          </w:tcPr>
          <w:p w14:paraId="7890E9B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w w:val="96"/>
                <w:sz w:val="22"/>
                <w:szCs w:val="22"/>
                <w:highlight w:val="none"/>
                <w:lang w:eastAsia="zh-CN" w:bidi="ar"/>
              </w:rPr>
            </w:pPr>
            <w:r>
              <w:rPr>
                <w:rFonts w:hint="default" w:ascii="Times New Roman" w:hAnsi="Times New Roman" w:eastAsia="方正仿宋简体" w:cs="Times New Roman"/>
                <w:b/>
                <w:bCs/>
                <w:color w:val="auto"/>
                <w:w w:val="96"/>
                <w:sz w:val="22"/>
                <w:szCs w:val="22"/>
                <w:highlight w:val="none"/>
                <w:lang w:bidi="ar"/>
              </w:rPr>
              <w:t>1.《中华人民共和国大气污染防治法》（1987年 9 月通过，2018 年 10 月第二次修正）第七十条、第七十二条、第一百一十七条；</w:t>
            </w:r>
          </w:p>
          <w:p w14:paraId="1B7A974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w w:val="96"/>
                <w:sz w:val="22"/>
                <w:szCs w:val="22"/>
                <w:highlight w:val="none"/>
                <w:lang w:bidi="ar"/>
              </w:rPr>
              <w:t>2.《中华人民共和国行政处罚法》（1996 年 3月通过，2021 年 1 月修订）第三十三条</w:t>
            </w:r>
          </w:p>
        </w:tc>
      </w:tr>
      <w:tr w14:paraId="00BB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5" w:hRule="atLeast"/>
        </w:trPr>
        <w:tc>
          <w:tcPr>
            <w:tcW w:w="13837" w:type="dxa"/>
            <w:gridSpan w:val="5"/>
            <w:shd w:val="clear" w:color="auto" w:fill="auto"/>
            <w:noWrap w:val="0"/>
            <w:vAlign w:val="center"/>
          </w:tcPr>
          <w:p w14:paraId="1C17D62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12.济宁市农业农村局</w:t>
            </w:r>
          </w:p>
        </w:tc>
      </w:tr>
      <w:tr w14:paraId="0EFE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4" w:hRule="atLeast"/>
        </w:trPr>
        <w:tc>
          <w:tcPr>
            <w:tcW w:w="667" w:type="dxa"/>
            <w:shd w:val="clear" w:color="auto" w:fill="auto"/>
            <w:noWrap w:val="0"/>
            <w:vAlign w:val="center"/>
          </w:tcPr>
          <w:p w14:paraId="607D12C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2AC358C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600AD95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0CC89BC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20DF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667" w:type="dxa"/>
            <w:shd w:val="clear" w:color="auto" w:fill="auto"/>
            <w:noWrap w:val="0"/>
            <w:vAlign w:val="center"/>
          </w:tcPr>
          <w:p w14:paraId="4846A7E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186</w:t>
            </w:r>
          </w:p>
        </w:tc>
        <w:tc>
          <w:tcPr>
            <w:tcW w:w="3839" w:type="dxa"/>
            <w:shd w:val="clear" w:color="auto" w:fill="auto"/>
            <w:noWrap w:val="0"/>
            <w:vAlign w:val="center"/>
          </w:tcPr>
          <w:p w14:paraId="2442627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种子生产经营者未按规定建立、保存种子生产经营档案</w:t>
            </w:r>
          </w:p>
        </w:tc>
        <w:tc>
          <w:tcPr>
            <w:tcW w:w="3562" w:type="dxa"/>
            <w:gridSpan w:val="2"/>
            <w:shd w:val="clear" w:color="auto" w:fill="auto"/>
            <w:noWrap w:val="0"/>
            <w:vAlign w:val="center"/>
          </w:tcPr>
          <w:p w14:paraId="1DA58E3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w:t>
            </w:r>
          </w:p>
          <w:p w14:paraId="0351762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2.建立了种子生产经营档案</w:t>
            </w:r>
            <w:r>
              <w:rPr>
                <w:rFonts w:hint="default" w:ascii="Times New Roman" w:hAnsi="Times New Roman" w:eastAsia="方正仿宋简体" w:cs="Times New Roman"/>
                <w:b/>
                <w:bCs/>
                <w:color w:val="auto"/>
                <w:sz w:val="22"/>
                <w:szCs w:val="22"/>
                <w:highlight w:val="none"/>
                <w:lang w:eastAsia="zh-CN" w:bidi="ar"/>
              </w:rPr>
              <w:t>，</w:t>
            </w:r>
            <w:r>
              <w:rPr>
                <w:rFonts w:hint="default" w:ascii="Times New Roman" w:hAnsi="Times New Roman" w:eastAsia="方正仿宋简体" w:cs="Times New Roman"/>
                <w:b/>
                <w:bCs/>
                <w:color w:val="auto"/>
                <w:sz w:val="22"/>
                <w:szCs w:val="22"/>
                <w:highlight w:val="none"/>
                <w:lang w:bidi="ar"/>
              </w:rPr>
              <w:t>但档案载明事项不全；</w:t>
            </w:r>
          </w:p>
          <w:p w14:paraId="77C054B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3.及时改正；</w:t>
            </w:r>
          </w:p>
          <w:p w14:paraId="394579A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4.未造成危害后果</w:t>
            </w:r>
          </w:p>
        </w:tc>
        <w:tc>
          <w:tcPr>
            <w:tcW w:w="5769" w:type="dxa"/>
            <w:shd w:val="clear" w:color="auto" w:fill="auto"/>
            <w:noWrap w:val="0"/>
            <w:vAlign w:val="center"/>
          </w:tcPr>
          <w:p w14:paraId="785A93B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1.《中华人民共和国种子法》（2000年7月通过，2015年11月修订）第三十六条；</w:t>
            </w:r>
          </w:p>
          <w:p w14:paraId="12FE1B3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2B1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67" w:type="dxa"/>
            <w:shd w:val="clear" w:color="auto" w:fill="auto"/>
            <w:noWrap w:val="0"/>
            <w:vAlign w:val="center"/>
          </w:tcPr>
          <w:p w14:paraId="58FC853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187</w:t>
            </w:r>
          </w:p>
        </w:tc>
        <w:tc>
          <w:tcPr>
            <w:tcW w:w="3839" w:type="dxa"/>
            <w:shd w:val="clear" w:color="auto" w:fill="auto"/>
            <w:noWrap w:val="0"/>
            <w:vAlign w:val="center"/>
          </w:tcPr>
          <w:p w14:paraId="41F5E8E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种子、苗木及其他繁殖材料以及应检植物和植物产品的生产、经营单位和个人未按规定申报植物检疫登记</w:t>
            </w:r>
          </w:p>
        </w:tc>
        <w:tc>
          <w:tcPr>
            <w:tcW w:w="3562" w:type="dxa"/>
            <w:gridSpan w:val="2"/>
            <w:shd w:val="clear" w:color="auto" w:fill="auto"/>
            <w:noWrap w:val="0"/>
            <w:vAlign w:val="center"/>
          </w:tcPr>
          <w:p w14:paraId="702E01A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1.在限期内补办登记；</w:t>
            </w:r>
          </w:p>
          <w:p w14:paraId="5C8D45A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2.违法情节轻微，未造成危害后果</w:t>
            </w:r>
          </w:p>
        </w:tc>
        <w:tc>
          <w:tcPr>
            <w:tcW w:w="5769" w:type="dxa"/>
            <w:shd w:val="clear" w:color="auto" w:fill="auto"/>
            <w:noWrap w:val="0"/>
            <w:vAlign w:val="center"/>
          </w:tcPr>
          <w:p w14:paraId="0412D57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w w:val="100"/>
                <w:sz w:val="22"/>
                <w:szCs w:val="22"/>
                <w:highlight w:val="none"/>
                <w:lang w:eastAsia="zh-CN" w:bidi="ar"/>
              </w:rPr>
            </w:pPr>
            <w:r>
              <w:rPr>
                <w:rFonts w:hint="default" w:ascii="Times New Roman" w:hAnsi="Times New Roman" w:eastAsia="方正仿宋简体" w:cs="Times New Roman"/>
                <w:b/>
                <w:bCs/>
                <w:color w:val="auto"/>
                <w:w w:val="100"/>
                <w:sz w:val="22"/>
                <w:szCs w:val="22"/>
                <w:highlight w:val="none"/>
                <w:lang w:bidi="ar"/>
              </w:rPr>
              <w:t>1.《山东省农业植物检疫办法》（2002年4月省政府令第140号通过）第三十八条；</w:t>
            </w:r>
          </w:p>
          <w:p w14:paraId="55A632C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w w:val="100"/>
                <w:sz w:val="22"/>
                <w:szCs w:val="22"/>
                <w:highlight w:val="none"/>
                <w:lang w:bidi="ar"/>
              </w:rPr>
              <w:t>2.《中华人民共和国行政处罚法》（1996年3月通过，2021年1月修订）第三十三条</w:t>
            </w:r>
          </w:p>
        </w:tc>
      </w:tr>
      <w:tr w14:paraId="0CF3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667" w:type="dxa"/>
            <w:shd w:val="clear" w:color="auto" w:fill="auto"/>
            <w:noWrap w:val="0"/>
            <w:vAlign w:val="center"/>
          </w:tcPr>
          <w:p w14:paraId="20F6821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188</w:t>
            </w:r>
          </w:p>
        </w:tc>
        <w:tc>
          <w:tcPr>
            <w:tcW w:w="3839" w:type="dxa"/>
            <w:shd w:val="clear" w:color="auto" w:fill="auto"/>
            <w:noWrap w:val="0"/>
            <w:vAlign w:val="center"/>
          </w:tcPr>
          <w:p w14:paraId="2DD0D06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种子生产经营者在异地设立分支机构、专门经营不再分装的包装种子或者受委托生产、代销种子，未按规定备案</w:t>
            </w:r>
          </w:p>
        </w:tc>
        <w:tc>
          <w:tcPr>
            <w:tcW w:w="3562" w:type="dxa"/>
            <w:gridSpan w:val="2"/>
            <w:shd w:val="clear" w:color="auto" w:fill="auto"/>
            <w:noWrap w:val="0"/>
            <w:vAlign w:val="center"/>
          </w:tcPr>
          <w:p w14:paraId="73CCF00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50E74B6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2.及时改正或者在限期内改正；</w:t>
            </w:r>
          </w:p>
          <w:p w14:paraId="2623D08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1CE7668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1.《中华人民共和国种子法》（2000年7月通过，2015年11月修订）第三十八条、第八十条；</w:t>
            </w:r>
          </w:p>
          <w:p w14:paraId="05455A3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459A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0" w:hRule="atLeast"/>
        </w:trPr>
        <w:tc>
          <w:tcPr>
            <w:tcW w:w="667" w:type="dxa"/>
            <w:shd w:val="clear" w:color="auto" w:fill="auto"/>
            <w:noWrap w:val="0"/>
            <w:vAlign w:val="center"/>
          </w:tcPr>
          <w:p w14:paraId="7A8BAC0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189</w:t>
            </w:r>
          </w:p>
        </w:tc>
        <w:tc>
          <w:tcPr>
            <w:tcW w:w="3839" w:type="dxa"/>
            <w:shd w:val="clear" w:color="auto" w:fill="auto"/>
            <w:noWrap w:val="0"/>
            <w:vAlign w:val="center"/>
          </w:tcPr>
          <w:p w14:paraId="383B570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未按照规定办理登记手续并取得相应的证书和牌照，擅自将拖拉机、联合收割机投入使用，或者未按照规定办理变更登记手续</w:t>
            </w:r>
          </w:p>
        </w:tc>
        <w:tc>
          <w:tcPr>
            <w:tcW w:w="3562" w:type="dxa"/>
            <w:gridSpan w:val="2"/>
            <w:shd w:val="clear" w:color="auto" w:fill="auto"/>
            <w:noWrap w:val="0"/>
            <w:vAlign w:val="center"/>
          </w:tcPr>
          <w:p w14:paraId="3C26915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443F6BA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2.经责令后停止使用；</w:t>
            </w:r>
          </w:p>
          <w:p w14:paraId="7535286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3.在限期内补办相关手续；</w:t>
            </w:r>
          </w:p>
          <w:p w14:paraId="5A3B4BC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4.未造成危害后果</w:t>
            </w:r>
          </w:p>
        </w:tc>
        <w:tc>
          <w:tcPr>
            <w:tcW w:w="5769" w:type="dxa"/>
            <w:shd w:val="clear" w:color="auto" w:fill="auto"/>
            <w:noWrap w:val="0"/>
            <w:vAlign w:val="center"/>
          </w:tcPr>
          <w:p w14:paraId="07A4DF4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1.《农业机械安全监督管理条例》（2009年9月国务院令第563号公布，2019年3月国务院令第709号第二次修订）第五十条；</w:t>
            </w:r>
          </w:p>
          <w:p w14:paraId="13010B3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E34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667" w:type="dxa"/>
            <w:shd w:val="clear" w:color="auto" w:fill="auto"/>
            <w:noWrap w:val="0"/>
            <w:vAlign w:val="center"/>
          </w:tcPr>
          <w:p w14:paraId="3599B8A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190</w:t>
            </w:r>
          </w:p>
        </w:tc>
        <w:tc>
          <w:tcPr>
            <w:tcW w:w="3839" w:type="dxa"/>
            <w:shd w:val="clear" w:color="auto" w:fill="auto"/>
            <w:noWrap w:val="0"/>
            <w:vAlign w:val="center"/>
          </w:tcPr>
          <w:p w14:paraId="2B4CEEB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未取得拖拉机、联合收割机操作证件而操作拖拉机、联合收割机</w:t>
            </w:r>
          </w:p>
        </w:tc>
        <w:tc>
          <w:tcPr>
            <w:tcW w:w="3562" w:type="dxa"/>
            <w:gridSpan w:val="2"/>
            <w:shd w:val="clear" w:color="auto" w:fill="auto"/>
            <w:noWrap w:val="0"/>
            <w:vAlign w:val="center"/>
          </w:tcPr>
          <w:p w14:paraId="0FC5533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258A3B6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2.立即改正；</w:t>
            </w:r>
          </w:p>
          <w:p w14:paraId="0FC1894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2871FCC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1.《农业机械安全监督管理条例》（2009年9月国务院令第563号公布，2019年3月国务院令第709号第二次修订）第五十二条；</w:t>
            </w:r>
          </w:p>
          <w:p w14:paraId="4ACB2D0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E6F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42" w:hRule="atLeast"/>
        </w:trPr>
        <w:tc>
          <w:tcPr>
            <w:tcW w:w="667" w:type="dxa"/>
            <w:shd w:val="clear" w:color="auto" w:fill="auto"/>
            <w:noWrap w:val="0"/>
            <w:vAlign w:val="center"/>
          </w:tcPr>
          <w:p w14:paraId="115A385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191</w:t>
            </w:r>
          </w:p>
        </w:tc>
        <w:tc>
          <w:tcPr>
            <w:tcW w:w="3839" w:type="dxa"/>
            <w:shd w:val="clear" w:color="auto" w:fill="auto"/>
            <w:noWrap w:val="0"/>
            <w:vAlign w:val="center"/>
          </w:tcPr>
          <w:p w14:paraId="1D8C68D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w:t>
            </w:r>
          </w:p>
        </w:tc>
        <w:tc>
          <w:tcPr>
            <w:tcW w:w="3562" w:type="dxa"/>
            <w:gridSpan w:val="2"/>
            <w:shd w:val="clear" w:color="auto" w:fill="auto"/>
            <w:noWrap w:val="0"/>
            <w:vAlign w:val="center"/>
          </w:tcPr>
          <w:p w14:paraId="21EC828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51C9E25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2.立即改正；</w:t>
            </w:r>
          </w:p>
          <w:p w14:paraId="6C77583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4577561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1.《农业机械安全监督管理条例》（2009年9月国务院令第563号公布，2019年3月国务院令第709号第二次修订）第五十三条；</w:t>
            </w:r>
          </w:p>
          <w:p w14:paraId="4121A8B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097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8FA632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192</w:t>
            </w:r>
          </w:p>
        </w:tc>
        <w:tc>
          <w:tcPr>
            <w:tcW w:w="3839" w:type="dxa"/>
            <w:shd w:val="clear" w:color="auto" w:fill="auto"/>
            <w:noWrap w:val="0"/>
            <w:vAlign w:val="center"/>
          </w:tcPr>
          <w:p w14:paraId="7889289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使用拖拉机、联合收割机违反规定载人</w:t>
            </w:r>
          </w:p>
        </w:tc>
        <w:tc>
          <w:tcPr>
            <w:tcW w:w="3562" w:type="dxa"/>
            <w:gridSpan w:val="2"/>
            <w:shd w:val="clear" w:color="auto" w:fill="auto"/>
            <w:noWrap w:val="0"/>
            <w:vAlign w:val="center"/>
          </w:tcPr>
          <w:p w14:paraId="2EC6F58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B1D1DE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2.立即改正；</w:t>
            </w:r>
          </w:p>
          <w:p w14:paraId="55092DC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0AC976B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1.《农业机械安全监督管理条例》（2009年9月国务院令第563号公布，2019年3月国务院令第709号第二次修订）第五十四条；</w:t>
            </w:r>
          </w:p>
          <w:p w14:paraId="3BAF47B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5E3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F50C2B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193</w:t>
            </w:r>
          </w:p>
        </w:tc>
        <w:tc>
          <w:tcPr>
            <w:tcW w:w="3839" w:type="dxa"/>
            <w:shd w:val="clear" w:color="auto" w:fill="auto"/>
            <w:noWrap w:val="0"/>
            <w:vAlign w:val="center"/>
          </w:tcPr>
          <w:p w14:paraId="4DE158F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未依法取得养殖证或者超越养殖证许可范围在全民所有的水域从事养殖生产，妨碍航运、行洪</w:t>
            </w:r>
          </w:p>
        </w:tc>
        <w:tc>
          <w:tcPr>
            <w:tcW w:w="3562" w:type="dxa"/>
            <w:gridSpan w:val="2"/>
            <w:shd w:val="clear" w:color="auto" w:fill="auto"/>
            <w:noWrap w:val="0"/>
            <w:vAlign w:val="center"/>
          </w:tcPr>
          <w:p w14:paraId="5A6B2F1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38FC2C5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2.在限期内拆除养殖设施；</w:t>
            </w:r>
          </w:p>
          <w:p w14:paraId="58D8284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6354C90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1.《中华人民共和国渔业法》（1986年1月通过，2013年12月第四次修正）第四十条；</w:t>
            </w:r>
          </w:p>
          <w:p w14:paraId="5782B5D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0CF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6CF2AA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194</w:t>
            </w:r>
          </w:p>
        </w:tc>
        <w:tc>
          <w:tcPr>
            <w:tcW w:w="3839" w:type="dxa"/>
            <w:shd w:val="clear" w:color="auto" w:fill="auto"/>
            <w:noWrap w:val="0"/>
            <w:vAlign w:val="center"/>
          </w:tcPr>
          <w:p w14:paraId="600950C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渔业船员培训机构不具备规定条件开展渔业船员培训</w:t>
            </w:r>
          </w:p>
        </w:tc>
        <w:tc>
          <w:tcPr>
            <w:tcW w:w="3562" w:type="dxa"/>
            <w:gridSpan w:val="2"/>
            <w:shd w:val="clear" w:color="auto" w:fill="auto"/>
            <w:noWrap w:val="0"/>
            <w:vAlign w:val="center"/>
          </w:tcPr>
          <w:p w14:paraId="079D876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C19A98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2.及时改正或者在限期内改正；</w:t>
            </w:r>
          </w:p>
          <w:p w14:paraId="2DBF551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76C7247E">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1.《中华人民共和国渔业船员管理办法》（2014年5月通过，2017年11月农业部令第8号修订）第四十八条；</w:t>
            </w:r>
          </w:p>
          <w:p w14:paraId="1913073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75B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8" w:hRule="atLeast"/>
        </w:trPr>
        <w:tc>
          <w:tcPr>
            <w:tcW w:w="667" w:type="dxa"/>
            <w:shd w:val="clear" w:color="auto" w:fill="auto"/>
            <w:noWrap w:val="0"/>
            <w:vAlign w:val="center"/>
          </w:tcPr>
          <w:p w14:paraId="2A80A5A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195</w:t>
            </w:r>
          </w:p>
        </w:tc>
        <w:tc>
          <w:tcPr>
            <w:tcW w:w="3839" w:type="dxa"/>
            <w:shd w:val="clear" w:color="auto" w:fill="auto"/>
            <w:noWrap w:val="0"/>
            <w:vAlign w:val="center"/>
          </w:tcPr>
          <w:p w14:paraId="239A92F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渔业船员培训机构未按规定的渔业船员考试大纲内容要求进行培训</w:t>
            </w:r>
          </w:p>
        </w:tc>
        <w:tc>
          <w:tcPr>
            <w:tcW w:w="3562" w:type="dxa"/>
            <w:gridSpan w:val="2"/>
            <w:shd w:val="clear" w:color="auto" w:fill="auto"/>
            <w:noWrap w:val="0"/>
            <w:vAlign w:val="center"/>
          </w:tcPr>
          <w:p w14:paraId="21E94DD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7A996D8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2.及时改正或者在限期内改正；</w:t>
            </w:r>
          </w:p>
          <w:p w14:paraId="19C7D409">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75FCF09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1.《中华人民共和国渔业船员管理办法》（2014年5月通过，2017年11月农业部令第8号修订）第四十八条；</w:t>
            </w:r>
          </w:p>
          <w:p w14:paraId="3C1D2ADD">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EF3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8" w:hRule="atLeast"/>
        </w:trPr>
        <w:tc>
          <w:tcPr>
            <w:tcW w:w="667" w:type="dxa"/>
            <w:shd w:val="clear" w:color="auto" w:fill="auto"/>
            <w:noWrap w:val="0"/>
            <w:vAlign w:val="center"/>
          </w:tcPr>
          <w:p w14:paraId="6E051FB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196</w:t>
            </w:r>
          </w:p>
        </w:tc>
        <w:tc>
          <w:tcPr>
            <w:tcW w:w="3839" w:type="dxa"/>
            <w:shd w:val="clear" w:color="auto" w:fill="auto"/>
            <w:noWrap w:val="0"/>
            <w:vAlign w:val="center"/>
          </w:tcPr>
          <w:p w14:paraId="3DC2FE8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渔业船员培训机构未按规定出具培训证明</w:t>
            </w:r>
          </w:p>
        </w:tc>
        <w:tc>
          <w:tcPr>
            <w:tcW w:w="3562" w:type="dxa"/>
            <w:gridSpan w:val="2"/>
            <w:shd w:val="clear" w:color="auto" w:fill="auto"/>
            <w:noWrap w:val="0"/>
            <w:vAlign w:val="center"/>
          </w:tcPr>
          <w:p w14:paraId="0014B76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06A1B47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2.及时改正或者在限期内改正；</w:t>
            </w:r>
          </w:p>
          <w:p w14:paraId="2CB7305E">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6CC7FEB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1.《中华人民共和国渔业船员管理办法》（2014年5月通过，2017年11月农业部令第8号修订）第四十八条；</w:t>
            </w:r>
          </w:p>
          <w:p w14:paraId="616E6B0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99D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CE04D8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197</w:t>
            </w:r>
          </w:p>
        </w:tc>
        <w:tc>
          <w:tcPr>
            <w:tcW w:w="3839" w:type="dxa"/>
            <w:shd w:val="clear" w:color="auto" w:fill="auto"/>
            <w:noWrap w:val="0"/>
            <w:vAlign w:val="center"/>
          </w:tcPr>
          <w:p w14:paraId="59AE2DA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渔业船员培训机构出具虚假培训证明</w:t>
            </w:r>
          </w:p>
        </w:tc>
        <w:tc>
          <w:tcPr>
            <w:tcW w:w="3562" w:type="dxa"/>
            <w:gridSpan w:val="2"/>
            <w:shd w:val="clear" w:color="auto" w:fill="auto"/>
            <w:noWrap w:val="0"/>
            <w:vAlign w:val="center"/>
          </w:tcPr>
          <w:p w14:paraId="21E781C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2672D43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2.及时改正或者在限期内改正；</w:t>
            </w:r>
          </w:p>
          <w:p w14:paraId="7FABA76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6DA2E3EE">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1.《中华人民共和国渔业船员管理办法》（2014年5月通过，2017年11月农业部令第8号修订）第四十八条；</w:t>
            </w:r>
          </w:p>
          <w:p w14:paraId="2D39A84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578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B0C97F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198</w:t>
            </w:r>
          </w:p>
        </w:tc>
        <w:tc>
          <w:tcPr>
            <w:tcW w:w="3839" w:type="dxa"/>
            <w:shd w:val="clear" w:color="auto" w:fill="auto"/>
            <w:noWrap w:val="0"/>
            <w:vAlign w:val="center"/>
          </w:tcPr>
          <w:p w14:paraId="0A658F7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违反畜牧法有关规定，使用的种畜禽不符合种用标准</w:t>
            </w:r>
          </w:p>
        </w:tc>
        <w:tc>
          <w:tcPr>
            <w:tcW w:w="3562" w:type="dxa"/>
            <w:gridSpan w:val="2"/>
            <w:shd w:val="clear" w:color="auto" w:fill="auto"/>
            <w:noWrap w:val="0"/>
            <w:vAlign w:val="center"/>
          </w:tcPr>
          <w:p w14:paraId="79DC769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w:t>
            </w:r>
          </w:p>
          <w:p w14:paraId="1D0398C7">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3A5DDAA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3.没有出售；</w:t>
            </w:r>
          </w:p>
          <w:p w14:paraId="07C4DE2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4.未造成危害后果；</w:t>
            </w:r>
          </w:p>
          <w:p w14:paraId="314C70D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5.没有违法所得</w:t>
            </w:r>
          </w:p>
        </w:tc>
        <w:tc>
          <w:tcPr>
            <w:tcW w:w="5769" w:type="dxa"/>
            <w:shd w:val="clear" w:color="auto" w:fill="auto"/>
            <w:noWrap w:val="0"/>
            <w:vAlign w:val="center"/>
          </w:tcPr>
          <w:p w14:paraId="3254F3E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1.《中华人民共和国畜牧法》（2005年12月通过，2015年4月修正）第六十四条；</w:t>
            </w:r>
          </w:p>
          <w:p w14:paraId="0ABD5A4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0C6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667" w:type="dxa"/>
            <w:shd w:val="clear" w:color="auto" w:fill="auto"/>
            <w:noWrap w:val="0"/>
            <w:vAlign w:val="center"/>
          </w:tcPr>
          <w:p w14:paraId="02654E4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199</w:t>
            </w:r>
          </w:p>
        </w:tc>
        <w:tc>
          <w:tcPr>
            <w:tcW w:w="3839" w:type="dxa"/>
            <w:shd w:val="clear" w:color="auto" w:fill="auto"/>
            <w:noWrap w:val="0"/>
            <w:vAlign w:val="center"/>
          </w:tcPr>
          <w:p w14:paraId="0B6956E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畜禽养殖场、养殖小区未按照规定保存养殖档案</w:t>
            </w:r>
          </w:p>
        </w:tc>
        <w:tc>
          <w:tcPr>
            <w:tcW w:w="3562" w:type="dxa"/>
            <w:gridSpan w:val="2"/>
            <w:shd w:val="clear" w:color="auto" w:fill="auto"/>
            <w:noWrap w:val="0"/>
            <w:vAlign w:val="center"/>
          </w:tcPr>
          <w:p w14:paraId="6C77A7B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w:t>
            </w:r>
          </w:p>
          <w:p w14:paraId="4A06E78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275C6B7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5B47319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1.《中华人民共和国畜牧法》（2005年12月通过，2015年4月修正）第六十六条；</w:t>
            </w:r>
          </w:p>
          <w:p w14:paraId="7F4E3BC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2.《山东省畜禽养殖管理办法》（2011年2月通过，2015年7月省政府令第290号修订）第四十六条；</w:t>
            </w:r>
          </w:p>
          <w:p w14:paraId="7B19815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3.《中华人民共和国行政处罚法》（1996年3月通过，2021年1月修订）第三十三条</w:t>
            </w:r>
          </w:p>
        </w:tc>
      </w:tr>
      <w:tr w14:paraId="5A26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70" w:hRule="atLeast"/>
        </w:trPr>
        <w:tc>
          <w:tcPr>
            <w:tcW w:w="667" w:type="dxa"/>
            <w:shd w:val="clear" w:color="auto" w:fill="auto"/>
            <w:noWrap w:val="0"/>
            <w:vAlign w:val="center"/>
          </w:tcPr>
          <w:p w14:paraId="1D9336F9">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200</w:t>
            </w:r>
          </w:p>
        </w:tc>
        <w:tc>
          <w:tcPr>
            <w:tcW w:w="3839" w:type="dxa"/>
            <w:shd w:val="clear" w:color="auto" w:fill="auto"/>
            <w:noWrap w:val="0"/>
            <w:vAlign w:val="center"/>
          </w:tcPr>
          <w:p w14:paraId="77310C8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种畜禽生产经营者未按规定保存种畜禽生产经营记录</w:t>
            </w:r>
          </w:p>
        </w:tc>
        <w:tc>
          <w:tcPr>
            <w:tcW w:w="3562" w:type="dxa"/>
            <w:gridSpan w:val="2"/>
            <w:shd w:val="clear" w:color="auto" w:fill="auto"/>
            <w:noWrap w:val="0"/>
            <w:vAlign w:val="center"/>
          </w:tcPr>
          <w:p w14:paraId="03B036D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w:t>
            </w:r>
          </w:p>
          <w:p w14:paraId="759B72F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2.记录大部分完整，但未按照规定保存缺少记录时长不足6个月；</w:t>
            </w:r>
          </w:p>
          <w:p w14:paraId="7A3F1E3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3.在限期内改正；</w:t>
            </w:r>
          </w:p>
          <w:p w14:paraId="33931C2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4.未造成危害后果</w:t>
            </w:r>
          </w:p>
        </w:tc>
        <w:tc>
          <w:tcPr>
            <w:tcW w:w="5769" w:type="dxa"/>
            <w:shd w:val="clear" w:color="auto" w:fill="auto"/>
            <w:noWrap w:val="0"/>
            <w:vAlign w:val="center"/>
          </w:tcPr>
          <w:p w14:paraId="1FE606F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1.《山东省种畜禽生产经营管理办法》（2010年3月通过，2016年4月省政府令第298号修订）第四十二条；</w:t>
            </w:r>
          </w:p>
          <w:p w14:paraId="51A4699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E6D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A64026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201</w:t>
            </w:r>
          </w:p>
        </w:tc>
        <w:tc>
          <w:tcPr>
            <w:tcW w:w="3839" w:type="dxa"/>
            <w:shd w:val="clear" w:color="auto" w:fill="auto"/>
            <w:noWrap w:val="0"/>
            <w:vAlign w:val="center"/>
          </w:tcPr>
          <w:p w14:paraId="187D5E0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生产的饲料、饲料添加剂未经产品质量检验</w:t>
            </w:r>
          </w:p>
        </w:tc>
        <w:tc>
          <w:tcPr>
            <w:tcW w:w="3562" w:type="dxa"/>
            <w:gridSpan w:val="2"/>
            <w:shd w:val="clear" w:color="auto" w:fill="auto"/>
            <w:noWrap w:val="0"/>
            <w:vAlign w:val="center"/>
          </w:tcPr>
          <w:p w14:paraId="1374F0C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1.首次被发现，企业主动纠正和挽回影响；</w:t>
            </w:r>
          </w:p>
          <w:p w14:paraId="768602C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2.产品质量合格，或者含量相差20%以内接近合格，或者存在微量的残留、交叉污染等；</w:t>
            </w:r>
          </w:p>
          <w:p w14:paraId="5125AFA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5C95672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1.《饲料和饲料添加剂管理条例》（1999年5月通过，2017年3月国务院令第676号第四次修订）第四十条；</w:t>
            </w:r>
          </w:p>
          <w:p w14:paraId="60BA670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4226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3C3F9C5">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202</w:t>
            </w:r>
          </w:p>
        </w:tc>
        <w:tc>
          <w:tcPr>
            <w:tcW w:w="3839" w:type="dxa"/>
            <w:shd w:val="clear" w:color="auto" w:fill="auto"/>
            <w:noWrap w:val="0"/>
            <w:vAlign w:val="center"/>
          </w:tcPr>
          <w:p w14:paraId="09387D0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饲料、饲料添加剂生产企业在饲料、饲料添加剂生产过程中不遵守国务院农业行政主管部门制定的饲料、饲料添加剂质量安全管理规范和饲料添加剂安全使用规范</w:t>
            </w:r>
          </w:p>
        </w:tc>
        <w:tc>
          <w:tcPr>
            <w:tcW w:w="3562" w:type="dxa"/>
            <w:gridSpan w:val="2"/>
            <w:shd w:val="clear" w:color="auto" w:fill="auto"/>
            <w:noWrap w:val="0"/>
            <w:vAlign w:val="center"/>
          </w:tcPr>
          <w:p w14:paraId="2CB0878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3A2D59A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3DCCFB2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5B15D24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1.《饲料和饲料添加剂管理条例》（1999年5月通过，2017年3月国务院令第676号第四次修订）第四十条；</w:t>
            </w:r>
          </w:p>
          <w:p w14:paraId="380613E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973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5" w:hRule="atLeast"/>
        </w:trPr>
        <w:tc>
          <w:tcPr>
            <w:tcW w:w="667" w:type="dxa"/>
            <w:shd w:val="clear" w:color="auto" w:fill="auto"/>
            <w:noWrap w:val="0"/>
            <w:vAlign w:val="center"/>
          </w:tcPr>
          <w:p w14:paraId="0D3CA48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203</w:t>
            </w:r>
          </w:p>
        </w:tc>
        <w:tc>
          <w:tcPr>
            <w:tcW w:w="3839" w:type="dxa"/>
            <w:shd w:val="clear" w:color="auto" w:fill="auto"/>
            <w:noWrap w:val="0"/>
            <w:vAlign w:val="center"/>
          </w:tcPr>
          <w:p w14:paraId="4A70CC8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未按照国家有关兽药安全使用规定使用兽药、未建立用药记录或者记录不完整真实</w:t>
            </w:r>
          </w:p>
        </w:tc>
        <w:tc>
          <w:tcPr>
            <w:tcW w:w="3562" w:type="dxa"/>
            <w:gridSpan w:val="2"/>
            <w:shd w:val="clear" w:color="auto" w:fill="auto"/>
            <w:noWrap w:val="0"/>
            <w:vAlign w:val="center"/>
          </w:tcPr>
          <w:p w14:paraId="0ECDA41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3B3348F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2.养殖场（户）事先不知情使用了不合格兽药产品，发现问题主动改正；</w:t>
            </w:r>
          </w:p>
          <w:p w14:paraId="6DDF916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342F94B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1.《兽药管理条例》（2004年4月通过，2020年3月国务院令第726号第三次修订）第六十二条；</w:t>
            </w:r>
          </w:p>
          <w:p w14:paraId="287CFBC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7AB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667" w:type="dxa"/>
            <w:shd w:val="clear" w:color="auto" w:fill="auto"/>
            <w:noWrap w:val="0"/>
            <w:vAlign w:val="center"/>
          </w:tcPr>
          <w:p w14:paraId="7ACDE834">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204</w:t>
            </w:r>
          </w:p>
        </w:tc>
        <w:tc>
          <w:tcPr>
            <w:tcW w:w="3839" w:type="dxa"/>
            <w:shd w:val="clear" w:color="auto" w:fill="auto"/>
            <w:noWrap w:val="0"/>
            <w:vAlign w:val="center"/>
          </w:tcPr>
          <w:p w14:paraId="3A74C37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患有人畜共患传染病的人员，直接从事动物疫病监测、检测、检验检疫，动物诊疗以及易感染动物的饲养、屠宰、经营、隔离、运输等活动</w:t>
            </w:r>
          </w:p>
        </w:tc>
        <w:tc>
          <w:tcPr>
            <w:tcW w:w="3562" w:type="dxa"/>
            <w:gridSpan w:val="2"/>
            <w:shd w:val="clear" w:color="auto" w:fill="auto"/>
            <w:noWrap w:val="0"/>
            <w:vAlign w:val="center"/>
          </w:tcPr>
          <w:p w14:paraId="46E5FA7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4BDCB35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39B57A1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15593BC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1.《中华人民共和国动物防疫法》（1997年7月通过，2021年1月第二次修订）第九十六条；</w:t>
            </w:r>
          </w:p>
          <w:p w14:paraId="4AA43C3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835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519E08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205</w:t>
            </w:r>
          </w:p>
        </w:tc>
        <w:tc>
          <w:tcPr>
            <w:tcW w:w="3839" w:type="dxa"/>
            <w:shd w:val="clear" w:color="auto" w:fill="auto"/>
            <w:noWrap w:val="0"/>
            <w:vAlign w:val="center"/>
          </w:tcPr>
          <w:p w14:paraId="125CD01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生产经营兽医器械，产品质量不符合要求</w:t>
            </w:r>
          </w:p>
        </w:tc>
        <w:tc>
          <w:tcPr>
            <w:tcW w:w="3562" w:type="dxa"/>
            <w:gridSpan w:val="2"/>
            <w:shd w:val="clear" w:color="auto" w:fill="auto"/>
            <w:noWrap w:val="0"/>
            <w:vAlign w:val="center"/>
          </w:tcPr>
          <w:p w14:paraId="4A73B7C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20D6067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5143F35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788D0CF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1.《中华人民共和国动物防疫法》（1997年7月通过，2021年1月第二次修订）第一百零七条；</w:t>
            </w:r>
          </w:p>
          <w:p w14:paraId="6E9D303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C33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13837" w:type="dxa"/>
            <w:gridSpan w:val="5"/>
            <w:shd w:val="clear" w:color="auto" w:fill="auto"/>
            <w:noWrap w:val="0"/>
            <w:vAlign w:val="center"/>
          </w:tcPr>
          <w:p w14:paraId="40E7C55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sz w:val="22"/>
                <w:szCs w:val="22"/>
                <w:highlight w:val="none"/>
                <w:lang w:val="en-US" w:eastAsia="zh-CN" w:bidi="ar"/>
              </w:rPr>
            </w:pPr>
            <w:r>
              <w:rPr>
                <w:rFonts w:hint="default" w:ascii="Times New Roman" w:hAnsi="Times New Roman" w:eastAsia="方正黑体简体" w:cs="Times New Roman"/>
                <w:b/>
                <w:bCs/>
                <w:color w:val="auto"/>
                <w:sz w:val="28"/>
                <w:szCs w:val="28"/>
                <w:highlight w:val="none"/>
                <w:lang w:val="en-US" w:eastAsia="zh-CN" w:bidi="ar"/>
              </w:rPr>
              <w:t>13.济宁市商务局</w:t>
            </w:r>
          </w:p>
        </w:tc>
      </w:tr>
      <w:tr w14:paraId="08E6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238342A">
            <w:pPr>
              <w:keepNext w:val="0"/>
              <w:keepLines w:val="0"/>
              <w:pageBreakBefore w:val="0"/>
              <w:shd w:val="clear"/>
              <w:kinsoku/>
              <w:wordWrap/>
              <w:overflowPunct/>
              <w:topLinePunct w:val="0"/>
              <w:autoSpaceDE/>
              <w:autoSpaceDN/>
              <w:bidi w:val="0"/>
              <w:adjustRightInd/>
              <w:spacing w:line="460" w:lineRule="exact"/>
              <w:jc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rPr>
              <w:t>序号</w:t>
            </w:r>
          </w:p>
        </w:tc>
        <w:tc>
          <w:tcPr>
            <w:tcW w:w="3839" w:type="dxa"/>
            <w:shd w:val="clear" w:color="auto" w:fill="auto"/>
            <w:noWrap w:val="0"/>
            <w:vAlign w:val="center"/>
          </w:tcPr>
          <w:p w14:paraId="1FDF0A5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5514940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0EEEA56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法定依据</w:t>
            </w:r>
          </w:p>
        </w:tc>
      </w:tr>
      <w:tr w14:paraId="3C82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0663EB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206</w:t>
            </w:r>
          </w:p>
        </w:tc>
        <w:tc>
          <w:tcPr>
            <w:tcW w:w="3839" w:type="dxa"/>
            <w:shd w:val="clear" w:color="auto" w:fill="auto"/>
            <w:noWrap w:val="0"/>
            <w:vAlign w:val="center"/>
          </w:tcPr>
          <w:p w14:paraId="00F2EFC1">
            <w:pPr>
              <w:keepNext w:val="0"/>
              <w:keepLines w:val="0"/>
              <w:pageBreakBefore w:val="0"/>
              <w:widowControl/>
              <w:suppressLineNumbers w:val="0"/>
              <w:shd w:val="clear"/>
              <w:kinsoku/>
              <w:wordWrap/>
              <w:overflowPunct/>
              <w:topLinePunct w:val="0"/>
              <w:autoSpaceDE/>
              <w:autoSpaceDN/>
              <w:bidi w:val="0"/>
              <w:adjustRightInd/>
              <w:spacing w:line="460" w:lineRule="exact"/>
              <w:jc w:val="both"/>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特许人违反说明和报告义务</w:t>
            </w:r>
          </w:p>
        </w:tc>
        <w:tc>
          <w:tcPr>
            <w:tcW w:w="3562" w:type="dxa"/>
            <w:gridSpan w:val="2"/>
            <w:shd w:val="clear" w:color="auto" w:fill="auto"/>
            <w:noWrap w:val="0"/>
            <w:vAlign w:val="center"/>
          </w:tcPr>
          <w:p w14:paraId="3AB9669C">
            <w:pPr>
              <w:keepNext w:val="0"/>
              <w:keepLines w:val="0"/>
              <w:pageBreakBefore w:val="0"/>
              <w:widowControl/>
              <w:suppressLineNumbers w:val="0"/>
              <w:shd w:val="clear"/>
              <w:kinsoku/>
              <w:wordWrap/>
              <w:overflowPunct/>
              <w:topLinePunct w:val="0"/>
              <w:autoSpaceDE/>
              <w:autoSpaceDN/>
              <w:bidi w:val="0"/>
              <w:adjustRightInd/>
              <w:spacing w:line="460" w:lineRule="exact"/>
              <w:jc w:val="both"/>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1.非主观故意；</w:t>
            </w:r>
          </w:p>
          <w:p w14:paraId="3BB0A735">
            <w:pPr>
              <w:keepNext w:val="0"/>
              <w:keepLines w:val="0"/>
              <w:pageBreakBefore w:val="0"/>
              <w:widowControl/>
              <w:suppressLineNumbers w:val="0"/>
              <w:shd w:val="clear"/>
              <w:kinsoku/>
              <w:wordWrap/>
              <w:overflowPunct/>
              <w:topLinePunct w:val="0"/>
              <w:autoSpaceDE/>
              <w:autoSpaceDN/>
              <w:bidi w:val="0"/>
              <w:adjustRightInd/>
              <w:spacing w:line="460" w:lineRule="exact"/>
              <w:jc w:val="both"/>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2.在限期内改正；</w:t>
            </w:r>
          </w:p>
          <w:p w14:paraId="04E0B515">
            <w:pPr>
              <w:keepNext w:val="0"/>
              <w:keepLines w:val="0"/>
              <w:pageBreakBefore w:val="0"/>
              <w:widowControl/>
              <w:suppressLineNumbers w:val="0"/>
              <w:shd w:val="clear"/>
              <w:kinsoku/>
              <w:wordWrap/>
              <w:overflowPunct/>
              <w:topLinePunct w:val="0"/>
              <w:autoSpaceDE/>
              <w:autoSpaceDN/>
              <w:bidi w:val="0"/>
              <w:adjustRightInd/>
              <w:spacing w:line="460" w:lineRule="exact"/>
              <w:jc w:val="both"/>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3.违法情节轻微，未造成危害后果</w:t>
            </w:r>
          </w:p>
        </w:tc>
        <w:tc>
          <w:tcPr>
            <w:tcW w:w="5769" w:type="dxa"/>
            <w:shd w:val="clear" w:color="auto" w:fill="auto"/>
            <w:noWrap w:val="0"/>
            <w:vAlign w:val="center"/>
          </w:tcPr>
          <w:p w14:paraId="6CB5B3B0">
            <w:pPr>
              <w:keepNext w:val="0"/>
              <w:keepLines w:val="0"/>
              <w:pageBreakBefore w:val="0"/>
              <w:widowControl/>
              <w:suppressLineNumbers w:val="0"/>
              <w:shd w:val="clear"/>
              <w:kinsoku/>
              <w:wordWrap/>
              <w:overflowPunct/>
              <w:topLinePunct w:val="0"/>
              <w:autoSpaceDE/>
              <w:autoSpaceDN/>
              <w:bidi w:val="0"/>
              <w:adjustRightInd/>
              <w:spacing w:line="460" w:lineRule="exact"/>
              <w:jc w:val="both"/>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1.《商业特许经营管理条例》（2007 年 2 月通过，国务院令 485 号）第十六条、第十九条、第二十六条；</w:t>
            </w:r>
          </w:p>
          <w:p w14:paraId="4A5909EB">
            <w:pPr>
              <w:keepNext w:val="0"/>
              <w:keepLines w:val="0"/>
              <w:pageBreakBefore w:val="0"/>
              <w:widowControl/>
              <w:suppressLineNumbers w:val="0"/>
              <w:shd w:val="clear"/>
              <w:kinsoku/>
              <w:wordWrap/>
              <w:overflowPunct/>
              <w:topLinePunct w:val="0"/>
              <w:autoSpaceDE/>
              <w:autoSpaceDN/>
              <w:bidi w:val="0"/>
              <w:adjustRightInd/>
              <w:spacing w:line="460" w:lineRule="exact"/>
              <w:jc w:val="both"/>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2.《中华人民共和国行政处罚法》（1996 年 3 月通过，2021 年 1 月修订）第三十三条</w:t>
            </w:r>
          </w:p>
        </w:tc>
      </w:tr>
      <w:tr w14:paraId="7C33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837" w:type="dxa"/>
            <w:gridSpan w:val="5"/>
            <w:shd w:val="clear" w:color="auto" w:fill="auto"/>
            <w:noWrap w:val="0"/>
            <w:vAlign w:val="center"/>
          </w:tcPr>
          <w:p w14:paraId="3535382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14.济宁市文化和旅游局</w:t>
            </w:r>
          </w:p>
        </w:tc>
      </w:tr>
      <w:tr w14:paraId="41DD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67" w:type="dxa"/>
            <w:shd w:val="clear" w:color="auto" w:fill="auto"/>
            <w:noWrap w:val="0"/>
            <w:vAlign w:val="center"/>
          </w:tcPr>
          <w:p w14:paraId="60ADF71B">
            <w:pPr>
              <w:keepNext w:val="0"/>
              <w:keepLines w:val="0"/>
              <w:pageBreakBefore w:val="0"/>
              <w:shd w:val="clear"/>
              <w:kinsoku/>
              <w:wordWrap/>
              <w:overflowPunct/>
              <w:topLinePunct w:val="0"/>
              <w:autoSpaceDE/>
              <w:autoSpaceDN/>
              <w:bidi w:val="0"/>
              <w:adjustRightInd/>
              <w:spacing w:line="460" w:lineRule="exact"/>
              <w:jc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rPr>
              <w:t>序号</w:t>
            </w:r>
          </w:p>
        </w:tc>
        <w:tc>
          <w:tcPr>
            <w:tcW w:w="3839" w:type="dxa"/>
            <w:shd w:val="clear" w:color="auto" w:fill="auto"/>
            <w:noWrap w:val="0"/>
            <w:vAlign w:val="center"/>
          </w:tcPr>
          <w:p w14:paraId="35C413D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2BBBDC9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26C86BC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5067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667" w:type="dxa"/>
            <w:shd w:val="clear" w:color="auto" w:fill="auto"/>
            <w:noWrap w:val="0"/>
            <w:vAlign w:val="center"/>
          </w:tcPr>
          <w:p w14:paraId="59FEC1F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207</w:t>
            </w:r>
          </w:p>
        </w:tc>
        <w:tc>
          <w:tcPr>
            <w:tcW w:w="3839" w:type="dxa"/>
            <w:shd w:val="clear" w:color="auto" w:fill="auto"/>
            <w:noWrap w:val="0"/>
            <w:vAlign w:val="center"/>
          </w:tcPr>
          <w:p w14:paraId="7FB38C0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设立从事艺术品经营活动的经营单位未到其住所地县级以上人民政府文化行政部门备案</w:t>
            </w:r>
          </w:p>
        </w:tc>
        <w:tc>
          <w:tcPr>
            <w:tcW w:w="3562" w:type="dxa"/>
            <w:gridSpan w:val="2"/>
            <w:shd w:val="clear" w:color="auto" w:fill="auto"/>
            <w:noWrap w:val="0"/>
            <w:vAlign w:val="center"/>
          </w:tcPr>
          <w:p w14:paraId="16D92E2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1.在限期内办理备案手续；</w:t>
            </w:r>
          </w:p>
          <w:p w14:paraId="761A93C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2.违法情节轻微，未造成危害后果</w:t>
            </w:r>
          </w:p>
        </w:tc>
        <w:tc>
          <w:tcPr>
            <w:tcW w:w="5769" w:type="dxa"/>
            <w:shd w:val="clear" w:color="auto" w:fill="auto"/>
            <w:noWrap w:val="0"/>
            <w:vAlign w:val="center"/>
          </w:tcPr>
          <w:p w14:paraId="4B3233D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1.《艺术品经营管理办法》（</w:t>
            </w:r>
            <w:r>
              <w:rPr>
                <w:rFonts w:hint="default" w:ascii="Times New Roman" w:hAnsi="Times New Roman" w:eastAsia="方正仿宋简体" w:cs="Times New Roman"/>
                <w:b/>
                <w:bCs/>
                <w:color w:val="auto"/>
                <w:sz w:val="22"/>
                <w:szCs w:val="22"/>
                <w:highlight w:val="none"/>
                <w:lang w:val="en-US" w:eastAsia="zh-CN" w:bidi="ar"/>
              </w:rPr>
              <w:t>2015年12月通过，</w:t>
            </w:r>
            <w:r>
              <w:rPr>
                <w:rFonts w:hint="default" w:ascii="Times New Roman" w:hAnsi="Times New Roman" w:eastAsia="方正仿宋简体" w:cs="Times New Roman"/>
                <w:b/>
                <w:bCs/>
                <w:color w:val="auto"/>
                <w:sz w:val="22"/>
                <w:szCs w:val="22"/>
                <w:highlight w:val="none"/>
                <w:lang w:bidi="ar"/>
              </w:rPr>
              <w:t>文化部令第56号</w:t>
            </w:r>
            <w:r>
              <w:rPr>
                <w:rFonts w:hint="default" w:ascii="Times New Roman" w:hAnsi="Times New Roman" w:eastAsia="方正仿宋简体" w:cs="Times New Roman"/>
                <w:b/>
                <w:bCs/>
                <w:color w:val="auto"/>
                <w:sz w:val="22"/>
                <w:szCs w:val="22"/>
                <w:highlight w:val="none"/>
                <w:lang w:val="en-US" w:eastAsia="zh-CN" w:bidi="ar"/>
              </w:rPr>
              <w:t>公布</w:t>
            </w:r>
            <w:r>
              <w:rPr>
                <w:rFonts w:hint="default" w:ascii="Times New Roman" w:hAnsi="Times New Roman" w:eastAsia="方正仿宋简体" w:cs="Times New Roman"/>
                <w:b/>
                <w:bCs/>
                <w:color w:val="auto"/>
                <w:sz w:val="22"/>
                <w:szCs w:val="22"/>
                <w:highlight w:val="none"/>
                <w:lang w:bidi="ar"/>
              </w:rPr>
              <w:t>）第五条、第十九条；</w:t>
            </w:r>
          </w:p>
          <w:p w14:paraId="2C759E1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2D9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667" w:type="dxa"/>
            <w:shd w:val="clear" w:color="auto" w:fill="auto"/>
            <w:noWrap w:val="0"/>
            <w:vAlign w:val="center"/>
          </w:tcPr>
          <w:p w14:paraId="0984B9F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208</w:t>
            </w:r>
          </w:p>
        </w:tc>
        <w:tc>
          <w:tcPr>
            <w:tcW w:w="3839" w:type="dxa"/>
            <w:shd w:val="clear" w:color="auto" w:fill="auto"/>
            <w:noWrap w:val="0"/>
            <w:vAlign w:val="center"/>
          </w:tcPr>
          <w:p w14:paraId="540EA25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艺术品经营单位未对所经营的艺术品应当标明作者、年代、尺寸、材料、保存状况和销售价格等信息的；或未按规定保留交易有关的原始凭证、销售合同、台账、账簿等销售记录</w:t>
            </w:r>
          </w:p>
        </w:tc>
        <w:tc>
          <w:tcPr>
            <w:tcW w:w="3562" w:type="dxa"/>
            <w:gridSpan w:val="2"/>
            <w:shd w:val="clear" w:color="auto" w:fill="auto"/>
            <w:noWrap w:val="0"/>
            <w:vAlign w:val="center"/>
          </w:tcPr>
          <w:p w14:paraId="0EE6325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1E2D1C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7CFA36D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5F2C45F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1.《艺术品经营管理办法》（</w:t>
            </w:r>
            <w:r>
              <w:rPr>
                <w:rFonts w:hint="default" w:ascii="Times New Roman" w:hAnsi="Times New Roman" w:eastAsia="方正仿宋简体" w:cs="Times New Roman"/>
                <w:b/>
                <w:bCs/>
                <w:color w:val="auto"/>
                <w:sz w:val="22"/>
                <w:szCs w:val="22"/>
                <w:highlight w:val="none"/>
                <w:lang w:val="en-US" w:eastAsia="zh-CN" w:bidi="ar"/>
              </w:rPr>
              <w:t>2015年12月通过，</w:t>
            </w:r>
            <w:r>
              <w:rPr>
                <w:rFonts w:hint="default" w:ascii="Times New Roman" w:hAnsi="Times New Roman" w:eastAsia="方正仿宋简体" w:cs="Times New Roman"/>
                <w:b/>
                <w:bCs/>
                <w:color w:val="auto"/>
                <w:sz w:val="22"/>
                <w:szCs w:val="22"/>
                <w:highlight w:val="none"/>
                <w:lang w:bidi="ar"/>
              </w:rPr>
              <w:t>文化部令第56号</w:t>
            </w:r>
            <w:r>
              <w:rPr>
                <w:rFonts w:hint="default" w:ascii="Times New Roman" w:hAnsi="Times New Roman" w:eastAsia="方正仿宋简体" w:cs="Times New Roman"/>
                <w:b/>
                <w:bCs/>
                <w:color w:val="auto"/>
                <w:sz w:val="22"/>
                <w:szCs w:val="22"/>
                <w:highlight w:val="none"/>
                <w:lang w:val="en-US" w:eastAsia="zh-CN" w:bidi="ar"/>
              </w:rPr>
              <w:t>公布</w:t>
            </w:r>
            <w:r>
              <w:rPr>
                <w:rFonts w:hint="default" w:ascii="Times New Roman" w:hAnsi="Times New Roman" w:eastAsia="方正仿宋简体" w:cs="Times New Roman"/>
                <w:b/>
                <w:bCs/>
                <w:color w:val="auto"/>
                <w:sz w:val="22"/>
                <w:szCs w:val="22"/>
                <w:highlight w:val="none"/>
                <w:lang w:bidi="ar"/>
              </w:rPr>
              <w:t>）第九条、第二十二条；</w:t>
            </w:r>
          </w:p>
          <w:p w14:paraId="208559D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A3E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E745D6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209</w:t>
            </w:r>
          </w:p>
        </w:tc>
        <w:tc>
          <w:tcPr>
            <w:tcW w:w="3839" w:type="dxa"/>
            <w:shd w:val="clear" w:color="auto" w:fill="auto"/>
            <w:noWrap w:val="0"/>
            <w:vAlign w:val="center"/>
          </w:tcPr>
          <w:p w14:paraId="303DD3B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艺术品经营单位从事艺术品鉴定、评估等服务，未与委托人签订书面协议约定相应事项的；或未明示艺术品鉴定、评估程序等告知事项的；或未书面出具鉴定、评估结论的；或未按规定保留书面鉴定、评估结论副本及鉴定、评估人签字等档案</w:t>
            </w:r>
          </w:p>
        </w:tc>
        <w:tc>
          <w:tcPr>
            <w:tcW w:w="3562" w:type="dxa"/>
            <w:gridSpan w:val="2"/>
            <w:shd w:val="clear" w:color="auto" w:fill="auto"/>
            <w:noWrap w:val="0"/>
            <w:vAlign w:val="center"/>
          </w:tcPr>
          <w:p w14:paraId="742358B3">
            <w:pPr>
              <w:keepNext w:val="0"/>
              <w:keepLines w:val="0"/>
              <w:pageBreakBefore w:val="0"/>
              <w:widowControl/>
              <w:shd w:val="clear"/>
              <w:kinsoku/>
              <w:wordWrap/>
              <w:overflowPunct/>
              <w:topLinePunct w:val="0"/>
              <w:autoSpaceDE/>
              <w:autoSpaceDN/>
              <w:bidi w:val="0"/>
              <w:adjustRightInd/>
              <w:snapToGrid/>
              <w:spacing w:line="420" w:lineRule="exact"/>
              <w:textAlignment w:val="center"/>
              <w:rPr>
                <w:rStyle w:val="16"/>
                <w:rFonts w:hint="default" w:ascii="Times New Roman" w:hAnsi="Times New Roman" w:eastAsia="方正仿宋简体" w:cs="Times New Roman"/>
                <w:b/>
                <w:bCs/>
                <w:color w:val="auto"/>
                <w:sz w:val="22"/>
                <w:szCs w:val="22"/>
                <w:highlight w:val="none"/>
                <w:lang w:eastAsia="zh-CN" w:bidi="ar"/>
              </w:rPr>
            </w:pPr>
            <w:r>
              <w:rPr>
                <w:rStyle w:val="16"/>
                <w:rFonts w:hint="default" w:ascii="Times New Roman" w:hAnsi="Times New Roman" w:eastAsia="方正仿宋简体" w:cs="Times New Roman"/>
                <w:b/>
                <w:bCs/>
                <w:color w:val="auto"/>
                <w:sz w:val="22"/>
                <w:szCs w:val="22"/>
                <w:highlight w:val="none"/>
                <w:lang w:bidi="ar"/>
              </w:rPr>
              <w:t>1.首次被发现且违法情节轻微；</w:t>
            </w:r>
          </w:p>
          <w:p w14:paraId="4D2DF3DF">
            <w:pPr>
              <w:keepNext w:val="0"/>
              <w:keepLines w:val="0"/>
              <w:pageBreakBefore w:val="0"/>
              <w:widowControl/>
              <w:shd w:val="clear"/>
              <w:kinsoku/>
              <w:wordWrap/>
              <w:overflowPunct/>
              <w:topLinePunct w:val="0"/>
              <w:autoSpaceDE/>
              <w:autoSpaceDN/>
              <w:bidi w:val="0"/>
              <w:adjustRightInd/>
              <w:snapToGrid/>
              <w:spacing w:line="420" w:lineRule="exact"/>
              <w:textAlignment w:val="center"/>
              <w:rPr>
                <w:rStyle w:val="16"/>
                <w:rFonts w:hint="default" w:ascii="Times New Roman" w:hAnsi="Times New Roman" w:eastAsia="方正仿宋简体" w:cs="Times New Roman"/>
                <w:b/>
                <w:bCs/>
                <w:color w:val="auto"/>
                <w:sz w:val="22"/>
                <w:szCs w:val="22"/>
                <w:highlight w:val="none"/>
                <w:lang w:eastAsia="zh-CN" w:bidi="ar"/>
              </w:rPr>
            </w:pPr>
            <w:r>
              <w:rPr>
                <w:rStyle w:val="16"/>
                <w:rFonts w:hint="default" w:ascii="Times New Roman" w:hAnsi="Times New Roman" w:eastAsia="方正仿宋简体" w:cs="Times New Roman"/>
                <w:b/>
                <w:bCs/>
                <w:color w:val="auto"/>
                <w:sz w:val="22"/>
                <w:szCs w:val="22"/>
                <w:highlight w:val="none"/>
                <w:lang w:bidi="ar"/>
              </w:rPr>
              <w:t>2.在限期内改正；</w:t>
            </w:r>
          </w:p>
          <w:p w14:paraId="6D0F45F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Style w:val="16"/>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1413E34D">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1.《艺术品经营管理办法》（</w:t>
            </w:r>
            <w:r>
              <w:rPr>
                <w:rFonts w:hint="default" w:ascii="Times New Roman" w:hAnsi="Times New Roman" w:eastAsia="方正仿宋简体" w:cs="Times New Roman"/>
                <w:b/>
                <w:bCs/>
                <w:color w:val="auto"/>
                <w:sz w:val="22"/>
                <w:szCs w:val="22"/>
                <w:highlight w:val="none"/>
                <w:lang w:val="en-US" w:eastAsia="zh-CN" w:bidi="ar"/>
              </w:rPr>
              <w:t>2015年12月通过，</w:t>
            </w:r>
            <w:r>
              <w:rPr>
                <w:rFonts w:hint="default" w:ascii="Times New Roman" w:hAnsi="Times New Roman" w:eastAsia="方正仿宋简体" w:cs="Times New Roman"/>
                <w:b/>
                <w:bCs/>
                <w:color w:val="auto"/>
                <w:sz w:val="22"/>
                <w:szCs w:val="22"/>
                <w:highlight w:val="none"/>
                <w:lang w:bidi="ar"/>
              </w:rPr>
              <w:t>文化部令第56号</w:t>
            </w:r>
            <w:r>
              <w:rPr>
                <w:rFonts w:hint="default" w:ascii="Times New Roman" w:hAnsi="Times New Roman" w:eastAsia="方正仿宋简体" w:cs="Times New Roman"/>
                <w:b/>
                <w:bCs/>
                <w:color w:val="auto"/>
                <w:sz w:val="22"/>
                <w:szCs w:val="22"/>
                <w:highlight w:val="none"/>
                <w:lang w:val="en-US" w:eastAsia="zh-CN" w:bidi="ar"/>
              </w:rPr>
              <w:t>公布</w:t>
            </w:r>
            <w:r>
              <w:rPr>
                <w:rFonts w:hint="default" w:ascii="Times New Roman" w:hAnsi="Times New Roman" w:eastAsia="方正仿宋简体" w:cs="Times New Roman"/>
                <w:b/>
                <w:bCs/>
                <w:color w:val="auto"/>
                <w:sz w:val="22"/>
                <w:szCs w:val="22"/>
                <w:highlight w:val="none"/>
                <w:lang w:bidi="ar"/>
              </w:rPr>
              <w:t>）第十一条、第二十二条；</w:t>
            </w:r>
          </w:p>
          <w:p w14:paraId="1AEC9F6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4860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6E39B89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210</w:t>
            </w:r>
          </w:p>
        </w:tc>
        <w:tc>
          <w:tcPr>
            <w:tcW w:w="3839" w:type="dxa"/>
            <w:shd w:val="clear" w:color="auto" w:fill="auto"/>
            <w:noWrap w:val="0"/>
            <w:vAlign w:val="center"/>
          </w:tcPr>
          <w:p w14:paraId="69DF5FC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互联网文化单位未在其网站主页的显著位置标明文化行政部门颁发的《网络文化经营许可证》编号或者</w:t>
            </w:r>
            <w:r>
              <w:rPr>
                <w:rFonts w:hint="default" w:ascii="Times New Roman" w:hAnsi="Times New Roman" w:eastAsia="方正仿宋简体" w:cs="Times New Roman"/>
                <w:b/>
                <w:bCs/>
                <w:color w:val="auto"/>
                <w:sz w:val="22"/>
                <w:szCs w:val="22"/>
                <w:highlight w:val="none"/>
                <w:lang w:val="en-US" w:eastAsia="zh-CN" w:bidi="ar"/>
              </w:rPr>
              <w:t>备案</w:t>
            </w:r>
            <w:r>
              <w:rPr>
                <w:rFonts w:hint="default" w:ascii="Times New Roman" w:hAnsi="Times New Roman" w:eastAsia="方正仿宋简体" w:cs="Times New Roman"/>
                <w:b/>
                <w:bCs/>
                <w:color w:val="auto"/>
                <w:sz w:val="22"/>
                <w:szCs w:val="22"/>
                <w:highlight w:val="none"/>
                <w:lang w:bidi="ar"/>
              </w:rPr>
              <w:t>编号，未标明国务院信息产业主管部门或者省、自治区、直辖市电信管理机构颁发的经营许可证编号或者备案编号</w:t>
            </w:r>
          </w:p>
        </w:tc>
        <w:tc>
          <w:tcPr>
            <w:tcW w:w="3562" w:type="dxa"/>
            <w:gridSpan w:val="2"/>
            <w:shd w:val="clear" w:color="auto" w:fill="auto"/>
            <w:noWrap w:val="0"/>
            <w:vAlign w:val="center"/>
          </w:tcPr>
          <w:p w14:paraId="45B251CC">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1.非经营性互联网文化单位在限期内改正；</w:t>
            </w:r>
          </w:p>
          <w:p w14:paraId="3FA9E90E">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2.经营性互联网文化单位在限期内改正；</w:t>
            </w:r>
          </w:p>
          <w:p w14:paraId="2E565F0C">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3.违法情节轻微，未造成危害后果</w:t>
            </w:r>
          </w:p>
        </w:tc>
        <w:tc>
          <w:tcPr>
            <w:tcW w:w="5769" w:type="dxa"/>
            <w:shd w:val="clear" w:color="auto" w:fill="auto"/>
            <w:noWrap w:val="0"/>
            <w:vAlign w:val="center"/>
          </w:tcPr>
          <w:p w14:paraId="6A58553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1.《互联网文化管理暂行规定》（2011年2月通过，2017年12月文化部令第57号修订）第十二条、第二十三条；</w:t>
            </w:r>
          </w:p>
          <w:p w14:paraId="296ACCF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E53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3FE8A6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211</w:t>
            </w:r>
          </w:p>
        </w:tc>
        <w:tc>
          <w:tcPr>
            <w:tcW w:w="3839" w:type="dxa"/>
            <w:shd w:val="clear" w:color="auto" w:fill="auto"/>
            <w:noWrap w:val="0"/>
            <w:vAlign w:val="center"/>
          </w:tcPr>
          <w:p w14:paraId="1B42D67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经营性互联网文化单位变更名称等事项，未自变更之日起20日内到所在地省级文化行政部门办理变更手续的；非经营性互联网文化单位变更名称等事项，未自变更之日起60日内到所在地省级文化行政部门办理备案手续</w:t>
            </w:r>
          </w:p>
        </w:tc>
        <w:tc>
          <w:tcPr>
            <w:tcW w:w="3562" w:type="dxa"/>
            <w:gridSpan w:val="2"/>
            <w:shd w:val="clear" w:color="auto" w:fill="auto"/>
            <w:noWrap w:val="0"/>
            <w:vAlign w:val="center"/>
          </w:tcPr>
          <w:p w14:paraId="43966AB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1.非经营性互联网文化单位在限期内改正；</w:t>
            </w:r>
          </w:p>
          <w:p w14:paraId="3DBB860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2.经营性互联网文化单位首次被发现且违法情节轻微；</w:t>
            </w:r>
          </w:p>
          <w:p w14:paraId="1B39566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3.在限期内办理变更手续或备案；</w:t>
            </w:r>
          </w:p>
          <w:p w14:paraId="0506F357">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4.未造成危害后果；</w:t>
            </w:r>
          </w:p>
          <w:p w14:paraId="05B9CEF7">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5.没有违法所得</w:t>
            </w:r>
          </w:p>
        </w:tc>
        <w:tc>
          <w:tcPr>
            <w:tcW w:w="5769" w:type="dxa"/>
            <w:shd w:val="clear" w:color="auto" w:fill="auto"/>
            <w:noWrap w:val="0"/>
            <w:vAlign w:val="center"/>
          </w:tcPr>
          <w:p w14:paraId="6B1CF41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1.《互联网文化管理暂行规定》（2011年2月通过，2017年12月文化部令第57号修订）第十三条、第二十四条；</w:t>
            </w:r>
          </w:p>
          <w:p w14:paraId="7E02FC0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0EEA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6" w:hRule="atLeast"/>
        </w:trPr>
        <w:tc>
          <w:tcPr>
            <w:tcW w:w="667" w:type="dxa"/>
            <w:shd w:val="clear" w:color="auto" w:fill="auto"/>
            <w:noWrap w:val="0"/>
            <w:vAlign w:val="center"/>
          </w:tcPr>
          <w:p w14:paraId="5E19D60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212</w:t>
            </w:r>
          </w:p>
        </w:tc>
        <w:tc>
          <w:tcPr>
            <w:tcW w:w="3839" w:type="dxa"/>
            <w:shd w:val="clear" w:color="auto" w:fill="auto"/>
            <w:noWrap w:val="0"/>
            <w:vAlign w:val="center"/>
          </w:tcPr>
          <w:p w14:paraId="7FC117D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经营性互联网文化单位经营国产互联网文化产品逾期未报文化行政部门备案</w:t>
            </w:r>
          </w:p>
        </w:tc>
        <w:tc>
          <w:tcPr>
            <w:tcW w:w="3562" w:type="dxa"/>
            <w:gridSpan w:val="2"/>
            <w:shd w:val="clear" w:color="auto" w:fill="auto"/>
            <w:noWrap w:val="0"/>
            <w:vAlign w:val="center"/>
          </w:tcPr>
          <w:p w14:paraId="5136216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5DBA9B7D">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02B50E2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1D0B269D">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1.《互联网文化管理暂行规定》（2011年2月通过，2017年12月文化部令第57号修订）第二十七条；</w:t>
            </w:r>
          </w:p>
          <w:p w14:paraId="64504FC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0BD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33" w:hRule="atLeast"/>
        </w:trPr>
        <w:tc>
          <w:tcPr>
            <w:tcW w:w="667" w:type="dxa"/>
            <w:shd w:val="clear" w:color="auto" w:fill="auto"/>
            <w:noWrap w:val="0"/>
            <w:vAlign w:val="center"/>
          </w:tcPr>
          <w:p w14:paraId="2035E7F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213</w:t>
            </w:r>
          </w:p>
        </w:tc>
        <w:tc>
          <w:tcPr>
            <w:tcW w:w="3839" w:type="dxa"/>
            <w:shd w:val="clear" w:color="auto" w:fill="auto"/>
            <w:noWrap w:val="0"/>
            <w:vAlign w:val="center"/>
          </w:tcPr>
          <w:p w14:paraId="57F9168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旅行社和导游人员、领队人员非因不可抗力改变旅游合同安排的行程</w:t>
            </w:r>
          </w:p>
        </w:tc>
        <w:tc>
          <w:tcPr>
            <w:tcW w:w="3562" w:type="dxa"/>
            <w:gridSpan w:val="2"/>
            <w:shd w:val="clear" w:color="auto" w:fill="auto"/>
            <w:noWrap w:val="0"/>
            <w:vAlign w:val="center"/>
          </w:tcPr>
          <w:p w14:paraId="7E8F5E6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1.旅行社和导游人员、领队人员均为首次被发现且违法情节轻微；</w:t>
            </w:r>
          </w:p>
          <w:p w14:paraId="39EC985E">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2.仅调整行程顺序，且未造成危害后果</w:t>
            </w:r>
          </w:p>
        </w:tc>
        <w:tc>
          <w:tcPr>
            <w:tcW w:w="5769" w:type="dxa"/>
            <w:shd w:val="clear" w:color="auto" w:fill="auto"/>
            <w:noWrap w:val="0"/>
            <w:vAlign w:val="center"/>
          </w:tcPr>
          <w:p w14:paraId="415B2EBC">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1.《旅行社条例》</w:t>
            </w:r>
            <w:r>
              <w:rPr>
                <w:rFonts w:hint="default" w:ascii="Times New Roman" w:hAnsi="Times New Roman" w:eastAsia="方正仿宋简体" w:cs="Times New Roman"/>
                <w:b/>
                <w:bCs/>
                <w:color w:val="auto"/>
                <w:sz w:val="22"/>
                <w:szCs w:val="22"/>
                <w:highlight w:val="none"/>
                <w:lang w:eastAsia="zh-CN" w:bidi="ar"/>
              </w:rPr>
              <w:t>（</w:t>
            </w:r>
            <w:r>
              <w:rPr>
                <w:rFonts w:hint="default" w:ascii="Times New Roman" w:hAnsi="Times New Roman" w:eastAsia="方正仿宋简体" w:cs="Times New Roman"/>
                <w:b/>
                <w:bCs/>
                <w:color w:val="auto"/>
                <w:sz w:val="22"/>
                <w:szCs w:val="22"/>
                <w:highlight w:val="none"/>
                <w:lang w:bidi="ar"/>
              </w:rPr>
              <w:t>2009年2月</w:t>
            </w:r>
            <w:r>
              <w:rPr>
                <w:rFonts w:hint="default" w:ascii="Times New Roman" w:hAnsi="Times New Roman" w:eastAsia="方正仿宋简体" w:cs="Times New Roman"/>
                <w:b/>
                <w:bCs/>
                <w:color w:val="auto"/>
                <w:sz w:val="22"/>
                <w:szCs w:val="22"/>
                <w:highlight w:val="none"/>
                <w:lang w:val="en-US" w:eastAsia="zh-CN" w:bidi="ar"/>
              </w:rPr>
              <w:t>公布</w:t>
            </w:r>
            <w:r>
              <w:rPr>
                <w:rFonts w:hint="default" w:ascii="Times New Roman" w:hAnsi="Times New Roman" w:eastAsia="方正仿宋简体" w:cs="Times New Roman"/>
                <w:b/>
                <w:bCs/>
                <w:color w:val="auto"/>
                <w:sz w:val="22"/>
                <w:szCs w:val="22"/>
                <w:highlight w:val="none"/>
                <w:lang w:bidi="ar"/>
              </w:rPr>
              <w:t>，根据2020年11月29日《国务院关于修改和废止部分行政法规的决定》第三次修订</w:t>
            </w:r>
            <w:r>
              <w:rPr>
                <w:rFonts w:hint="default" w:ascii="Times New Roman" w:hAnsi="Times New Roman" w:eastAsia="方正仿宋简体" w:cs="Times New Roman"/>
                <w:b/>
                <w:bCs/>
                <w:color w:val="auto"/>
                <w:sz w:val="22"/>
                <w:szCs w:val="22"/>
                <w:highlight w:val="none"/>
                <w:lang w:eastAsia="zh-CN" w:bidi="ar"/>
              </w:rPr>
              <w:t>）</w:t>
            </w:r>
            <w:r>
              <w:rPr>
                <w:rFonts w:hint="default" w:ascii="Times New Roman" w:hAnsi="Times New Roman" w:eastAsia="方正仿宋简体" w:cs="Times New Roman"/>
                <w:b/>
                <w:bCs/>
                <w:color w:val="auto"/>
                <w:sz w:val="22"/>
                <w:szCs w:val="22"/>
                <w:highlight w:val="none"/>
                <w:lang w:bidi="ar"/>
              </w:rPr>
              <w:t>第五十九条；</w:t>
            </w:r>
          </w:p>
          <w:p w14:paraId="037BC70E">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715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7" w:hRule="atLeast"/>
        </w:trPr>
        <w:tc>
          <w:tcPr>
            <w:tcW w:w="667" w:type="dxa"/>
            <w:shd w:val="clear" w:color="auto" w:fill="auto"/>
            <w:noWrap w:val="0"/>
            <w:vAlign w:val="center"/>
          </w:tcPr>
          <w:p w14:paraId="22DFC6F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214</w:t>
            </w:r>
          </w:p>
        </w:tc>
        <w:tc>
          <w:tcPr>
            <w:tcW w:w="3839" w:type="dxa"/>
            <w:shd w:val="clear" w:color="auto" w:fill="auto"/>
            <w:noWrap w:val="0"/>
            <w:vAlign w:val="center"/>
          </w:tcPr>
          <w:p w14:paraId="0375C22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擅自引进外商投资、设立服务网点未在规定期限内备案，或者旅行社及其分社、服务网点未悬挂旅行社业务经营许可证、备案登记证明</w:t>
            </w:r>
          </w:p>
        </w:tc>
        <w:tc>
          <w:tcPr>
            <w:tcW w:w="3562" w:type="dxa"/>
            <w:gridSpan w:val="2"/>
            <w:shd w:val="clear" w:color="auto" w:fill="auto"/>
            <w:noWrap w:val="0"/>
            <w:vAlign w:val="center"/>
          </w:tcPr>
          <w:p w14:paraId="7F992DA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w:t>
            </w:r>
          </w:p>
          <w:p w14:paraId="35123FF9">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22592BE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385D5BC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1.《旅行社条例实施细则》（2009年4月通过，2016年12月国家旅游局令第42号修改）第五十七条；</w:t>
            </w:r>
          </w:p>
          <w:p w14:paraId="7B4D069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437A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667" w:type="dxa"/>
            <w:shd w:val="clear" w:color="auto" w:fill="auto"/>
            <w:noWrap w:val="0"/>
            <w:vAlign w:val="center"/>
          </w:tcPr>
          <w:p w14:paraId="09B58B37">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215</w:t>
            </w:r>
          </w:p>
        </w:tc>
        <w:tc>
          <w:tcPr>
            <w:tcW w:w="3839" w:type="dxa"/>
            <w:shd w:val="clear" w:color="auto" w:fill="auto"/>
            <w:noWrap w:val="0"/>
            <w:vAlign w:val="center"/>
          </w:tcPr>
          <w:p w14:paraId="0578434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导游人员进行导游活动时未佩戴导游证的（应当携带电子导游证、佩戴导游身份标识，并开启导游执业相关应用软件）</w:t>
            </w:r>
          </w:p>
        </w:tc>
        <w:tc>
          <w:tcPr>
            <w:tcW w:w="3562" w:type="dxa"/>
            <w:gridSpan w:val="2"/>
            <w:shd w:val="clear" w:color="auto" w:fill="auto"/>
            <w:noWrap w:val="0"/>
            <w:vAlign w:val="center"/>
          </w:tcPr>
          <w:p w14:paraId="25D63F9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w:t>
            </w:r>
          </w:p>
          <w:p w14:paraId="4449EA8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2.立即改正；</w:t>
            </w:r>
          </w:p>
          <w:p w14:paraId="5658320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2274A5F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1.《中华人民共和国导游人员管理条例》（1999年5月</w:t>
            </w:r>
            <w:r>
              <w:rPr>
                <w:rFonts w:hint="default" w:ascii="Times New Roman" w:hAnsi="Times New Roman" w:eastAsia="方正仿宋简体" w:cs="Times New Roman"/>
                <w:b/>
                <w:bCs/>
                <w:color w:val="auto"/>
                <w:sz w:val="22"/>
                <w:szCs w:val="22"/>
                <w:highlight w:val="none"/>
                <w:lang w:val="en-US" w:eastAsia="zh-CN" w:bidi="ar"/>
              </w:rPr>
              <w:t>发布</w:t>
            </w:r>
            <w:r>
              <w:rPr>
                <w:rFonts w:hint="default" w:ascii="Times New Roman" w:hAnsi="Times New Roman" w:eastAsia="方正仿宋简体" w:cs="Times New Roman"/>
                <w:b/>
                <w:bCs/>
                <w:color w:val="auto"/>
                <w:sz w:val="22"/>
                <w:szCs w:val="22"/>
                <w:highlight w:val="none"/>
                <w:lang w:bidi="ar"/>
              </w:rPr>
              <w:t>，根据2017年10月7日《国务院关于修改部分行政法规的决定》修订）第二十一条；</w:t>
            </w:r>
          </w:p>
          <w:p w14:paraId="38AFDB1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E27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6ABC6E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216</w:t>
            </w:r>
          </w:p>
        </w:tc>
        <w:tc>
          <w:tcPr>
            <w:tcW w:w="3839" w:type="dxa"/>
            <w:shd w:val="clear" w:color="auto" w:fill="auto"/>
            <w:noWrap w:val="0"/>
            <w:vAlign w:val="center"/>
          </w:tcPr>
          <w:p w14:paraId="3100B65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导游未按期报告信息变更情况、未申请变更导游证信息的、更换导游身份标识的、未按规定参加培训</w:t>
            </w:r>
          </w:p>
        </w:tc>
        <w:tc>
          <w:tcPr>
            <w:tcW w:w="3562" w:type="dxa"/>
            <w:gridSpan w:val="2"/>
            <w:shd w:val="clear" w:color="auto" w:fill="auto"/>
            <w:noWrap w:val="0"/>
            <w:vAlign w:val="center"/>
          </w:tcPr>
          <w:p w14:paraId="6991CF4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119EC59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75F21F1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278B46B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1.《导游管理办法》（2017年1</w:t>
            </w:r>
            <w:r>
              <w:rPr>
                <w:rFonts w:hint="default" w:ascii="Times New Roman" w:hAnsi="Times New Roman" w:eastAsia="方正仿宋简体" w:cs="Times New Roman"/>
                <w:b/>
                <w:bCs/>
                <w:color w:val="auto"/>
                <w:sz w:val="22"/>
                <w:szCs w:val="22"/>
                <w:highlight w:val="none"/>
                <w:lang w:val="en-US" w:eastAsia="zh-CN" w:bidi="ar"/>
              </w:rPr>
              <w:t>0</w:t>
            </w:r>
            <w:r>
              <w:rPr>
                <w:rFonts w:hint="default" w:ascii="Times New Roman" w:hAnsi="Times New Roman" w:eastAsia="方正仿宋简体" w:cs="Times New Roman"/>
                <w:b/>
                <w:bCs/>
                <w:color w:val="auto"/>
                <w:sz w:val="22"/>
                <w:szCs w:val="22"/>
                <w:highlight w:val="none"/>
                <w:lang w:bidi="ar"/>
              </w:rPr>
              <w:t>月</w:t>
            </w:r>
            <w:r>
              <w:rPr>
                <w:rFonts w:hint="default" w:ascii="Times New Roman" w:hAnsi="Times New Roman" w:eastAsia="方正仿宋简体" w:cs="Times New Roman"/>
                <w:b/>
                <w:bCs/>
                <w:color w:val="auto"/>
                <w:sz w:val="22"/>
                <w:szCs w:val="22"/>
                <w:highlight w:val="none"/>
                <w:lang w:val="en-US" w:eastAsia="zh-CN" w:bidi="ar"/>
              </w:rPr>
              <w:t>通过，</w:t>
            </w:r>
            <w:r>
              <w:rPr>
                <w:rFonts w:hint="default" w:ascii="Times New Roman" w:hAnsi="Times New Roman" w:eastAsia="方正仿宋简体" w:cs="Times New Roman"/>
                <w:b/>
                <w:bCs/>
                <w:color w:val="auto"/>
                <w:sz w:val="22"/>
                <w:szCs w:val="22"/>
                <w:highlight w:val="none"/>
                <w:lang w:bidi="ar"/>
              </w:rPr>
              <w:t>国家旅游局令第44号</w:t>
            </w:r>
            <w:r>
              <w:rPr>
                <w:rFonts w:hint="default" w:ascii="Times New Roman" w:hAnsi="Times New Roman" w:eastAsia="方正仿宋简体" w:cs="Times New Roman"/>
                <w:b/>
                <w:bCs/>
                <w:color w:val="auto"/>
                <w:sz w:val="22"/>
                <w:szCs w:val="22"/>
                <w:highlight w:val="none"/>
                <w:lang w:val="en-US" w:eastAsia="zh-CN" w:bidi="ar"/>
              </w:rPr>
              <w:t>公布</w:t>
            </w:r>
            <w:r>
              <w:rPr>
                <w:rFonts w:hint="default" w:ascii="Times New Roman" w:hAnsi="Times New Roman" w:eastAsia="方正仿宋简体" w:cs="Times New Roman"/>
                <w:b/>
                <w:bCs/>
                <w:color w:val="auto"/>
                <w:sz w:val="22"/>
                <w:szCs w:val="22"/>
                <w:highlight w:val="none"/>
                <w:lang w:bidi="ar"/>
              </w:rPr>
              <w:t>）第三十三条；</w:t>
            </w:r>
          </w:p>
          <w:p w14:paraId="30DB0F7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0F8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3C9C94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217</w:t>
            </w:r>
          </w:p>
        </w:tc>
        <w:tc>
          <w:tcPr>
            <w:tcW w:w="3839" w:type="dxa"/>
            <w:shd w:val="clear" w:color="auto" w:fill="auto"/>
            <w:noWrap w:val="0"/>
            <w:vAlign w:val="center"/>
          </w:tcPr>
          <w:p w14:paraId="1F17B28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旅游经营者未标明其真实名称、经营范围、服务项目、价格或者收费标准</w:t>
            </w:r>
          </w:p>
        </w:tc>
        <w:tc>
          <w:tcPr>
            <w:tcW w:w="3562" w:type="dxa"/>
            <w:gridSpan w:val="2"/>
            <w:shd w:val="clear" w:color="auto" w:fill="auto"/>
            <w:noWrap w:val="0"/>
            <w:vAlign w:val="center"/>
          </w:tcPr>
          <w:p w14:paraId="55BAEEC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193718C7">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19F92E9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19000D5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6682E59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1.《山东省旅游条例》（2005年5月通过，2016年11月第二次修订）第六十五条；</w:t>
            </w:r>
          </w:p>
          <w:p w14:paraId="0898B81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F9F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7D1A6DA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218</w:t>
            </w:r>
          </w:p>
        </w:tc>
        <w:tc>
          <w:tcPr>
            <w:tcW w:w="3839" w:type="dxa"/>
            <w:shd w:val="clear" w:color="auto" w:fill="auto"/>
            <w:noWrap w:val="0"/>
            <w:vAlign w:val="center"/>
          </w:tcPr>
          <w:p w14:paraId="72BD36C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旅游经营者向旅游者提供不符合国家规定的旅游产品和服务项目</w:t>
            </w:r>
          </w:p>
        </w:tc>
        <w:tc>
          <w:tcPr>
            <w:tcW w:w="3562" w:type="dxa"/>
            <w:gridSpan w:val="2"/>
            <w:shd w:val="clear" w:color="auto" w:fill="auto"/>
            <w:noWrap w:val="0"/>
            <w:vAlign w:val="center"/>
          </w:tcPr>
          <w:p w14:paraId="119648A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40AD4C5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389EB9C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125FFACC">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114361E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1.《山东省旅游条例》（2005年5月通过，2016年11月第二次修订）第六十五条；</w:t>
            </w:r>
          </w:p>
          <w:p w14:paraId="591A20AC">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6644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E8D13A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219</w:t>
            </w:r>
          </w:p>
        </w:tc>
        <w:tc>
          <w:tcPr>
            <w:tcW w:w="3839" w:type="dxa"/>
            <w:shd w:val="clear" w:color="auto" w:fill="auto"/>
            <w:noWrap w:val="0"/>
            <w:vAlign w:val="center"/>
          </w:tcPr>
          <w:p w14:paraId="48C27B8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未被评定等级的旅游饭店、旅游景区等旅游经营单位使用或者变相使用等级称谓从事经营活动</w:t>
            </w:r>
          </w:p>
        </w:tc>
        <w:tc>
          <w:tcPr>
            <w:tcW w:w="3562" w:type="dxa"/>
            <w:gridSpan w:val="2"/>
            <w:shd w:val="clear" w:color="auto" w:fill="auto"/>
            <w:noWrap w:val="0"/>
            <w:vAlign w:val="center"/>
          </w:tcPr>
          <w:p w14:paraId="3477586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w:t>
            </w:r>
          </w:p>
          <w:p w14:paraId="64F3F4A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48C5F9C7">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0187C72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1.《山东省旅游条例》（2005年5月通过，2016年11月第二次修订）第六十六条；</w:t>
            </w:r>
          </w:p>
          <w:p w14:paraId="57DB2CE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4018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581126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220</w:t>
            </w:r>
          </w:p>
        </w:tc>
        <w:tc>
          <w:tcPr>
            <w:tcW w:w="3839" w:type="dxa"/>
            <w:shd w:val="clear" w:color="auto" w:fill="auto"/>
            <w:noWrap w:val="0"/>
            <w:vAlign w:val="center"/>
          </w:tcPr>
          <w:p w14:paraId="08DC352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旅行社及其从业人员发现履行辅助人提供的服务不符合法律、法规规定或者存在安全隐患的，未予以制止或者更换履行辅助人</w:t>
            </w:r>
          </w:p>
        </w:tc>
        <w:tc>
          <w:tcPr>
            <w:tcW w:w="3562" w:type="dxa"/>
            <w:gridSpan w:val="2"/>
            <w:shd w:val="clear" w:color="auto" w:fill="auto"/>
            <w:noWrap w:val="0"/>
            <w:vAlign w:val="center"/>
          </w:tcPr>
          <w:p w14:paraId="44C2485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3AD80C1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179867D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4DF7CA2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1.《旅游安全管理办法》（2016年9月通过，国家旅游局令第41号</w:t>
            </w:r>
            <w:r>
              <w:rPr>
                <w:rFonts w:hint="default" w:ascii="Times New Roman" w:hAnsi="Times New Roman" w:eastAsia="方正仿宋简体" w:cs="Times New Roman"/>
                <w:b/>
                <w:bCs/>
                <w:color w:val="auto"/>
                <w:sz w:val="22"/>
                <w:szCs w:val="22"/>
                <w:highlight w:val="none"/>
                <w:lang w:val="en-US" w:eastAsia="zh-CN" w:bidi="ar"/>
              </w:rPr>
              <w:t>公布</w:t>
            </w:r>
            <w:r>
              <w:rPr>
                <w:rFonts w:hint="default" w:ascii="Times New Roman" w:hAnsi="Times New Roman" w:eastAsia="方正仿宋简体" w:cs="Times New Roman"/>
                <w:b/>
                <w:bCs/>
                <w:color w:val="auto"/>
                <w:sz w:val="22"/>
                <w:szCs w:val="22"/>
                <w:highlight w:val="none"/>
                <w:lang w:bidi="ar"/>
              </w:rPr>
              <w:t>）第十一条、第三十四条；</w:t>
            </w:r>
          </w:p>
          <w:p w14:paraId="74D75CC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AAA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667" w:type="dxa"/>
            <w:shd w:val="clear" w:color="auto" w:fill="auto"/>
            <w:noWrap w:val="0"/>
            <w:vAlign w:val="center"/>
          </w:tcPr>
          <w:p w14:paraId="2112731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221</w:t>
            </w:r>
          </w:p>
        </w:tc>
        <w:tc>
          <w:tcPr>
            <w:tcW w:w="3839" w:type="dxa"/>
            <w:shd w:val="clear" w:color="auto" w:fill="auto"/>
            <w:noWrap w:val="0"/>
            <w:vAlign w:val="center"/>
          </w:tcPr>
          <w:p w14:paraId="31E75AD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旅行社组织出境旅游，不按要求制作安全信息卡，未将安全信息卡交由旅游者，或者未告知旅游者相关信息</w:t>
            </w:r>
          </w:p>
        </w:tc>
        <w:tc>
          <w:tcPr>
            <w:tcW w:w="3562" w:type="dxa"/>
            <w:gridSpan w:val="2"/>
            <w:shd w:val="clear" w:color="auto" w:fill="auto"/>
            <w:noWrap w:val="0"/>
            <w:vAlign w:val="center"/>
          </w:tcPr>
          <w:p w14:paraId="5AC8EBC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43EF7101">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4635C04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3089F6F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1.《旅游安全管理办法》（2016年9月通过，国家旅游局令第41号</w:t>
            </w:r>
            <w:r>
              <w:rPr>
                <w:rFonts w:hint="default" w:ascii="Times New Roman" w:hAnsi="Times New Roman" w:eastAsia="方正仿宋简体" w:cs="Times New Roman"/>
                <w:b/>
                <w:bCs/>
                <w:color w:val="auto"/>
                <w:sz w:val="22"/>
                <w:szCs w:val="22"/>
                <w:highlight w:val="none"/>
                <w:lang w:val="en-US" w:eastAsia="zh-CN" w:bidi="ar"/>
              </w:rPr>
              <w:t>公布</w:t>
            </w:r>
            <w:r>
              <w:rPr>
                <w:rFonts w:hint="default" w:ascii="Times New Roman" w:hAnsi="Times New Roman" w:eastAsia="方正仿宋简体" w:cs="Times New Roman"/>
                <w:b/>
                <w:bCs/>
                <w:color w:val="auto"/>
                <w:sz w:val="22"/>
                <w:szCs w:val="22"/>
                <w:highlight w:val="none"/>
                <w:lang w:bidi="ar"/>
              </w:rPr>
              <w:t>）第十二条、第三十五条；</w:t>
            </w:r>
          </w:p>
          <w:p w14:paraId="2600C42E">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DB0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36DAA02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222</w:t>
            </w:r>
          </w:p>
        </w:tc>
        <w:tc>
          <w:tcPr>
            <w:tcW w:w="3839" w:type="dxa"/>
            <w:shd w:val="clear" w:color="auto" w:fill="auto"/>
            <w:noWrap w:val="0"/>
            <w:vAlign w:val="center"/>
          </w:tcPr>
          <w:p w14:paraId="20F48BC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val="en-US" w:eastAsia="zh-CN" w:bidi="ar"/>
              </w:rPr>
              <w:t>旅行社在旅游行程中擅自变更旅游行程安排，严重损害旅游者权益的</w:t>
            </w:r>
          </w:p>
        </w:tc>
        <w:tc>
          <w:tcPr>
            <w:tcW w:w="3562" w:type="dxa"/>
            <w:gridSpan w:val="2"/>
            <w:shd w:val="clear" w:color="auto" w:fill="auto"/>
            <w:noWrap w:val="0"/>
            <w:vAlign w:val="center"/>
          </w:tcPr>
          <w:p w14:paraId="0CEBCB6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1.旅行社和导游人员、领队人员均为首次被发现且违法情节轻微；</w:t>
            </w:r>
          </w:p>
          <w:p w14:paraId="0C47EA7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val="en-US" w:eastAsia="zh-CN" w:bidi="ar"/>
              </w:rPr>
              <w:t>2.仅调整行程顺序，且未造成危害后果的。</w:t>
            </w:r>
          </w:p>
        </w:tc>
        <w:tc>
          <w:tcPr>
            <w:tcW w:w="5769" w:type="dxa"/>
            <w:shd w:val="clear" w:color="auto" w:fill="auto"/>
            <w:noWrap w:val="0"/>
            <w:vAlign w:val="center"/>
          </w:tcPr>
          <w:p w14:paraId="13878B1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val="en-US" w:eastAsia="zh-CN" w:bidi="ar"/>
              </w:rPr>
              <w:t>《中华人民共和国旅游法》（2013年4月通过，2018年10月第二次修正）第一百条第一项</w:t>
            </w:r>
          </w:p>
        </w:tc>
      </w:tr>
      <w:tr w14:paraId="0F19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7" w:type="dxa"/>
            <w:shd w:val="clear" w:color="auto" w:fill="auto"/>
            <w:noWrap w:val="0"/>
            <w:vAlign w:val="center"/>
          </w:tcPr>
          <w:p w14:paraId="7D7001B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223</w:t>
            </w:r>
          </w:p>
        </w:tc>
        <w:tc>
          <w:tcPr>
            <w:tcW w:w="3839" w:type="dxa"/>
            <w:shd w:val="clear" w:color="auto" w:fill="auto"/>
            <w:noWrap w:val="0"/>
            <w:vAlign w:val="center"/>
          </w:tcPr>
          <w:p w14:paraId="3F593AE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val="en-US" w:eastAsia="zh-CN" w:bidi="ar"/>
              </w:rPr>
              <w:t>有线电视运营服务提供者向社会公布事项不符合规定等</w:t>
            </w:r>
          </w:p>
        </w:tc>
        <w:tc>
          <w:tcPr>
            <w:tcW w:w="3562" w:type="dxa"/>
            <w:gridSpan w:val="2"/>
            <w:shd w:val="clear" w:color="auto" w:fill="auto"/>
            <w:noWrap w:val="0"/>
            <w:vAlign w:val="center"/>
          </w:tcPr>
          <w:p w14:paraId="124ADA8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1.初次违规；</w:t>
            </w:r>
          </w:p>
          <w:p w14:paraId="0E6D888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2.经责令整改后能立即改正；</w:t>
            </w:r>
          </w:p>
          <w:p w14:paraId="686DF65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val="en-US" w:eastAsia="zh-CN" w:bidi="ar"/>
              </w:rPr>
              <w:t>3.未造成社会影响的。</w:t>
            </w:r>
          </w:p>
        </w:tc>
        <w:tc>
          <w:tcPr>
            <w:tcW w:w="5769" w:type="dxa"/>
            <w:shd w:val="clear" w:color="auto" w:fill="auto"/>
            <w:noWrap w:val="0"/>
            <w:vAlign w:val="center"/>
          </w:tcPr>
          <w:p w14:paraId="1B1A145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w w:val="94"/>
                <w:sz w:val="22"/>
                <w:szCs w:val="22"/>
                <w:highlight w:val="none"/>
                <w:lang w:val="en-US" w:eastAsia="zh-CN" w:bidi="ar"/>
              </w:rPr>
              <w:t>《有线广播电视运营服务管理暂行规定》第四十条（</w:t>
            </w:r>
            <w:r>
              <w:rPr>
                <w:rFonts w:hint="eastAsia" w:eastAsia="方正仿宋简体" w:cs="Times New Roman"/>
                <w:b/>
                <w:bCs/>
                <w:color w:val="auto"/>
                <w:w w:val="94"/>
                <w:sz w:val="22"/>
                <w:szCs w:val="22"/>
                <w:highlight w:val="none"/>
                <w:lang w:val="en-US" w:eastAsia="zh-CN" w:bidi="ar"/>
              </w:rPr>
              <w:t>2011</w:t>
            </w:r>
            <w:r>
              <w:rPr>
                <w:rFonts w:hint="default" w:ascii="Times New Roman" w:hAnsi="Times New Roman" w:eastAsia="方正仿宋简体" w:cs="Times New Roman"/>
                <w:b/>
                <w:bCs/>
                <w:color w:val="auto"/>
                <w:w w:val="94"/>
                <w:sz w:val="22"/>
                <w:szCs w:val="22"/>
                <w:highlight w:val="none"/>
                <w:lang w:val="en-US" w:eastAsia="zh-CN" w:bidi="ar"/>
              </w:rPr>
              <w:t>年12月2日国家广播电影电视总局令第67号公布，根据 2021年3月23日《国家广播电视总局关于第二批修改的部门规章的决定》修订）</w:t>
            </w:r>
          </w:p>
        </w:tc>
      </w:tr>
      <w:tr w14:paraId="672E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B48211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224</w:t>
            </w:r>
          </w:p>
        </w:tc>
        <w:tc>
          <w:tcPr>
            <w:tcW w:w="3839" w:type="dxa"/>
            <w:shd w:val="clear" w:color="auto" w:fill="auto"/>
            <w:noWrap w:val="0"/>
            <w:vAlign w:val="center"/>
          </w:tcPr>
          <w:p w14:paraId="4A32217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val="en-US" w:eastAsia="zh-CN" w:bidi="ar"/>
              </w:rPr>
              <w:t>有线电视运营服务提供者实施停止业务等影响用户使用的行为未尽到告知义务或者告知不符合规定的</w:t>
            </w:r>
          </w:p>
        </w:tc>
        <w:tc>
          <w:tcPr>
            <w:tcW w:w="3562" w:type="dxa"/>
            <w:gridSpan w:val="2"/>
            <w:shd w:val="clear" w:color="auto" w:fill="auto"/>
            <w:noWrap w:val="0"/>
            <w:vAlign w:val="center"/>
          </w:tcPr>
          <w:p w14:paraId="3305520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1.初次违规；</w:t>
            </w:r>
          </w:p>
          <w:p w14:paraId="7EEF009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2.经责令整改后能立即改正；</w:t>
            </w:r>
          </w:p>
          <w:p w14:paraId="6C17C23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val="en-US" w:eastAsia="zh-CN" w:bidi="ar"/>
              </w:rPr>
              <w:t>3.未造成社会影响的。</w:t>
            </w:r>
          </w:p>
        </w:tc>
        <w:tc>
          <w:tcPr>
            <w:tcW w:w="5769" w:type="dxa"/>
            <w:shd w:val="clear" w:color="auto" w:fill="auto"/>
            <w:noWrap w:val="0"/>
            <w:vAlign w:val="center"/>
          </w:tcPr>
          <w:p w14:paraId="51AC256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w w:val="100"/>
                <w:sz w:val="22"/>
                <w:szCs w:val="22"/>
                <w:highlight w:val="none"/>
                <w:lang w:val="en-US" w:eastAsia="zh-CN" w:bidi="ar"/>
              </w:rPr>
              <w:t>《有线广播电视运营服务管理暂行规定》第四十一条（2011 年12月2日国家广播电影电视总局令第67号公布，根据 2021年3月23日《国家广播电视总局关于第二批修改的部门规章的决定》修订）</w:t>
            </w:r>
          </w:p>
        </w:tc>
      </w:tr>
      <w:tr w14:paraId="11F3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77665FA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225</w:t>
            </w:r>
          </w:p>
        </w:tc>
        <w:tc>
          <w:tcPr>
            <w:tcW w:w="3839" w:type="dxa"/>
            <w:shd w:val="clear" w:color="auto" w:fill="auto"/>
            <w:noWrap w:val="0"/>
            <w:vAlign w:val="center"/>
          </w:tcPr>
          <w:p w14:paraId="0F50095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有线电视运营服务提供者处理维修、投诉等事项不符合规定的</w:t>
            </w:r>
          </w:p>
        </w:tc>
        <w:tc>
          <w:tcPr>
            <w:tcW w:w="3562" w:type="dxa"/>
            <w:gridSpan w:val="2"/>
            <w:shd w:val="clear" w:color="auto" w:fill="auto"/>
            <w:noWrap w:val="0"/>
            <w:vAlign w:val="center"/>
          </w:tcPr>
          <w:p w14:paraId="3559CB1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1.初次违规；</w:t>
            </w:r>
          </w:p>
          <w:p w14:paraId="1B2A9AA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2.经责令整改后能立即改正；</w:t>
            </w:r>
          </w:p>
          <w:p w14:paraId="38AC340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3.未造成社会影响的。</w:t>
            </w:r>
          </w:p>
        </w:tc>
        <w:tc>
          <w:tcPr>
            <w:tcW w:w="5769" w:type="dxa"/>
            <w:shd w:val="clear" w:color="auto" w:fill="auto"/>
            <w:noWrap w:val="0"/>
            <w:vAlign w:val="center"/>
          </w:tcPr>
          <w:p w14:paraId="405EE7E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《有线广播电视运营服务管理暂行规定》第四十二条（2011 年12月2日国家广播电影电视总局令第67号公布，根据 2021年3月23日《国家广播电视总局关于第二批修改的部门规章的决定》修订）</w:t>
            </w:r>
          </w:p>
        </w:tc>
      </w:tr>
      <w:tr w14:paraId="0E8B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3837" w:type="dxa"/>
            <w:gridSpan w:val="5"/>
            <w:shd w:val="clear" w:color="auto" w:fill="auto"/>
            <w:noWrap w:val="0"/>
            <w:vAlign w:val="center"/>
          </w:tcPr>
          <w:p w14:paraId="3B112FA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bidi="ar"/>
              </w:rPr>
            </w:pPr>
            <w:r>
              <w:rPr>
                <w:rFonts w:hint="default" w:ascii="Times New Roman" w:hAnsi="Times New Roman" w:eastAsia="方正黑体简体" w:cs="Times New Roman"/>
                <w:b/>
                <w:bCs/>
                <w:color w:val="auto"/>
                <w:sz w:val="28"/>
                <w:szCs w:val="28"/>
                <w:highlight w:val="none"/>
                <w:lang w:val="en-US" w:eastAsia="zh-CN" w:bidi="ar"/>
              </w:rPr>
              <w:t>15.济宁市卫生健康委员会</w:t>
            </w:r>
          </w:p>
        </w:tc>
      </w:tr>
      <w:tr w14:paraId="0DD7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DF6E10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4001B5C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23EE57D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1392677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5D8A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8B7216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226</w:t>
            </w:r>
          </w:p>
        </w:tc>
        <w:tc>
          <w:tcPr>
            <w:tcW w:w="3839" w:type="dxa"/>
            <w:shd w:val="clear" w:color="auto" w:fill="auto"/>
            <w:noWrap w:val="0"/>
            <w:vAlign w:val="center"/>
          </w:tcPr>
          <w:p w14:paraId="68E756B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消毒产品生产经营单位有违反《消毒管理办法》第三十一条、第三十二条规定的行为</w:t>
            </w:r>
          </w:p>
        </w:tc>
        <w:tc>
          <w:tcPr>
            <w:tcW w:w="3562" w:type="dxa"/>
            <w:gridSpan w:val="2"/>
            <w:shd w:val="clear" w:color="auto" w:fill="auto"/>
            <w:noWrap w:val="0"/>
            <w:vAlign w:val="center"/>
          </w:tcPr>
          <w:p w14:paraId="33D5021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3BBFE250">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1897A95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0E5AB377">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25962DA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1.《消毒管理办法》（2002年3月卫生部令第27号发布，2017年12月国家卫生和计划生育委员会令第18号修订）第四十三条；</w:t>
            </w:r>
          </w:p>
          <w:p w14:paraId="158463F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4083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6EE97C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227</w:t>
            </w:r>
          </w:p>
        </w:tc>
        <w:tc>
          <w:tcPr>
            <w:tcW w:w="3839" w:type="dxa"/>
            <w:shd w:val="clear" w:color="auto" w:fill="auto"/>
            <w:noWrap w:val="0"/>
            <w:vAlign w:val="center"/>
          </w:tcPr>
          <w:p w14:paraId="3E83AE6E">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消毒服务机构消毒后的物品未达到卫生标准和要求</w:t>
            </w:r>
          </w:p>
        </w:tc>
        <w:tc>
          <w:tcPr>
            <w:tcW w:w="3562" w:type="dxa"/>
            <w:gridSpan w:val="2"/>
            <w:shd w:val="clear" w:color="auto" w:fill="auto"/>
            <w:noWrap w:val="0"/>
            <w:vAlign w:val="center"/>
          </w:tcPr>
          <w:p w14:paraId="31FA09C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8CA2BCF">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6FA9E854">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2E512425">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06928472">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1.《消毒管理办法》（2002年3月卫生部令第27号发布，2017年12月国家卫生和计划生育委员会令第18号修订）第四十四条；</w:t>
            </w:r>
          </w:p>
          <w:p w14:paraId="2710940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700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9" w:hRule="atLeast"/>
        </w:trPr>
        <w:tc>
          <w:tcPr>
            <w:tcW w:w="667" w:type="dxa"/>
            <w:shd w:val="clear" w:color="auto" w:fill="auto"/>
            <w:noWrap w:val="0"/>
            <w:vAlign w:val="center"/>
          </w:tcPr>
          <w:p w14:paraId="05912E5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228</w:t>
            </w:r>
          </w:p>
        </w:tc>
        <w:tc>
          <w:tcPr>
            <w:tcW w:w="3839" w:type="dxa"/>
            <w:shd w:val="clear" w:color="auto" w:fill="auto"/>
            <w:noWrap w:val="0"/>
            <w:vAlign w:val="center"/>
          </w:tcPr>
          <w:p w14:paraId="2C4F366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生产或者销售无卫生许可批准文件的涉及饮用水卫生安全的产品</w:t>
            </w:r>
          </w:p>
        </w:tc>
        <w:tc>
          <w:tcPr>
            <w:tcW w:w="3562" w:type="dxa"/>
            <w:gridSpan w:val="2"/>
            <w:shd w:val="clear" w:color="auto" w:fill="auto"/>
            <w:noWrap w:val="0"/>
            <w:vAlign w:val="center"/>
          </w:tcPr>
          <w:p w14:paraId="4A8E878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0DD331B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434104A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3.未造成危害后果；</w:t>
            </w:r>
          </w:p>
          <w:p w14:paraId="7BB1E30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4.没有违法所得</w:t>
            </w:r>
          </w:p>
        </w:tc>
        <w:tc>
          <w:tcPr>
            <w:tcW w:w="5769" w:type="dxa"/>
            <w:shd w:val="clear" w:color="auto" w:fill="auto"/>
            <w:noWrap w:val="0"/>
            <w:vAlign w:val="center"/>
          </w:tcPr>
          <w:p w14:paraId="7507CF2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1.《生活饮用水卫生监督管理办法》（1996年7月建设部、卫生部令第53号发布，2016年6月修改）第二十七条；</w:t>
            </w:r>
          </w:p>
          <w:p w14:paraId="065A746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7B3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667" w:type="dxa"/>
            <w:shd w:val="clear" w:color="auto" w:fill="auto"/>
            <w:noWrap w:val="0"/>
            <w:vAlign w:val="center"/>
          </w:tcPr>
          <w:p w14:paraId="3F59249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229</w:t>
            </w:r>
          </w:p>
        </w:tc>
        <w:tc>
          <w:tcPr>
            <w:tcW w:w="3839" w:type="dxa"/>
            <w:shd w:val="clear" w:color="auto" w:fill="auto"/>
            <w:noWrap w:val="0"/>
            <w:vAlign w:val="center"/>
          </w:tcPr>
          <w:p w14:paraId="2B9E6C9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医疗机构有违反《医疗机构投诉管理办法》第四十四条（一）（二）（三）（四）规定的行为</w:t>
            </w:r>
          </w:p>
        </w:tc>
        <w:tc>
          <w:tcPr>
            <w:tcW w:w="3562" w:type="dxa"/>
            <w:gridSpan w:val="2"/>
            <w:shd w:val="clear" w:color="auto" w:fill="auto"/>
            <w:noWrap w:val="0"/>
            <w:vAlign w:val="center"/>
          </w:tcPr>
          <w:p w14:paraId="02852F8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59D038A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11233C8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313F0C9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1.《医疗机构投诉管理办法》（2019年2月国家卫生健康委令第3号通过）第四十四条；</w:t>
            </w:r>
          </w:p>
          <w:p w14:paraId="532E44C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6FD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09E238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230</w:t>
            </w:r>
          </w:p>
        </w:tc>
        <w:tc>
          <w:tcPr>
            <w:tcW w:w="3839" w:type="dxa"/>
            <w:shd w:val="clear" w:color="auto" w:fill="auto"/>
            <w:noWrap w:val="0"/>
            <w:vAlign w:val="center"/>
          </w:tcPr>
          <w:p w14:paraId="6EE360B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公共场所经营者有违反《公共场所卫生管理条例实施细则》第三十七条规定的行为</w:t>
            </w:r>
          </w:p>
        </w:tc>
        <w:tc>
          <w:tcPr>
            <w:tcW w:w="3562" w:type="dxa"/>
            <w:gridSpan w:val="2"/>
            <w:shd w:val="clear" w:color="auto" w:fill="auto"/>
            <w:noWrap w:val="0"/>
            <w:vAlign w:val="center"/>
          </w:tcPr>
          <w:p w14:paraId="7A8C824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49BE6E7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59A8A28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2DC68A0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1.《公共场所卫生管理条例实施细则》（2011年3月卫生部令第80号发布，2017年12月国家卫生和计划生育委员会令第18号修正）第三十七条；</w:t>
            </w:r>
          </w:p>
          <w:p w14:paraId="46FE403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7508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60D3A686">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231</w:t>
            </w:r>
          </w:p>
        </w:tc>
        <w:tc>
          <w:tcPr>
            <w:tcW w:w="3839" w:type="dxa"/>
            <w:shd w:val="clear" w:color="auto" w:fill="auto"/>
            <w:noWrap w:val="0"/>
            <w:vAlign w:val="center"/>
          </w:tcPr>
          <w:p w14:paraId="3A971F5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医疗卫生机构有违反《消毒管理办法》第四条、第五条、第六条、第七条、第八条、第九条规定的行为</w:t>
            </w:r>
          </w:p>
        </w:tc>
        <w:tc>
          <w:tcPr>
            <w:tcW w:w="3562" w:type="dxa"/>
            <w:gridSpan w:val="2"/>
            <w:shd w:val="clear" w:color="auto" w:fill="auto"/>
            <w:noWrap w:val="0"/>
            <w:vAlign w:val="center"/>
          </w:tcPr>
          <w:p w14:paraId="7D404CD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71D7CCE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4376C75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2DBFD26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1.《消毒管理办法》（2002年3月卫生部令第27号发布，2017年12月国家卫生和计划生育委员会令第18号修订）第四十一条；</w:t>
            </w:r>
          </w:p>
          <w:p w14:paraId="6F05E5A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768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E998E33">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232</w:t>
            </w:r>
          </w:p>
        </w:tc>
        <w:tc>
          <w:tcPr>
            <w:tcW w:w="3839" w:type="dxa"/>
            <w:shd w:val="clear" w:color="auto" w:fill="auto"/>
            <w:noWrap w:val="0"/>
            <w:vAlign w:val="center"/>
          </w:tcPr>
          <w:p w14:paraId="6BD717D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医疗机构有违反《医疗机构临床用血管理办法》第三十五条规定的行为</w:t>
            </w:r>
          </w:p>
        </w:tc>
        <w:tc>
          <w:tcPr>
            <w:tcW w:w="3562" w:type="dxa"/>
            <w:gridSpan w:val="2"/>
            <w:shd w:val="clear" w:color="auto" w:fill="auto"/>
            <w:noWrap w:val="0"/>
            <w:vAlign w:val="center"/>
          </w:tcPr>
          <w:p w14:paraId="458B923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361B2F0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2.在限期内改正；</w:t>
            </w:r>
          </w:p>
          <w:p w14:paraId="27F95CC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0A35F85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1.《医疗机构临床用血管理办法》（2012年6月卫生部令第85号发布，2019年2月国家卫生健康委员会令2号修订）第三十五条；</w:t>
            </w:r>
          </w:p>
          <w:p w14:paraId="5912287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46A7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37" w:type="dxa"/>
            <w:gridSpan w:val="5"/>
            <w:shd w:val="clear" w:color="auto" w:fill="auto"/>
            <w:noWrap w:val="0"/>
            <w:vAlign w:val="center"/>
          </w:tcPr>
          <w:p w14:paraId="1636C7C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16.济宁市应急管理局</w:t>
            </w:r>
          </w:p>
        </w:tc>
      </w:tr>
      <w:tr w14:paraId="2DF2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AED829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6358351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398A929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099174F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6BD7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B0A94A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233</w:t>
            </w:r>
          </w:p>
        </w:tc>
        <w:tc>
          <w:tcPr>
            <w:tcW w:w="3839" w:type="dxa"/>
            <w:shd w:val="clear" w:color="auto" w:fill="auto"/>
            <w:noWrap w:val="0"/>
            <w:vAlign w:val="center"/>
          </w:tcPr>
          <w:p w14:paraId="5B388BE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侵占、毁损、拆除或者擅自移动地震监测设施</w:t>
            </w:r>
          </w:p>
        </w:tc>
        <w:tc>
          <w:tcPr>
            <w:tcW w:w="3562" w:type="dxa"/>
            <w:gridSpan w:val="2"/>
            <w:shd w:val="clear" w:color="auto" w:fill="auto"/>
            <w:noWrap w:val="0"/>
            <w:vAlign w:val="center"/>
          </w:tcPr>
          <w:p w14:paraId="4E74EB1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1.停止违法行为，限期内恢复原状或者采取其他补救措施；</w:t>
            </w:r>
          </w:p>
          <w:p w14:paraId="04272F7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2.违法情节轻微，未造成危害后果</w:t>
            </w:r>
          </w:p>
        </w:tc>
        <w:tc>
          <w:tcPr>
            <w:tcW w:w="5769" w:type="dxa"/>
            <w:shd w:val="clear" w:color="auto" w:fill="auto"/>
            <w:noWrap w:val="0"/>
            <w:vAlign w:val="center"/>
          </w:tcPr>
          <w:p w14:paraId="013D0DC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1.《中华人民共和国防震减灾法》（1997年12月通过，2008年12月修订）第八十四条；</w:t>
            </w:r>
          </w:p>
          <w:p w14:paraId="6159507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850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5DE6FE3">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234</w:t>
            </w:r>
          </w:p>
        </w:tc>
        <w:tc>
          <w:tcPr>
            <w:tcW w:w="3839" w:type="dxa"/>
            <w:shd w:val="clear" w:color="auto" w:fill="auto"/>
            <w:noWrap w:val="0"/>
            <w:vAlign w:val="center"/>
          </w:tcPr>
          <w:p w14:paraId="63AEFF2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危害地震观测环境</w:t>
            </w:r>
          </w:p>
        </w:tc>
        <w:tc>
          <w:tcPr>
            <w:tcW w:w="3562" w:type="dxa"/>
            <w:gridSpan w:val="2"/>
            <w:shd w:val="clear" w:color="auto" w:fill="auto"/>
            <w:noWrap w:val="0"/>
            <w:vAlign w:val="center"/>
          </w:tcPr>
          <w:p w14:paraId="1EF1EA2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1.停止违法行为，限期内恢复原状或者采取其他补救措施；</w:t>
            </w:r>
          </w:p>
          <w:p w14:paraId="41C0A6A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2.违法情节轻微，未造成危害后果</w:t>
            </w:r>
          </w:p>
        </w:tc>
        <w:tc>
          <w:tcPr>
            <w:tcW w:w="5769" w:type="dxa"/>
            <w:shd w:val="clear" w:color="auto" w:fill="auto"/>
            <w:noWrap w:val="0"/>
            <w:vAlign w:val="center"/>
          </w:tcPr>
          <w:p w14:paraId="48746F1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1.《中华人民共和国防震减灾法》（1997年12月通过，2008年12月修订）第八十四条；</w:t>
            </w:r>
          </w:p>
          <w:p w14:paraId="128BC73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2EB1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64DF18E">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235</w:t>
            </w:r>
          </w:p>
        </w:tc>
        <w:tc>
          <w:tcPr>
            <w:tcW w:w="3839" w:type="dxa"/>
            <w:shd w:val="clear" w:color="auto" w:fill="auto"/>
            <w:noWrap w:val="0"/>
            <w:vAlign w:val="center"/>
          </w:tcPr>
          <w:p w14:paraId="6261329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在地震观测环境保护范围内擅自新建、改建、扩建建设工程项目</w:t>
            </w:r>
          </w:p>
        </w:tc>
        <w:tc>
          <w:tcPr>
            <w:tcW w:w="3562" w:type="dxa"/>
            <w:gridSpan w:val="2"/>
            <w:shd w:val="clear" w:color="auto" w:fill="auto"/>
            <w:noWrap w:val="0"/>
            <w:vAlign w:val="center"/>
          </w:tcPr>
          <w:p w14:paraId="357D2D6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1.对地震监测设施与地震观测环境未造成影响，在规定期限内补办相关手续；或者对地震监测设施与地震观测环境造成轻微影响，并在规定期限内自动拆除；</w:t>
            </w:r>
          </w:p>
          <w:p w14:paraId="320B213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2.违法情节轻微，未造成危害后果</w:t>
            </w:r>
          </w:p>
        </w:tc>
        <w:tc>
          <w:tcPr>
            <w:tcW w:w="5769" w:type="dxa"/>
            <w:shd w:val="clear" w:color="auto" w:fill="auto"/>
            <w:noWrap w:val="0"/>
            <w:vAlign w:val="center"/>
          </w:tcPr>
          <w:p w14:paraId="261DFCB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1.《山东省地震监测设施与地震观测环境保护条例》（2008年5月通过）第十五条、第二十四条；</w:t>
            </w:r>
          </w:p>
          <w:p w14:paraId="1595F44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4A46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155000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236</w:t>
            </w:r>
          </w:p>
        </w:tc>
        <w:tc>
          <w:tcPr>
            <w:tcW w:w="3839" w:type="dxa"/>
            <w:shd w:val="clear" w:color="auto" w:fill="auto"/>
            <w:noWrap w:val="0"/>
            <w:vAlign w:val="center"/>
          </w:tcPr>
          <w:p w14:paraId="01FDF3D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破坏典型地震遗址、遗迹</w:t>
            </w:r>
          </w:p>
        </w:tc>
        <w:tc>
          <w:tcPr>
            <w:tcW w:w="3562" w:type="dxa"/>
            <w:gridSpan w:val="2"/>
            <w:shd w:val="clear" w:color="auto" w:fill="auto"/>
            <w:noWrap w:val="0"/>
            <w:vAlign w:val="center"/>
          </w:tcPr>
          <w:p w14:paraId="0E92C4C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1.停止违法行为，限期内恢复原状或者采取其他补救措施；</w:t>
            </w:r>
          </w:p>
          <w:p w14:paraId="7869568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2.违法情节轻微，未造成危害后果</w:t>
            </w:r>
          </w:p>
        </w:tc>
        <w:tc>
          <w:tcPr>
            <w:tcW w:w="5769" w:type="dxa"/>
            <w:shd w:val="clear" w:color="auto" w:fill="auto"/>
            <w:noWrap w:val="0"/>
            <w:vAlign w:val="center"/>
          </w:tcPr>
          <w:p w14:paraId="0336630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1.《中华人民共和国防震减灾法》（1997年12月通过，2008年12月修订）第八十四条；</w:t>
            </w:r>
          </w:p>
          <w:p w14:paraId="7BE9268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5E5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3837" w:type="dxa"/>
            <w:gridSpan w:val="5"/>
            <w:shd w:val="clear" w:color="auto" w:fill="auto"/>
            <w:noWrap w:val="0"/>
            <w:vAlign w:val="center"/>
          </w:tcPr>
          <w:p w14:paraId="7171A46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17.济宁市统计局</w:t>
            </w:r>
          </w:p>
        </w:tc>
      </w:tr>
      <w:tr w14:paraId="72C6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9" w:hRule="atLeast"/>
        </w:trPr>
        <w:tc>
          <w:tcPr>
            <w:tcW w:w="667" w:type="dxa"/>
            <w:shd w:val="clear" w:color="auto" w:fill="auto"/>
            <w:noWrap w:val="0"/>
            <w:vAlign w:val="center"/>
          </w:tcPr>
          <w:p w14:paraId="3D3BA85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2DB9020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5074281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4FFFDDD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7C62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76" w:hRule="atLeast"/>
        </w:trPr>
        <w:tc>
          <w:tcPr>
            <w:tcW w:w="667" w:type="dxa"/>
            <w:shd w:val="clear" w:color="auto" w:fill="auto"/>
            <w:noWrap w:val="0"/>
            <w:vAlign w:val="center"/>
          </w:tcPr>
          <w:p w14:paraId="46E4C5FA">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val="en-US" w:eastAsia="zh-CN" w:bidi="ar"/>
              </w:rPr>
              <w:t>237</w:t>
            </w:r>
          </w:p>
        </w:tc>
        <w:tc>
          <w:tcPr>
            <w:tcW w:w="3839" w:type="dxa"/>
            <w:shd w:val="clear" w:color="auto" w:fill="auto"/>
            <w:noWrap w:val="0"/>
            <w:vAlign w:val="center"/>
          </w:tcPr>
          <w:p w14:paraId="76AAF9D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统计调查对象未按照国家有关规定设置原始记录、统计台账</w:t>
            </w:r>
          </w:p>
        </w:tc>
        <w:tc>
          <w:tcPr>
            <w:tcW w:w="3562" w:type="dxa"/>
            <w:gridSpan w:val="2"/>
            <w:shd w:val="clear" w:color="auto" w:fill="auto"/>
            <w:noWrap w:val="0"/>
            <w:vAlign w:val="center"/>
          </w:tcPr>
          <w:p w14:paraId="034BE11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1.连续两个自然年度内首次被发现且违法情节轻微；</w:t>
            </w:r>
          </w:p>
          <w:p w14:paraId="3E13306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2.主动纠正或者在限期内改正；</w:t>
            </w:r>
          </w:p>
          <w:p w14:paraId="421598C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3.危害后果轻微</w:t>
            </w:r>
          </w:p>
        </w:tc>
        <w:tc>
          <w:tcPr>
            <w:tcW w:w="5769" w:type="dxa"/>
            <w:shd w:val="clear" w:color="auto" w:fill="auto"/>
            <w:noWrap w:val="0"/>
            <w:vAlign w:val="center"/>
          </w:tcPr>
          <w:p w14:paraId="1E302F3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1.《中华人民共和国统计法》（1983 年 12 月通过，</w:t>
            </w:r>
            <w:r>
              <w:rPr>
                <w:rFonts w:hint="default" w:ascii="Times New Roman" w:hAnsi="Times New Roman" w:eastAsia="方正仿宋简体" w:cs="Times New Roman"/>
                <w:b/>
                <w:bCs/>
                <w:color w:val="auto"/>
                <w:sz w:val="22"/>
                <w:szCs w:val="22"/>
                <w:highlight w:val="none"/>
                <w:lang w:val="en-US" w:eastAsia="zh-CN" w:bidi="ar"/>
              </w:rPr>
              <w:t>2024年9月修正</w:t>
            </w:r>
            <w:r>
              <w:rPr>
                <w:rFonts w:hint="default" w:ascii="Times New Roman" w:hAnsi="Times New Roman" w:eastAsia="方正仿宋简体" w:cs="Times New Roman"/>
                <w:b/>
                <w:bCs/>
                <w:color w:val="auto"/>
                <w:sz w:val="22"/>
                <w:szCs w:val="22"/>
                <w:highlight w:val="none"/>
                <w:lang w:bidi="ar"/>
              </w:rPr>
              <w:t>）第四十</w:t>
            </w:r>
            <w:r>
              <w:rPr>
                <w:rFonts w:hint="default" w:ascii="Times New Roman" w:hAnsi="Times New Roman" w:eastAsia="方正仿宋简体" w:cs="Times New Roman"/>
                <w:b/>
                <w:bCs/>
                <w:color w:val="auto"/>
                <w:sz w:val="22"/>
                <w:szCs w:val="22"/>
                <w:highlight w:val="none"/>
                <w:lang w:val="en-US" w:eastAsia="zh-CN" w:bidi="ar"/>
              </w:rPr>
              <w:t>五</w:t>
            </w:r>
            <w:r>
              <w:rPr>
                <w:rFonts w:hint="default" w:ascii="Times New Roman" w:hAnsi="Times New Roman" w:eastAsia="方正仿宋简体" w:cs="Times New Roman"/>
                <w:b/>
                <w:bCs/>
                <w:color w:val="auto"/>
                <w:sz w:val="22"/>
                <w:szCs w:val="22"/>
                <w:highlight w:val="none"/>
                <w:lang w:bidi="ar"/>
              </w:rPr>
              <w:t>条；</w:t>
            </w:r>
          </w:p>
          <w:p w14:paraId="739128F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2.《中华人民共和国行政处罚法》（1996 年 3 月通过，2021 年 1 月修订）第三十三条</w:t>
            </w:r>
          </w:p>
        </w:tc>
      </w:tr>
      <w:tr w14:paraId="2B84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667" w:type="dxa"/>
            <w:shd w:val="clear" w:color="auto" w:fill="auto"/>
            <w:noWrap w:val="0"/>
            <w:vAlign w:val="center"/>
          </w:tcPr>
          <w:p w14:paraId="5256BD3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238</w:t>
            </w:r>
          </w:p>
        </w:tc>
        <w:tc>
          <w:tcPr>
            <w:tcW w:w="3839" w:type="dxa"/>
            <w:shd w:val="clear" w:color="auto" w:fill="auto"/>
            <w:noWrap w:val="0"/>
            <w:vAlign w:val="center"/>
          </w:tcPr>
          <w:p w14:paraId="4BA2680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统计调查对象提供不完整的统计资料</w:t>
            </w:r>
          </w:p>
        </w:tc>
        <w:tc>
          <w:tcPr>
            <w:tcW w:w="3562" w:type="dxa"/>
            <w:gridSpan w:val="2"/>
            <w:shd w:val="clear" w:color="auto" w:fill="auto"/>
            <w:noWrap w:val="0"/>
            <w:vAlign w:val="center"/>
          </w:tcPr>
          <w:p w14:paraId="1B24389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1.连续两个自然年度内首次被发现且违法情节轻微；</w:t>
            </w:r>
          </w:p>
          <w:p w14:paraId="2F5043C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2.主动纠正或者在限期内改正；</w:t>
            </w:r>
          </w:p>
          <w:p w14:paraId="1214262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3.危害后果轻微</w:t>
            </w:r>
          </w:p>
        </w:tc>
        <w:tc>
          <w:tcPr>
            <w:tcW w:w="5769" w:type="dxa"/>
            <w:shd w:val="clear" w:color="auto" w:fill="auto"/>
            <w:noWrap w:val="0"/>
            <w:vAlign w:val="center"/>
          </w:tcPr>
          <w:p w14:paraId="71582DB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1.《中华人民共和国统计法》（1983 年 12 月通过，</w:t>
            </w:r>
            <w:r>
              <w:rPr>
                <w:rFonts w:hint="default" w:ascii="Times New Roman" w:hAnsi="Times New Roman" w:eastAsia="方正仿宋简体" w:cs="Times New Roman"/>
                <w:b/>
                <w:bCs/>
                <w:color w:val="auto"/>
                <w:sz w:val="22"/>
                <w:szCs w:val="22"/>
                <w:highlight w:val="none"/>
                <w:lang w:val="en-US" w:eastAsia="zh-CN" w:bidi="ar"/>
              </w:rPr>
              <w:t>2024年9月修正</w:t>
            </w:r>
            <w:r>
              <w:rPr>
                <w:rFonts w:hint="default" w:ascii="Times New Roman" w:hAnsi="Times New Roman" w:eastAsia="方正仿宋简体" w:cs="Times New Roman"/>
                <w:b/>
                <w:bCs/>
                <w:color w:val="auto"/>
                <w:sz w:val="22"/>
                <w:szCs w:val="22"/>
                <w:highlight w:val="none"/>
                <w:lang w:bidi="ar"/>
              </w:rPr>
              <w:t>）第</w:t>
            </w:r>
            <w:r>
              <w:rPr>
                <w:rFonts w:hint="default" w:ascii="Times New Roman" w:hAnsi="Times New Roman" w:eastAsia="方正仿宋简体" w:cs="Times New Roman"/>
                <w:b/>
                <w:bCs/>
                <w:color w:val="auto"/>
                <w:sz w:val="22"/>
                <w:szCs w:val="22"/>
                <w:highlight w:val="none"/>
                <w:lang w:val="en-US" w:eastAsia="zh-CN" w:bidi="ar"/>
              </w:rPr>
              <w:t>八</w:t>
            </w:r>
            <w:r>
              <w:rPr>
                <w:rFonts w:hint="default" w:ascii="Times New Roman" w:hAnsi="Times New Roman" w:eastAsia="方正仿宋简体" w:cs="Times New Roman"/>
                <w:b/>
                <w:bCs/>
                <w:color w:val="auto"/>
                <w:sz w:val="22"/>
                <w:szCs w:val="22"/>
                <w:highlight w:val="none"/>
                <w:lang w:bidi="ar"/>
              </w:rPr>
              <w:t>条、第四十</w:t>
            </w:r>
            <w:r>
              <w:rPr>
                <w:rFonts w:hint="default" w:ascii="Times New Roman" w:hAnsi="Times New Roman" w:eastAsia="方正仿宋简体" w:cs="Times New Roman"/>
                <w:b/>
                <w:bCs/>
                <w:color w:val="auto"/>
                <w:sz w:val="22"/>
                <w:szCs w:val="22"/>
                <w:highlight w:val="none"/>
                <w:lang w:val="en-US" w:eastAsia="zh-CN" w:bidi="ar"/>
              </w:rPr>
              <w:t>四</w:t>
            </w:r>
            <w:r>
              <w:rPr>
                <w:rFonts w:hint="default" w:ascii="Times New Roman" w:hAnsi="Times New Roman" w:eastAsia="方正仿宋简体" w:cs="Times New Roman"/>
                <w:b/>
                <w:bCs/>
                <w:color w:val="auto"/>
                <w:sz w:val="22"/>
                <w:szCs w:val="22"/>
                <w:highlight w:val="none"/>
                <w:lang w:bidi="ar"/>
              </w:rPr>
              <w:t xml:space="preserve">条； </w:t>
            </w:r>
          </w:p>
          <w:p w14:paraId="6FD3AAF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2.《中华人民共和国行政处罚法》（1996 年 3 月通过，2021 年 1 月修订）第三十三条</w:t>
            </w:r>
          </w:p>
        </w:tc>
      </w:tr>
      <w:tr w14:paraId="75E0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667" w:type="dxa"/>
            <w:shd w:val="clear" w:color="auto" w:fill="auto"/>
            <w:noWrap w:val="0"/>
            <w:vAlign w:val="center"/>
          </w:tcPr>
          <w:p w14:paraId="74B7200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rPr>
              <w:t>239</w:t>
            </w:r>
          </w:p>
        </w:tc>
        <w:tc>
          <w:tcPr>
            <w:tcW w:w="3839" w:type="dxa"/>
            <w:shd w:val="clear" w:color="auto" w:fill="auto"/>
            <w:noWrap w:val="0"/>
            <w:vAlign w:val="center"/>
          </w:tcPr>
          <w:p w14:paraId="76A54C4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统计调查对象迟报统计资料</w:t>
            </w:r>
          </w:p>
        </w:tc>
        <w:tc>
          <w:tcPr>
            <w:tcW w:w="3562" w:type="dxa"/>
            <w:gridSpan w:val="2"/>
            <w:shd w:val="clear" w:color="auto" w:fill="auto"/>
            <w:noWrap w:val="0"/>
            <w:vAlign w:val="center"/>
          </w:tcPr>
          <w:p w14:paraId="2D1D2CD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1.连续两个自然年度内首次被发现且违法情节轻微；</w:t>
            </w:r>
          </w:p>
          <w:p w14:paraId="71B339E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2.主动纠正或者在限期内改正；</w:t>
            </w:r>
          </w:p>
          <w:p w14:paraId="32C05CE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3.危害后果轻微</w:t>
            </w:r>
          </w:p>
        </w:tc>
        <w:tc>
          <w:tcPr>
            <w:tcW w:w="5769" w:type="dxa"/>
            <w:shd w:val="clear" w:color="auto" w:fill="auto"/>
            <w:noWrap w:val="0"/>
            <w:vAlign w:val="center"/>
          </w:tcPr>
          <w:p w14:paraId="0BC58D6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1.《中华人民共和国统计法》（1983 年 12 月通过，</w:t>
            </w:r>
            <w:r>
              <w:rPr>
                <w:rFonts w:hint="default" w:ascii="Times New Roman" w:hAnsi="Times New Roman" w:eastAsia="方正仿宋简体" w:cs="Times New Roman"/>
                <w:b/>
                <w:bCs/>
                <w:color w:val="auto"/>
                <w:sz w:val="22"/>
                <w:szCs w:val="22"/>
                <w:highlight w:val="none"/>
                <w:lang w:val="en-US" w:eastAsia="zh-CN" w:bidi="ar"/>
              </w:rPr>
              <w:t>2024年9月修正</w:t>
            </w:r>
            <w:r>
              <w:rPr>
                <w:rFonts w:hint="default" w:ascii="Times New Roman" w:hAnsi="Times New Roman" w:eastAsia="方正仿宋简体" w:cs="Times New Roman"/>
                <w:b/>
                <w:bCs/>
                <w:color w:val="auto"/>
                <w:sz w:val="22"/>
                <w:szCs w:val="22"/>
                <w:highlight w:val="none"/>
                <w:lang w:bidi="ar"/>
              </w:rPr>
              <w:t>）第</w:t>
            </w:r>
            <w:r>
              <w:rPr>
                <w:rFonts w:hint="default" w:ascii="Times New Roman" w:hAnsi="Times New Roman" w:eastAsia="方正仿宋简体" w:cs="Times New Roman"/>
                <w:b/>
                <w:bCs/>
                <w:color w:val="auto"/>
                <w:sz w:val="22"/>
                <w:szCs w:val="22"/>
                <w:highlight w:val="none"/>
                <w:lang w:val="en-US" w:eastAsia="zh-CN" w:bidi="ar"/>
              </w:rPr>
              <w:t>八</w:t>
            </w:r>
            <w:r>
              <w:rPr>
                <w:rFonts w:hint="default" w:ascii="Times New Roman" w:hAnsi="Times New Roman" w:eastAsia="方正仿宋简体" w:cs="Times New Roman"/>
                <w:b/>
                <w:bCs/>
                <w:color w:val="auto"/>
                <w:sz w:val="22"/>
                <w:szCs w:val="22"/>
                <w:highlight w:val="none"/>
                <w:lang w:bidi="ar"/>
              </w:rPr>
              <w:t>条、第四十</w:t>
            </w:r>
            <w:r>
              <w:rPr>
                <w:rFonts w:hint="default" w:ascii="Times New Roman" w:hAnsi="Times New Roman" w:eastAsia="方正仿宋简体" w:cs="Times New Roman"/>
                <w:b/>
                <w:bCs/>
                <w:color w:val="auto"/>
                <w:sz w:val="22"/>
                <w:szCs w:val="22"/>
                <w:highlight w:val="none"/>
                <w:lang w:val="en-US" w:eastAsia="zh-CN" w:bidi="ar"/>
              </w:rPr>
              <w:t>五</w:t>
            </w:r>
            <w:r>
              <w:rPr>
                <w:rFonts w:hint="default" w:ascii="Times New Roman" w:hAnsi="Times New Roman" w:eastAsia="方正仿宋简体" w:cs="Times New Roman"/>
                <w:b/>
                <w:bCs/>
                <w:color w:val="auto"/>
                <w:sz w:val="22"/>
                <w:szCs w:val="22"/>
                <w:highlight w:val="none"/>
                <w:lang w:bidi="ar"/>
              </w:rPr>
              <w:t>条；</w:t>
            </w:r>
          </w:p>
          <w:p w14:paraId="427B707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 xml:space="preserve"> 2.《中华人民共和国行政处罚法》（1996 年 3 月通过，2021 年 1 月修订）第三十三条</w:t>
            </w:r>
          </w:p>
        </w:tc>
      </w:tr>
      <w:tr w14:paraId="2DFA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trPr>
        <w:tc>
          <w:tcPr>
            <w:tcW w:w="13837" w:type="dxa"/>
            <w:gridSpan w:val="5"/>
            <w:shd w:val="clear" w:color="auto" w:fill="auto"/>
            <w:noWrap w:val="0"/>
            <w:vAlign w:val="center"/>
          </w:tcPr>
          <w:p w14:paraId="386B07F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18.济宁市医疗保障局</w:t>
            </w:r>
          </w:p>
        </w:tc>
      </w:tr>
      <w:tr w14:paraId="2956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67" w:type="dxa"/>
            <w:shd w:val="clear" w:color="auto" w:fill="auto"/>
            <w:noWrap w:val="0"/>
            <w:vAlign w:val="center"/>
          </w:tcPr>
          <w:p w14:paraId="2675F75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01C66FC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5FCE7E5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5D07520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3B2E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trPr>
        <w:tc>
          <w:tcPr>
            <w:tcW w:w="667" w:type="dxa"/>
            <w:shd w:val="clear" w:color="auto" w:fill="auto"/>
            <w:noWrap w:val="0"/>
            <w:vAlign w:val="center"/>
          </w:tcPr>
          <w:p w14:paraId="1C08384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240</w:t>
            </w:r>
          </w:p>
        </w:tc>
        <w:tc>
          <w:tcPr>
            <w:tcW w:w="3839" w:type="dxa"/>
            <w:shd w:val="clear" w:color="auto" w:fill="auto"/>
            <w:noWrap w:val="0"/>
            <w:vAlign w:val="center"/>
          </w:tcPr>
          <w:p w14:paraId="09B057B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对用人单位不办理医疗保险和生育保险登记、未按规定变更登记或注销登记以及伪造、变造登记证明的处罚</w:t>
            </w:r>
          </w:p>
        </w:tc>
        <w:tc>
          <w:tcPr>
            <w:tcW w:w="3562" w:type="dxa"/>
            <w:gridSpan w:val="2"/>
            <w:shd w:val="clear" w:color="auto" w:fill="auto"/>
            <w:noWrap w:val="0"/>
            <w:vAlign w:val="center"/>
          </w:tcPr>
          <w:p w14:paraId="48FAAB2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06B20C4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2.自行纠正或者在限期内改正；</w:t>
            </w:r>
          </w:p>
          <w:p w14:paraId="0950AEA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3.未造成危害后果</w:t>
            </w:r>
          </w:p>
        </w:tc>
        <w:tc>
          <w:tcPr>
            <w:tcW w:w="5769" w:type="dxa"/>
            <w:shd w:val="clear" w:color="auto" w:fill="auto"/>
            <w:noWrap w:val="0"/>
            <w:vAlign w:val="center"/>
          </w:tcPr>
          <w:p w14:paraId="5A33BD5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1.《中华人民共和国社会保险法》（2010年10月通过，2018年12月修正）第八十四条；</w:t>
            </w:r>
          </w:p>
          <w:p w14:paraId="1CF495A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2.《社会保险费征缴暂行条例》（1999年1月通过，2019年3月国务院令第710号修订）第二十三条；</w:t>
            </w:r>
          </w:p>
          <w:p w14:paraId="458E1E3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3.《社会保险费征缴监督检查办法》（1999年3月通过，劳动和社会保障部令第3号）第十四条；</w:t>
            </w:r>
          </w:p>
          <w:p w14:paraId="5A62201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4.《中华人民共和国行政处罚法》（1996年3月通过，2021年1月修订）第三十三条</w:t>
            </w:r>
          </w:p>
        </w:tc>
      </w:tr>
      <w:tr w14:paraId="3A5A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4" w:hRule="atLeast"/>
        </w:trPr>
        <w:tc>
          <w:tcPr>
            <w:tcW w:w="13837" w:type="dxa"/>
            <w:gridSpan w:val="5"/>
            <w:shd w:val="clear" w:color="auto" w:fill="auto"/>
            <w:noWrap w:val="0"/>
            <w:vAlign w:val="center"/>
          </w:tcPr>
          <w:p w14:paraId="2F36DAB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sz w:val="22"/>
                <w:szCs w:val="22"/>
                <w:highlight w:val="none"/>
                <w:lang w:eastAsia="zh-CN" w:bidi="ar"/>
              </w:rPr>
            </w:pPr>
            <w:r>
              <w:rPr>
                <w:rFonts w:hint="default" w:ascii="Times New Roman" w:hAnsi="Times New Roman" w:eastAsia="方正黑体简体" w:cs="Times New Roman"/>
                <w:b/>
                <w:bCs/>
                <w:color w:val="auto"/>
                <w:sz w:val="28"/>
                <w:szCs w:val="28"/>
                <w:highlight w:val="none"/>
                <w:lang w:val="en-US" w:eastAsia="zh-CN" w:bidi="ar"/>
              </w:rPr>
              <w:t>19.济宁市国防动员办公室</w:t>
            </w:r>
          </w:p>
        </w:tc>
      </w:tr>
      <w:tr w14:paraId="6341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67" w:type="dxa"/>
            <w:shd w:val="clear" w:color="auto" w:fill="auto"/>
            <w:noWrap w:val="0"/>
            <w:vAlign w:val="center"/>
          </w:tcPr>
          <w:p w14:paraId="74DE59F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35EEB06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2322E28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4547AC4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法定依据</w:t>
            </w:r>
          </w:p>
        </w:tc>
      </w:tr>
      <w:tr w14:paraId="04AD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7" w:hRule="atLeast"/>
        </w:trPr>
        <w:tc>
          <w:tcPr>
            <w:tcW w:w="667" w:type="dxa"/>
            <w:shd w:val="clear" w:color="auto" w:fill="auto"/>
            <w:noWrap w:val="0"/>
            <w:vAlign w:val="center"/>
          </w:tcPr>
          <w:p w14:paraId="63F76C7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val="en-US" w:eastAsia="zh-CN" w:bidi="ar"/>
              </w:rPr>
              <w:t>241</w:t>
            </w:r>
          </w:p>
        </w:tc>
        <w:tc>
          <w:tcPr>
            <w:tcW w:w="3839" w:type="dxa"/>
            <w:shd w:val="clear" w:color="auto" w:fill="auto"/>
            <w:noWrap w:val="0"/>
            <w:vAlign w:val="center"/>
          </w:tcPr>
          <w:p w14:paraId="1FE3BF51">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侵占人民防空工程</w:t>
            </w:r>
          </w:p>
        </w:tc>
        <w:tc>
          <w:tcPr>
            <w:tcW w:w="3562" w:type="dxa"/>
            <w:gridSpan w:val="2"/>
            <w:shd w:val="clear" w:color="auto" w:fill="auto"/>
            <w:noWrap w:val="0"/>
            <w:vAlign w:val="center"/>
          </w:tcPr>
          <w:p w14:paraId="77C46F60">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未经许可擅自侵占人防工程面积在50平方米（含）以内，时间不超过5天（含），未造成人防工程结构、设施损害，违法行为轻微并及时改正，没有造成危害后果</w:t>
            </w:r>
          </w:p>
        </w:tc>
        <w:tc>
          <w:tcPr>
            <w:tcW w:w="5769" w:type="dxa"/>
            <w:shd w:val="clear" w:color="auto" w:fill="auto"/>
            <w:noWrap w:val="0"/>
            <w:vAlign w:val="center"/>
          </w:tcPr>
          <w:p w14:paraId="4572E91A">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1.《中华人民共和国行政处罚法》（1996年3月通过，2021年1月修订）第三十三条；</w:t>
            </w:r>
          </w:p>
          <w:p w14:paraId="259BD95F">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2.《中华人民共和国人民防空法》（1996年10月通过，2009年8月修订）第九条、第四十九条；</w:t>
            </w:r>
          </w:p>
        </w:tc>
      </w:tr>
      <w:tr w14:paraId="08E9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667" w:type="dxa"/>
            <w:shd w:val="clear" w:color="auto" w:fill="auto"/>
            <w:noWrap w:val="0"/>
            <w:vAlign w:val="center"/>
          </w:tcPr>
          <w:p w14:paraId="553CAE4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val="en-US" w:eastAsia="zh-CN" w:bidi="ar"/>
              </w:rPr>
              <w:t>242</w:t>
            </w:r>
          </w:p>
        </w:tc>
        <w:tc>
          <w:tcPr>
            <w:tcW w:w="3839" w:type="dxa"/>
            <w:shd w:val="clear" w:color="auto" w:fill="auto"/>
            <w:noWrap w:val="0"/>
            <w:vAlign w:val="center"/>
          </w:tcPr>
          <w:p w14:paraId="088DC049">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向人民防空工程内排入废水、废气或者倾倒废弃物的</w:t>
            </w:r>
          </w:p>
        </w:tc>
        <w:tc>
          <w:tcPr>
            <w:tcW w:w="3562" w:type="dxa"/>
            <w:gridSpan w:val="2"/>
            <w:shd w:val="clear" w:color="auto" w:fill="auto"/>
            <w:noWrap w:val="0"/>
            <w:vAlign w:val="center"/>
          </w:tcPr>
          <w:p w14:paraId="6A6AF113">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初次向人防工程内倾倒少量的废水、废气或废弃物，危害后果轻微，经查实后能及时改正并加以清理，未影响人防工程正常使用</w:t>
            </w:r>
          </w:p>
          <w:p w14:paraId="103D991B">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p>
        </w:tc>
        <w:tc>
          <w:tcPr>
            <w:tcW w:w="5769" w:type="dxa"/>
            <w:shd w:val="clear" w:color="auto" w:fill="auto"/>
            <w:noWrap w:val="0"/>
            <w:vAlign w:val="center"/>
          </w:tcPr>
          <w:p w14:paraId="4802A26E">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1.《中华人民共和国行政处罚法》（1996年3月通过，2021年1月修订）第三十三条；</w:t>
            </w:r>
          </w:p>
          <w:p w14:paraId="76B0EF85">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2.《中华人民共和国人民防空法》（1996年10月通过，2009年8月修订）第二十七条；</w:t>
            </w:r>
          </w:p>
          <w:p w14:paraId="1D722AA4">
            <w:pPr>
              <w:keepNext w:val="0"/>
              <w:keepLines w:val="0"/>
              <w:pageBreakBefore w:val="0"/>
              <w:widowControl/>
              <w:suppressLineNumbers w:val="0"/>
              <w:shd w:val="clear"/>
              <w:kinsoku/>
              <w:wordWrap/>
              <w:overflowPunct/>
              <w:topLinePunct w:val="0"/>
              <w:autoSpaceDE/>
              <w:autoSpaceDN/>
              <w:bidi w:val="0"/>
              <w:adjustRightInd/>
              <w:snapToGrid/>
              <w:spacing w:line="42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3.《山东省实施&lt;中华人民共和国人民防空法&gt;办法》（1998年10月通过）第二十四条</w:t>
            </w:r>
          </w:p>
        </w:tc>
      </w:tr>
      <w:tr w14:paraId="69A8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5" w:hRule="atLeast"/>
        </w:trPr>
        <w:tc>
          <w:tcPr>
            <w:tcW w:w="667" w:type="dxa"/>
            <w:shd w:val="clear" w:color="auto" w:fill="auto"/>
            <w:noWrap w:val="0"/>
            <w:vAlign w:val="center"/>
          </w:tcPr>
          <w:p w14:paraId="28D3849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color w:val="auto"/>
                <w:sz w:val="22"/>
                <w:szCs w:val="22"/>
                <w:highlight w:val="none"/>
                <w:lang w:val="en-US" w:eastAsia="zh-CN" w:bidi="ar"/>
              </w:rPr>
              <w:t>243</w:t>
            </w:r>
          </w:p>
        </w:tc>
        <w:tc>
          <w:tcPr>
            <w:tcW w:w="3839" w:type="dxa"/>
            <w:shd w:val="clear" w:color="auto" w:fill="auto"/>
            <w:noWrap w:val="0"/>
            <w:vAlign w:val="center"/>
          </w:tcPr>
          <w:p w14:paraId="6B76CB66">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不按照国家规定的建设程序修建人民防空工程的</w:t>
            </w:r>
          </w:p>
        </w:tc>
        <w:tc>
          <w:tcPr>
            <w:tcW w:w="3562" w:type="dxa"/>
            <w:gridSpan w:val="2"/>
            <w:shd w:val="clear" w:color="auto" w:fill="auto"/>
            <w:noWrap w:val="0"/>
            <w:vAlign w:val="center"/>
          </w:tcPr>
          <w:p w14:paraId="4575E8FB">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1.不按照国家规定的建设程序修建人民防空工程，未对人防工程造成实质损害，初次违法且危害后果轻微并及时改正</w:t>
            </w:r>
          </w:p>
          <w:p w14:paraId="4B916D52">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2.或当事人有证据足以证明没有主观过错</w:t>
            </w:r>
          </w:p>
        </w:tc>
        <w:tc>
          <w:tcPr>
            <w:tcW w:w="5769" w:type="dxa"/>
            <w:shd w:val="clear" w:color="auto" w:fill="auto"/>
            <w:noWrap w:val="0"/>
            <w:vAlign w:val="center"/>
          </w:tcPr>
          <w:p w14:paraId="19EEC02D">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1.《中华人民共和国行政处罚法》（1996年3月通过，2021年1月修订）第三十三条；</w:t>
            </w:r>
          </w:p>
          <w:p w14:paraId="67261C81">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2.《中华人民共和国人民防空法》（1996年10月通过，2009年8月修订）第四十九条；</w:t>
            </w:r>
          </w:p>
          <w:p w14:paraId="16DA46EF">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3.《山东省实施&lt;中华人民共和国人民防空法&gt;办法》（1998年10月通过）第十五条、第三十九条</w:t>
            </w:r>
          </w:p>
        </w:tc>
      </w:tr>
      <w:tr w14:paraId="7C73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837" w:type="dxa"/>
            <w:gridSpan w:val="5"/>
            <w:shd w:val="clear" w:color="auto" w:fill="auto"/>
            <w:noWrap w:val="0"/>
            <w:vAlign w:val="center"/>
          </w:tcPr>
          <w:p w14:paraId="7315E7B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bidi="ar"/>
              </w:rPr>
            </w:pPr>
            <w:r>
              <w:rPr>
                <w:rFonts w:hint="default" w:ascii="Times New Roman" w:hAnsi="Times New Roman" w:eastAsia="方正黑体简体" w:cs="Times New Roman"/>
                <w:b/>
                <w:bCs/>
                <w:color w:val="auto"/>
                <w:sz w:val="28"/>
                <w:szCs w:val="28"/>
                <w:highlight w:val="none"/>
                <w:lang w:val="en-US" w:eastAsia="zh-CN" w:bidi="ar"/>
              </w:rPr>
              <w:t>20.济宁市能源局</w:t>
            </w:r>
          </w:p>
        </w:tc>
      </w:tr>
      <w:tr w14:paraId="7096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E05954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7C6AC18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3014A5F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2A36E2B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4D68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8BA537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kern w:val="2"/>
                <w:sz w:val="22"/>
                <w:szCs w:val="22"/>
                <w:highlight w:val="none"/>
                <w:lang w:val="en-US" w:eastAsia="zh-CN"/>
              </w:rPr>
              <w:t>244</w:t>
            </w:r>
          </w:p>
        </w:tc>
        <w:tc>
          <w:tcPr>
            <w:tcW w:w="3839" w:type="dxa"/>
            <w:shd w:val="clear" w:color="auto" w:fill="auto"/>
            <w:noWrap w:val="0"/>
            <w:vAlign w:val="center"/>
          </w:tcPr>
          <w:p w14:paraId="06C1795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rPr>
            </w:pPr>
            <w:r>
              <w:rPr>
                <w:rFonts w:hint="default" w:ascii="Times New Roman" w:hAnsi="Times New Roman" w:eastAsia="方正仿宋简体" w:cs="Times New Roman"/>
                <w:b/>
                <w:bCs/>
                <w:color w:val="auto"/>
                <w:sz w:val="22"/>
                <w:szCs w:val="22"/>
                <w:highlight w:val="none"/>
                <w:lang w:bidi="ar"/>
              </w:rPr>
              <w:t>对不能密闭的易产生扬尘的煤炭、煤矸石、煤泥，未设置不低于堆放物高度的严密围挡，或者未采取有效覆盖措施防治扬尘污染的</w:t>
            </w:r>
          </w:p>
        </w:tc>
        <w:tc>
          <w:tcPr>
            <w:tcW w:w="3562" w:type="dxa"/>
            <w:gridSpan w:val="2"/>
            <w:shd w:val="clear" w:color="auto" w:fill="auto"/>
            <w:noWrap w:val="0"/>
            <w:vAlign w:val="center"/>
          </w:tcPr>
          <w:p w14:paraId="010F7D0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1.首次被发现；</w:t>
            </w:r>
          </w:p>
          <w:p w14:paraId="4E9E230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2.未造成明显环境污染后果；</w:t>
            </w:r>
          </w:p>
          <w:p w14:paraId="57D6B6C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rPr>
            </w:pPr>
            <w:r>
              <w:rPr>
                <w:rFonts w:hint="default" w:ascii="Times New Roman" w:hAnsi="Times New Roman" w:eastAsia="方正仿宋简体" w:cs="Times New Roman"/>
                <w:b/>
                <w:bCs/>
                <w:color w:val="auto"/>
                <w:sz w:val="22"/>
                <w:szCs w:val="22"/>
                <w:highlight w:val="none"/>
                <w:lang w:bidi="ar"/>
              </w:rPr>
              <w:t>3.经责令限期改正后及时完成整改</w:t>
            </w:r>
          </w:p>
        </w:tc>
        <w:tc>
          <w:tcPr>
            <w:tcW w:w="5769" w:type="dxa"/>
            <w:shd w:val="clear" w:color="auto" w:fill="auto"/>
            <w:noWrap w:val="0"/>
            <w:vAlign w:val="center"/>
          </w:tcPr>
          <w:p w14:paraId="7F299AD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1.《中华人民共和国大气污染防治法》（1987年9月通过，2018年10月第二次修正）第一百一十七条；</w:t>
            </w:r>
          </w:p>
          <w:p w14:paraId="3F85ABB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2"/>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195D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trPr>
        <w:tc>
          <w:tcPr>
            <w:tcW w:w="13837" w:type="dxa"/>
            <w:gridSpan w:val="5"/>
            <w:shd w:val="clear" w:color="auto" w:fill="auto"/>
            <w:noWrap w:val="0"/>
            <w:vAlign w:val="center"/>
          </w:tcPr>
          <w:p w14:paraId="50B0544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bidi="ar"/>
              </w:rPr>
            </w:pPr>
            <w:r>
              <w:rPr>
                <w:rFonts w:hint="default" w:ascii="Times New Roman" w:hAnsi="Times New Roman" w:eastAsia="方正黑体简体" w:cs="Times New Roman"/>
                <w:b/>
                <w:bCs/>
                <w:color w:val="auto"/>
                <w:sz w:val="28"/>
                <w:szCs w:val="28"/>
                <w:highlight w:val="none"/>
                <w:lang w:val="en-US" w:eastAsia="zh-CN" w:bidi="ar"/>
              </w:rPr>
              <w:t>21.济宁市税务局</w:t>
            </w:r>
          </w:p>
        </w:tc>
      </w:tr>
      <w:tr w14:paraId="618E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84F57D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6FA6DFF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0232ACF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323C6FA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1AB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8" w:hRule="atLeast"/>
        </w:trPr>
        <w:tc>
          <w:tcPr>
            <w:tcW w:w="667" w:type="dxa"/>
            <w:shd w:val="clear" w:color="auto" w:fill="auto"/>
            <w:noWrap w:val="0"/>
            <w:vAlign w:val="center"/>
          </w:tcPr>
          <w:p w14:paraId="0E16753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245</w:t>
            </w:r>
          </w:p>
        </w:tc>
        <w:tc>
          <w:tcPr>
            <w:tcW w:w="3839" w:type="dxa"/>
            <w:shd w:val="clear" w:color="auto" w:fill="auto"/>
            <w:noWrap w:val="0"/>
            <w:vAlign w:val="center"/>
          </w:tcPr>
          <w:p w14:paraId="6BC0993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纳税人未按照规定的期限申报办理税务登记、变更或者注销登记（实行“一照一码”的市场主体不适用本项）</w:t>
            </w:r>
          </w:p>
        </w:tc>
        <w:tc>
          <w:tcPr>
            <w:tcW w:w="3562" w:type="dxa"/>
            <w:gridSpan w:val="2"/>
            <w:shd w:val="clear" w:color="auto" w:fill="auto"/>
            <w:noWrap w:val="0"/>
            <w:vAlign w:val="center"/>
          </w:tcPr>
          <w:p w14:paraId="57C3A11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4733F76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12DC277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1.《中华人民共和国税收征收管理法》（1992年9月通过，2015年4月第三次修正）第六十条第一款第一项；</w:t>
            </w:r>
          </w:p>
          <w:p w14:paraId="524D87C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7EDD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667" w:type="dxa"/>
            <w:shd w:val="clear" w:color="auto" w:fill="auto"/>
            <w:noWrap w:val="0"/>
            <w:vAlign w:val="center"/>
          </w:tcPr>
          <w:p w14:paraId="0DEDB58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246</w:t>
            </w:r>
          </w:p>
        </w:tc>
        <w:tc>
          <w:tcPr>
            <w:tcW w:w="3839" w:type="dxa"/>
            <w:shd w:val="clear" w:color="auto" w:fill="auto"/>
            <w:noWrap w:val="0"/>
            <w:vAlign w:val="center"/>
          </w:tcPr>
          <w:p w14:paraId="6DAD192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纳税人未按照规定将其全部银行账号向税务机关报告</w:t>
            </w:r>
          </w:p>
        </w:tc>
        <w:tc>
          <w:tcPr>
            <w:tcW w:w="3562" w:type="dxa"/>
            <w:gridSpan w:val="2"/>
            <w:shd w:val="clear" w:color="auto" w:fill="auto"/>
            <w:noWrap w:val="0"/>
            <w:vAlign w:val="center"/>
          </w:tcPr>
          <w:p w14:paraId="28B302C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5233037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3537EED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1.《中华人民共和国税收征收管理法》（1992年9月通过，2015年4月第三次修正）第六十条第一款第四项；</w:t>
            </w:r>
          </w:p>
          <w:p w14:paraId="6C52B5D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0C62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667" w:type="dxa"/>
            <w:shd w:val="clear" w:color="auto" w:fill="auto"/>
            <w:noWrap w:val="0"/>
            <w:vAlign w:val="center"/>
          </w:tcPr>
          <w:p w14:paraId="1D6E210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247</w:t>
            </w:r>
          </w:p>
        </w:tc>
        <w:tc>
          <w:tcPr>
            <w:tcW w:w="3839" w:type="dxa"/>
            <w:shd w:val="clear" w:color="auto" w:fill="auto"/>
            <w:noWrap w:val="0"/>
            <w:vAlign w:val="center"/>
          </w:tcPr>
          <w:p w14:paraId="7984A8A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纳税人未按照规定办理税务登记证件验证或者换证手续（实行“一照一码”的市场主体不适用本项）</w:t>
            </w:r>
          </w:p>
        </w:tc>
        <w:tc>
          <w:tcPr>
            <w:tcW w:w="3562" w:type="dxa"/>
            <w:gridSpan w:val="2"/>
            <w:shd w:val="clear" w:color="auto" w:fill="auto"/>
            <w:noWrap w:val="0"/>
            <w:vAlign w:val="center"/>
          </w:tcPr>
          <w:p w14:paraId="2BA9D23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71D67E0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685EA63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1.《中华人民共和国税收征收管理法实施细则》（2002年9月通过，2016年2月国务院令第666号第三次修正）第九十条；</w:t>
            </w:r>
          </w:p>
          <w:p w14:paraId="347BAF8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4364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30D0D7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248</w:t>
            </w:r>
          </w:p>
        </w:tc>
        <w:tc>
          <w:tcPr>
            <w:tcW w:w="3839" w:type="dxa"/>
            <w:shd w:val="clear" w:color="auto" w:fill="auto"/>
            <w:noWrap w:val="0"/>
            <w:vAlign w:val="center"/>
          </w:tcPr>
          <w:p w14:paraId="38671BF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扣缴义务人未按照规定办理扣缴税款登记</w:t>
            </w:r>
          </w:p>
        </w:tc>
        <w:tc>
          <w:tcPr>
            <w:tcW w:w="3562" w:type="dxa"/>
            <w:gridSpan w:val="2"/>
            <w:shd w:val="clear" w:color="auto" w:fill="auto"/>
            <w:noWrap w:val="0"/>
            <w:vAlign w:val="center"/>
          </w:tcPr>
          <w:p w14:paraId="66180A5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0E0267A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7D5ED38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1.《税务登记管理办法》（国家税务总局令第7号公布，国家税务总局令第36号、第44号、第48号修改）第四十二条；</w:t>
            </w:r>
          </w:p>
          <w:p w14:paraId="4978A67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6709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73C307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249</w:t>
            </w:r>
          </w:p>
        </w:tc>
        <w:tc>
          <w:tcPr>
            <w:tcW w:w="3839" w:type="dxa"/>
            <w:shd w:val="clear" w:color="auto" w:fill="auto"/>
            <w:noWrap w:val="0"/>
            <w:vAlign w:val="center"/>
          </w:tcPr>
          <w:p w14:paraId="0728E51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境内机构或者个人发包工程作业或劳务项目，未按照规定向主管税务机关报告有关事项</w:t>
            </w:r>
          </w:p>
        </w:tc>
        <w:tc>
          <w:tcPr>
            <w:tcW w:w="3562" w:type="dxa"/>
            <w:gridSpan w:val="2"/>
            <w:shd w:val="clear" w:color="auto" w:fill="auto"/>
            <w:noWrap w:val="0"/>
            <w:vAlign w:val="center"/>
          </w:tcPr>
          <w:p w14:paraId="485C24B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21AD4CC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44ED36B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1.《非居民承包工程作业和提供劳务税收管理暂行办法》（国家税务总局令第19号公布）第三十三条；</w:t>
            </w:r>
          </w:p>
          <w:p w14:paraId="2171476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6F74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667" w:type="dxa"/>
            <w:shd w:val="clear" w:color="auto" w:fill="auto"/>
            <w:noWrap w:val="0"/>
            <w:vAlign w:val="center"/>
          </w:tcPr>
          <w:p w14:paraId="5A000E9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250</w:t>
            </w:r>
          </w:p>
        </w:tc>
        <w:tc>
          <w:tcPr>
            <w:tcW w:w="3839" w:type="dxa"/>
            <w:shd w:val="clear" w:color="auto" w:fill="auto"/>
            <w:noWrap w:val="0"/>
            <w:vAlign w:val="center"/>
          </w:tcPr>
          <w:p w14:paraId="238458A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未按照规定设置、保管账簿或者保管记账凭证和有关资料</w:t>
            </w:r>
          </w:p>
        </w:tc>
        <w:tc>
          <w:tcPr>
            <w:tcW w:w="3562" w:type="dxa"/>
            <w:gridSpan w:val="2"/>
            <w:shd w:val="clear" w:color="auto" w:fill="auto"/>
            <w:noWrap w:val="0"/>
            <w:vAlign w:val="center"/>
          </w:tcPr>
          <w:p w14:paraId="1620A63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79A993F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68B1790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1.《中华人民共和国税收征收管理法》（1992年9月通过，2015年4月第三次修正）第六十条第一款第二项；</w:t>
            </w:r>
          </w:p>
          <w:p w14:paraId="5E4357C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122F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667" w:type="dxa"/>
            <w:shd w:val="clear" w:color="auto" w:fill="auto"/>
            <w:noWrap w:val="0"/>
            <w:vAlign w:val="center"/>
          </w:tcPr>
          <w:p w14:paraId="4C36193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251</w:t>
            </w:r>
          </w:p>
        </w:tc>
        <w:tc>
          <w:tcPr>
            <w:tcW w:w="3839" w:type="dxa"/>
            <w:shd w:val="clear" w:color="auto" w:fill="auto"/>
            <w:noWrap w:val="0"/>
            <w:vAlign w:val="center"/>
          </w:tcPr>
          <w:p w14:paraId="60B882F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未按照规定将财务、会计制度或财务、会计处理办法和会计核算软件报送税务机关备查</w:t>
            </w:r>
          </w:p>
        </w:tc>
        <w:tc>
          <w:tcPr>
            <w:tcW w:w="3562" w:type="dxa"/>
            <w:gridSpan w:val="2"/>
            <w:shd w:val="clear" w:color="auto" w:fill="auto"/>
            <w:noWrap w:val="0"/>
            <w:vAlign w:val="center"/>
          </w:tcPr>
          <w:p w14:paraId="17E4D19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7572AAA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2CF1350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1.《中华人民共和国税收征收管理法》（1992年9月通过，2015年4月第三次修正）第六十条第一款第三项；</w:t>
            </w:r>
          </w:p>
          <w:p w14:paraId="56FFD0A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0F5C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6" w:hRule="atLeast"/>
        </w:trPr>
        <w:tc>
          <w:tcPr>
            <w:tcW w:w="667" w:type="dxa"/>
            <w:shd w:val="clear" w:color="auto" w:fill="auto"/>
            <w:noWrap w:val="0"/>
            <w:vAlign w:val="center"/>
          </w:tcPr>
          <w:p w14:paraId="243E837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252</w:t>
            </w:r>
          </w:p>
        </w:tc>
        <w:tc>
          <w:tcPr>
            <w:tcW w:w="3839" w:type="dxa"/>
            <w:shd w:val="clear" w:color="auto" w:fill="auto"/>
            <w:noWrap w:val="0"/>
            <w:vAlign w:val="center"/>
          </w:tcPr>
          <w:p w14:paraId="341194D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未按照规定安装、使用税控装置</w:t>
            </w:r>
          </w:p>
        </w:tc>
        <w:tc>
          <w:tcPr>
            <w:tcW w:w="3562" w:type="dxa"/>
            <w:gridSpan w:val="2"/>
            <w:shd w:val="clear" w:color="auto" w:fill="auto"/>
            <w:noWrap w:val="0"/>
            <w:vAlign w:val="center"/>
          </w:tcPr>
          <w:p w14:paraId="429D57B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146D228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6737CBF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1.《中华人民共和国税收征收管理法》（1992年9月通过，2015年4月第三次修正）第六十条第一款第五项；</w:t>
            </w:r>
          </w:p>
          <w:p w14:paraId="2288E37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291C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67" w:type="dxa"/>
            <w:shd w:val="clear" w:color="auto" w:fill="auto"/>
            <w:noWrap w:val="0"/>
            <w:vAlign w:val="center"/>
          </w:tcPr>
          <w:p w14:paraId="5338568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253</w:t>
            </w:r>
          </w:p>
        </w:tc>
        <w:tc>
          <w:tcPr>
            <w:tcW w:w="3839" w:type="dxa"/>
            <w:shd w:val="clear" w:color="auto" w:fill="auto"/>
            <w:noWrap w:val="0"/>
            <w:vAlign w:val="center"/>
          </w:tcPr>
          <w:p w14:paraId="46197C1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扣缴义务人未按照规定设置、保管代扣代缴、代收代缴税款账簿或者保管代扣代缴、代收代缴税款记账凭证及有关资料</w:t>
            </w:r>
          </w:p>
        </w:tc>
        <w:tc>
          <w:tcPr>
            <w:tcW w:w="3562" w:type="dxa"/>
            <w:gridSpan w:val="2"/>
            <w:shd w:val="clear" w:color="auto" w:fill="auto"/>
            <w:noWrap w:val="0"/>
            <w:vAlign w:val="center"/>
          </w:tcPr>
          <w:p w14:paraId="2EDD011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573E62B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624B514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1.《中华人民共和国税收征收管理法》（1992年9月通过，2015年4月第三次修正）第六十一条；</w:t>
            </w:r>
          </w:p>
          <w:p w14:paraId="2DED5E3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3C9A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83" w:hRule="atLeast"/>
        </w:trPr>
        <w:tc>
          <w:tcPr>
            <w:tcW w:w="667" w:type="dxa"/>
            <w:shd w:val="clear" w:color="auto" w:fill="auto"/>
            <w:noWrap w:val="0"/>
            <w:vAlign w:val="center"/>
          </w:tcPr>
          <w:p w14:paraId="1ACB80B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254</w:t>
            </w:r>
          </w:p>
        </w:tc>
        <w:tc>
          <w:tcPr>
            <w:tcW w:w="3839" w:type="dxa"/>
            <w:shd w:val="clear" w:color="auto" w:fill="auto"/>
            <w:noWrap w:val="0"/>
            <w:vAlign w:val="center"/>
          </w:tcPr>
          <w:p w14:paraId="25F17FC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纳税人未按照规定的期限办理纳税申报和报送纳税资料；或者扣缴义务人未按照规定的期限向税务机关报送代扣代缴、代收代缴税款报告表和有关资料</w:t>
            </w:r>
          </w:p>
        </w:tc>
        <w:tc>
          <w:tcPr>
            <w:tcW w:w="3562" w:type="dxa"/>
            <w:gridSpan w:val="2"/>
            <w:shd w:val="clear" w:color="auto" w:fill="auto"/>
            <w:noWrap w:val="0"/>
            <w:vAlign w:val="center"/>
          </w:tcPr>
          <w:p w14:paraId="1DD7261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w w:val="96"/>
                <w:sz w:val="22"/>
                <w:szCs w:val="22"/>
                <w:highlight w:val="none"/>
                <w:lang w:val="en-US" w:eastAsia="zh-CN" w:bidi="ar"/>
              </w:rPr>
            </w:pPr>
            <w:r>
              <w:rPr>
                <w:rFonts w:hint="default" w:ascii="Times New Roman" w:hAnsi="Times New Roman" w:eastAsia="方正仿宋简体" w:cs="Times New Roman"/>
                <w:b/>
                <w:bCs/>
                <w:color w:val="auto"/>
                <w:w w:val="96"/>
                <w:sz w:val="22"/>
                <w:szCs w:val="22"/>
                <w:highlight w:val="none"/>
                <w:lang w:val="en-US" w:eastAsia="zh-CN" w:bidi="ar"/>
              </w:rPr>
              <w:t>1.一年内首次违反且危害后果轻微；</w:t>
            </w:r>
          </w:p>
          <w:p w14:paraId="45A41B4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2.当前税务登记状态正常；</w:t>
            </w:r>
          </w:p>
          <w:p w14:paraId="684A54E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3.在税务机关发现前主动改正或者在税务机关责令限期改正的期限内改正的</w:t>
            </w:r>
          </w:p>
        </w:tc>
        <w:tc>
          <w:tcPr>
            <w:tcW w:w="5769" w:type="dxa"/>
            <w:shd w:val="clear" w:color="auto" w:fill="auto"/>
            <w:noWrap w:val="0"/>
            <w:vAlign w:val="center"/>
          </w:tcPr>
          <w:p w14:paraId="1DEB009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1.《中华人民共和国税收征收管理法》（1992年9月通过，2015年4月第三次修正）第六十二条；</w:t>
            </w:r>
          </w:p>
          <w:p w14:paraId="7112B13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4CDF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8" w:hRule="atLeast"/>
        </w:trPr>
        <w:tc>
          <w:tcPr>
            <w:tcW w:w="667" w:type="dxa"/>
            <w:shd w:val="clear" w:color="auto" w:fill="auto"/>
            <w:noWrap w:val="0"/>
            <w:vAlign w:val="center"/>
          </w:tcPr>
          <w:p w14:paraId="39C2761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255</w:t>
            </w:r>
          </w:p>
        </w:tc>
        <w:tc>
          <w:tcPr>
            <w:tcW w:w="3839" w:type="dxa"/>
            <w:shd w:val="clear" w:color="auto" w:fill="auto"/>
            <w:noWrap w:val="0"/>
            <w:vAlign w:val="center"/>
          </w:tcPr>
          <w:p w14:paraId="7CCA96B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应当开具而未开具发票，或者未按照规定的时限、顺序、栏目，全部联次一次性开具发票</w:t>
            </w:r>
          </w:p>
        </w:tc>
        <w:tc>
          <w:tcPr>
            <w:tcW w:w="3562" w:type="dxa"/>
            <w:gridSpan w:val="2"/>
            <w:shd w:val="clear" w:color="auto" w:fill="auto"/>
            <w:noWrap w:val="0"/>
            <w:vAlign w:val="center"/>
          </w:tcPr>
          <w:p w14:paraId="3B5A3C6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w w:val="96"/>
                <w:sz w:val="22"/>
                <w:szCs w:val="22"/>
                <w:highlight w:val="none"/>
                <w:lang w:val="en-US" w:eastAsia="zh-CN" w:bidi="ar"/>
              </w:rPr>
              <w:t>1.一年内首次违反且危害后果轻微；</w:t>
            </w:r>
          </w:p>
          <w:p w14:paraId="608C9AB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151156F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w w:val="96"/>
                <w:sz w:val="22"/>
                <w:szCs w:val="22"/>
                <w:highlight w:val="none"/>
                <w:lang w:val="en-US" w:eastAsia="zh-CN" w:bidi="ar"/>
              </w:rPr>
            </w:pPr>
            <w:r>
              <w:rPr>
                <w:rFonts w:hint="default" w:ascii="Times New Roman" w:hAnsi="Times New Roman" w:eastAsia="方正仿宋简体" w:cs="Times New Roman"/>
                <w:b/>
                <w:bCs/>
                <w:color w:val="auto"/>
                <w:w w:val="96"/>
                <w:sz w:val="22"/>
                <w:szCs w:val="22"/>
                <w:highlight w:val="none"/>
                <w:lang w:val="en-US" w:eastAsia="zh-CN" w:bidi="ar"/>
              </w:rPr>
              <w:t>1.《中华人民共和国发票管理办法》（1993年12月发布，2023年7月国务院令第764号第三次修订）第三十三条第一项；</w:t>
            </w:r>
          </w:p>
          <w:p w14:paraId="04F2F6D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0AAC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A996AD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256</w:t>
            </w:r>
          </w:p>
        </w:tc>
        <w:tc>
          <w:tcPr>
            <w:tcW w:w="3839" w:type="dxa"/>
            <w:shd w:val="clear" w:color="auto" w:fill="auto"/>
            <w:noWrap w:val="0"/>
            <w:vAlign w:val="center"/>
          </w:tcPr>
          <w:p w14:paraId="2A67709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未加盖发票专用章</w:t>
            </w:r>
          </w:p>
        </w:tc>
        <w:tc>
          <w:tcPr>
            <w:tcW w:w="3562" w:type="dxa"/>
            <w:gridSpan w:val="2"/>
            <w:shd w:val="clear" w:color="auto" w:fill="auto"/>
            <w:noWrap w:val="0"/>
            <w:vAlign w:val="center"/>
          </w:tcPr>
          <w:p w14:paraId="16C2265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w w:val="96"/>
                <w:sz w:val="22"/>
                <w:szCs w:val="22"/>
                <w:highlight w:val="none"/>
                <w:lang w:val="en-US" w:eastAsia="zh-CN" w:bidi="ar"/>
              </w:rPr>
            </w:pPr>
            <w:r>
              <w:rPr>
                <w:rFonts w:hint="default" w:ascii="Times New Roman" w:hAnsi="Times New Roman" w:eastAsia="方正仿宋简体" w:cs="Times New Roman"/>
                <w:b/>
                <w:bCs/>
                <w:color w:val="auto"/>
                <w:w w:val="96"/>
                <w:sz w:val="22"/>
                <w:szCs w:val="22"/>
                <w:highlight w:val="none"/>
                <w:lang w:val="en-US" w:eastAsia="zh-CN" w:bidi="ar"/>
              </w:rPr>
              <w:t>1.一年内首次违反且危害后果轻微；</w:t>
            </w:r>
          </w:p>
          <w:p w14:paraId="1F84EBB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7E12619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1.《中华人民共和国发票管理办法》（1993年12月发布，2023年7月国务院令第764号第三次修订）第三十三条第一项；</w:t>
            </w:r>
          </w:p>
          <w:p w14:paraId="35E0527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06C8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C85A6F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257</w:t>
            </w:r>
          </w:p>
        </w:tc>
        <w:tc>
          <w:tcPr>
            <w:tcW w:w="3839" w:type="dxa"/>
            <w:shd w:val="clear" w:color="auto" w:fill="auto"/>
            <w:noWrap w:val="0"/>
            <w:vAlign w:val="center"/>
          </w:tcPr>
          <w:p w14:paraId="5F670746">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使用税控装置开具发票，未按期向主管税务机关报送开具发票的数据</w:t>
            </w:r>
          </w:p>
        </w:tc>
        <w:tc>
          <w:tcPr>
            <w:tcW w:w="3562" w:type="dxa"/>
            <w:gridSpan w:val="2"/>
            <w:shd w:val="clear" w:color="auto" w:fill="auto"/>
            <w:noWrap w:val="0"/>
            <w:vAlign w:val="center"/>
          </w:tcPr>
          <w:p w14:paraId="2C531BB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w w:val="96"/>
                <w:sz w:val="22"/>
                <w:szCs w:val="22"/>
                <w:highlight w:val="none"/>
                <w:lang w:val="en-US" w:eastAsia="zh-CN" w:bidi="ar"/>
              </w:rPr>
            </w:pPr>
            <w:r>
              <w:rPr>
                <w:rFonts w:hint="default" w:ascii="Times New Roman" w:hAnsi="Times New Roman" w:eastAsia="方正仿宋简体" w:cs="Times New Roman"/>
                <w:b/>
                <w:bCs/>
                <w:color w:val="auto"/>
                <w:w w:val="96"/>
                <w:sz w:val="22"/>
                <w:szCs w:val="22"/>
                <w:highlight w:val="none"/>
                <w:lang w:val="en-US" w:eastAsia="zh-CN" w:bidi="ar"/>
              </w:rPr>
              <w:t>1.一年内首次违反且危害后果轻微；</w:t>
            </w:r>
          </w:p>
          <w:p w14:paraId="33BE5AC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18F34FA9">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1.《中华人民共和国发票管理办法》（1993年12月发布，2023年7月国务院令第764号第三次修订）第三十三条第二项；</w:t>
            </w:r>
          </w:p>
          <w:p w14:paraId="2BA0DF7A">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7F5D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A77750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258</w:t>
            </w:r>
          </w:p>
        </w:tc>
        <w:tc>
          <w:tcPr>
            <w:tcW w:w="3839" w:type="dxa"/>
            <w:shd w:val="clear" w:color="auto" w:fill="auto"/>
            <w:noWrap w:val="0"/>
            <w:vAlign w:val="center"/>
          </w:tcPr>
          <w:p w14:paraId="4D67CFE7">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使用非税控电子器具开具发票，未将非税控电子器具使用的软件程序说明资料报主管税务机关备案的</w:t>
            </w:r>
          </w:p>
        </w:tc>
        <w:tc>
          <w:tcPr>
            <w:tcW w:w="3562" w:type="dxa"/>
            <w:gridSpan w:val="2"/>
            <w:shd w:val="clear" w:color="auto" w:fill="auto"/>
            <w:noWrap w:val="0"/>
            <w:vAlign w:val="center"/>
          </w:tcPr>
          <w:p w14:paraId="06410CB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1B4D8B43">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09E56428">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1.《中华人民共和国发票管理办法》（1993年12月发布，2023年7月国务院令第764号第三次修订）第三十三条第三项；</w:t>
            </w:r>
          </w:p>
          <w:p w14:paraId="314593BB">
            <w:pPr>
              <w:keepNext w:val="0"/>
              <w:keepLines w:val="0"/>
              <w:pageBreakBefore w:val="0"/>
              <w:widowControl/>
              <w:shd w:val="clear"/>
              <w:kinsoku/>
              <w:wordWrap/>
              <w:overflowPunct/>
              <w:topLinePunct w:val="0"/>
              <w:autoSpaceDE/>
              <w:autoSpaceDN/>
              <w:bidi w:val="0"/>
              <w:adjustRightInd/>
              <w:snapToGrid/>
              <w:spacing w:line="42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406A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0227F9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259</w:t>
            </w:r>
          </w:p>
        </w:tc>
        <w:tc>
          <w:tcPr>
            <w:tcW w:w="3839" w:type="dxa"/>
            <w:shd w:val="clear" w:color="auto" w:fill="auto"/>
            <w:noWrap w:val="0"/>
            <w:vAlign w:val="center"/>
          </w:tcPr>
          <w:p w14:paraId="2EFAB49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使用非税控电子器具开具发票，未按照规定保存、报送开具发票的数据</w:t>
            </w:r>
          </w:p>
        </w:tc>
        <w:tc>
          <w:tcPr>
            <w:tcW w:w="3562" w:type="dxa"/>
            <w:gridSpan w:val="2"/>
            <w:shd w:val="clear" w:color="auto" w:fill="auto"/>
            <w:noWrap w:val="0"/>
            <w:vAlign w:val="center"/>
          </w:tcPr>
          <w:p w14:paraId="3159485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3B8FA74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44E89EB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1.《中华人民共和国发票管理办法》（1993年12月发布，2023年7月国务院令第764号第三次修订）第三十三条第三项；</w:t>
            </w:r>
          </w:p>
          <w:p w14:paraId="067A6A0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6DAB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D102C2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260</w:t>
            </w:r>
          </w:p>
        </w:tc>
        <w:tc>
          <w:tcPr>
            <w:tcW w:w="3839" w:type="dxa"/>
            <w:shd w:val="clear" w:color="auto" w:fill="auto"/>
            <w:noWrap w:val="0"/>
            <w:vAlign w:val="center"/>
          </w:tcPr>
          <w:p w14:paraId="7F875B7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以其他凭证代替发票使用</w:t>
            </w:r>
          </w:p>
        </w:tc>
        <w:tc>
          <w:tcPr>
            <w:tcW w:w="3562" w:type="dxa"/>
            <w:gridSpan w:val="2"/>
            <w:shd w:val="clear" w:color="auto" w:fill="auto"/>
            <w:noWrap w:val="0"/>
            <w:vAlign w:val="center"/>
          </w:tcPr>
          <w:p w14:paraId="40E83DE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1EF6601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7C51E95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1.《中华人民共和国发票管理办法》（1993年12月发布，2023年7月国务院令第764号第三次修订）第三十三条第六项；</w:t>
            </w:r>
          </w:p>
          <w:p w14:paraId="0F48505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3637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176D07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261</w:t>
            </w:r>
          </w:p>
        </w:tc>
        <w:tc>
          <w:tcPr>
            <w:tcW w:w="3839" w:type="dxa"/>
            <w:shd w:val="clear" w:color="auto" w:fill="auto"/>
            <w:noWrap w:val="0"/>
            <w:vAlign w:val="center"/>
          </w:tcPr>
          <w:p w14:paraId="7065B87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未按照规定缴销发票</w:t>
            </w:r>
          </w:p>
        </w:tc>
        <w:tc>
          <w:tcPr>
            <w:tcW w:w="3562" w:type="dxa"/>
            <w:gridSpan w:val="2"/>
            <w:shd w:val="clear" w:color="auto" w:fill="auto"/>
            <w:noWrap w:val="0"/>
            <w:vAlign w:val="center"/>
          </w:tcPr>
          <w:p w14:paraId="6EF8BFF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49B5A3C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6BFCB20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1.《中华人民共和国发票管理办法》（1993年12月发布，2023年7月国务院令第764号第三次修订）第三十三条第八项；</w:t>
            </w:r>
          </w:p>
          <w:p w14:paraId="61553E2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1A65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667" w:type="dxa"/>
            <w:shd w:val="clear" w:color="auto" w:fill="auto"/>
            <w:noWrap w:val="0"/>
            <w:vAlign w:val="center"/>
          </w:tcPr>
          <w:p w14:paraId="661DDBD9">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262</w:t>
            </w:r>
          </w:p>
        </w:tc>
        <w:tc>
          <w:tcPr>
            <w:tcW w:w="3839" w:type="dxa"/>
            <w:shd w:val="clear" w:color="auto" w:fill="auto"/>
            <w:noWrap w:val="0"/>
            <w:vAlign w:val="center"/>
          </w:tcPr>
          <w:p w14:paraId="69B6850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未按照规定存放和保管发票</w:t>
            </w:r>
          </w:p>
        </w:tc>
        <w:tc>
          <w:tcPr>
            <w:tcW w:w="3562" w:type="dxa"/>
            <w:gridSpan w:val="2"/>
            <w:shd w:val="clear" w:color="auto" w:fill="auto"/>
            <w:noWrap w:val="0"/>
            <w:vAlign w:val="center"/>
          </w:tcPr>
          <w:p w14:paraId="5C5A669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2981117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4A14BA5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1.《中华人民共和国发票管理办法》（1993年12月发布，2023年7月国务院令第764号第三次修订）第三十三条第九项；</w:t>
            </w:r>
          </w:p>
          <w:p w14:paraId="14F4AF1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769E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667" w:type="dxa"/>
            <w:shd w:val="clear" w:color="auto" w:fill="auto"/>
            <w:noWrap w:val="0"/>
            <w:vAlign w:val="center"/>
          </w:tcPr>
          <w:p w14:paraId="263DC237">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263</w:t>
            </w:r>
          </w:p>
        </w:tc>
        <w:tc>
          <w:tcPr>
            <w:tcW w:w="3839" w:type="dxa"/>
            <w:shd w:val="clear" w:color="auto" w:fill="auto"/>
            <w:noWrap w:val="0"/>
            <w:vAlign w:val="center"/>
          </w:tcPr>
          <w:p w14:paraId="3E1747C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跨规定的使用区域携带、邮寄、运输空白发票，以及携带、邮寄或者运输空白发票出入境</w:t>
            </w:r>
          </w:p>
        </w:tc>
        <w:tc>
          <w:tcPr>
            <w:tcW w:w="3562" w:type="dxa"/>
            <w:gridSpan w:val="2"/>
            <w:shd w:val="clear" w:color="auto" w:fill="auto"/>
            <w:noWrap w:val="0"/>
            <w:vAlign w:val="center"/>
          </w:tcPr>
          <w:p w14:paraId="3A7A9F1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50CEE75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2F39EEC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1.《中华人民共和国发票管理办法 》（1993年12月发布，2023年7月国务院令第764号第三次修订）第三十四条第一款</w:t>
            </w:r>
          </w:p>
          <w:p w14:paraId="69984063">
            <w:pPr>
              <w:pStyle w:val="7"/>
              <w:shd w:val="clea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15C9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1" w:hRule="atLeast"/>
        </w:trPr>
        <w:tc>
          <w:tcPr>
            <w:tcW w:w="667" w:type="dxa"/>
            <w:shd w:val="clear" w:color="auto" w:fill="auto"/>
            <w:noWrap w:val="0"/>
            <w:vAlign w:val="center"/>
          </w:tcPr>
          <w:p w14:paraId="5534C01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264</w:t>
            </w:r>
          </w:p>
        </w:tc>
        <w:tc>
          <w:tcPr>
            <w:tcW w:w="3839" w:type="dxa"/>
            <w:shd w:val="clear" w:color="auto" w:fill="auto"/>
            <w:noWrap w:val="0"/>
            <w:vAlign w:val="center"/>
          </w:tcPr>
          <w:p w14:paraId="5741041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丢失发票或者擅自损毁发票</w:t>
            </w:r>
          </w:p>
        </w:tc>
        <w:tc>
          <w:tcPr>
            <w:tcW w:w="3562" w:type="dxa"/>
            <w:gridSpan w:val="2"/>
            <w:shd w:val="clear" w:color="auto" w:fill="auto"/>
            <w:noWrap w:val="0"/>
            <w:vAlign w:val="center"/>
          </w:tcPr>
          <w:p w14:paraId="30DFC0C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当事人有证据足以证明没有主观过错造成丢失发票的</w:t>
            </w:r>
          </w:p>
        </w:tc>
        <w:tc>
          <w:tcPr>
            <w:tcW w:w="5769" w:type="dxa"/>
            <w:shd w:val="clear" w:color="auto" w:fill="auto"/>
            <w:noWrap w:val="0"/>
            <w:vAlign w:val="center"/>
          </w:tcPr>
          <w:p w14:paraId="1C55C83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1.《中华人民共和国发票管理办法》（1993年12月发布，2023年7月国务院令第764号第三次修订）第三十四条第二款；</w:t>
            </w:r>
          </w:p>
          <w:p w14:paraId="760C4A5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4C39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61597D8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265</w:t>
            </w:r>
          </w:p>
        </w:tc>
        <w:tc>
          <w:tcPr>
            <w:tcW w:w="3839" w:type="dxa"/>
            <w:shd w:val="clear" w:color="auto" w:fill="auto"/>
            <w:noWrap w:val="0"/>
            <w:vAlign w:val="center"/>
          </w:tcPr>
          <w:p w14:paraId="6817679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扣缴义务人未按照规定开具税收票证</w:t>
            </w:r>
          </w:p>
        </w:tc>
        <w:tc>
          <w:tcPr>
            <w:tcW w:w="3562" w:type="dxa"/>
            <w:gridSpan w:val="2"/>
            <w:shd w:val="clear" w:color="auto" w:fill="auto"/>
            <w:noWrap w:val="0"/>
            <w:vAlign w:val="center"/>
          </w:tcPr>
          <w:p w14:paraId="050EBCE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w w:val="96"/>
                <w:sz w:val="22"/>
                <w:szCs w:val="22"/>
                <w:highlight w:val="none"/>
                <w:lang w:val="en-US" w:eastAsia="zh-CN" w:bidi="ar"/>
              </w:rPr>
            </w:pPr>
            <w:r>
              <w:rPr>
                <w:rFonts w:hint="default" w:ascii="Times New Roman" w:hAnsi="Times New Roman" w:eastAsia="方正仿宋简体" w:cs="Times New Roman"/>
                <w:b/>
                <w:bCs/>
                <w:color w:val="auto"/>
                <w:w w:val="96"/>
                <w:sz w:val="22"/>
                <w:szCs w:val="22"/>
                <w:highlight w:val="none"/>
                <w:lang w:val="en-US" w:eastAsia="zh-CN" w:bidi="ar"/>
              </w:rPr>
              <w:t>1.一年内首次违反且危害后果轻微；</w:t>
            </w:r>
          </w:p>
          <w:p w14:paraId="450D4C23">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4B04161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1.《税收票证管理办法》（国家税务总局令第28号公布，国家税务总局令第48号修改）第五十四条第二款；</w:t>
            </w:r>
          </w:p>
          <w:p w14:paraId="589376C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5C30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B1C080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266</w:t>
            </w:r>
          </w:p>
        </w:tc>
        <w:tc>
          <w:tcPr>
            <w:tcW w:w="3839" w:type="dxa"/>
            <w:shd w:val="clear" w:color="auto" w:fill="auto"/>
            <w:noWrap w:val="0"/>
            <w:vAlign w:val="center"/>
          </w:tcPr>
          <w:p w14:paraId="69CFD73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自行填开税收票证的纳税人未按照规定开具税收票证</w:t>
            </w:r>
          </w:p>
        </w:tc>
        <w:tc>
          <w:tcPr>
            <w:tcW w:w="3562" w:type="dxa"/>
            <w:gridSpan w:val="2"/>
            <w:shd w:val="clear" w:color="auto" w:fill="auto"/>
            <w:noWrap w:val="0"/>
            <w:vAlign w:val="center"/>
          </w:tcPr>
          <w:p w14:paraId="301ECAE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1.一年内首次违反且危害后果轻微；</w:t>
            </w:r>
          </w:p>
          <w:p w14:paraId="3ED7727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2.在税务机关发现前主动改正或者在税务机关责令限期改正的期限内改正的</w:t>
            </w:r>
          </w:p>
        </w:tc>
        <w:tc>
          <w:tcPr>
            <w:tcW w:w="5769" w:type="dxa"/>
            <w:shd w:val="clear" w:color="auto" w:fill="auto"/>
            <w:noWrap w:val="0"/>
            <w:vAlign w:val="center"/>
          </w:tcPr>
          <w:p w14:paraId="6A17E32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1.《税收票证管理办法》（国家税务总局令第28号公布，国家税务总局令第48号修改）第五十六条；</w:t>
            </w:r>
          </w:p>
          <w:p w14:paraId="61A3450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2.《中华人民共和国行政处罚法》（1996年3月通过，2021年1月修订）第三十三条</w:t>
            </w:r>
          </w:p>
        </w:tc>
      </w:tr>
      <w:tr w14:paraId="48EA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13837" w:type="dxa"/>
            <w:gridSpan w:val="5"/>
            <w:shd w:val="clear" w:color="auto" w:fill="auto"/>
            <w:noWrap w:val="0"/>
            <w:vAlign w:val="center"/>
          </w:tcPr>
          <w:p w14:paraId="7EBAEBC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22.济宁市气象局</w:t>
            </w:r>
          </w:p>
        </w:tc>
      </w:tr>
      <w:tr w14:paraId="241E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A66807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18D84BC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5D6BC32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58D7711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68B1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8" w:hRule="atLeast"/>
        </w:trPr>
        <w:tc>
          <w:tcPr>
            <w:tcW w:w="667" w:type="dxa"/>
            <w:shd w:val="clear" w:color="auto" w:fill="auto"/>
            <w:noWrap w:val="0"/>
            <w:vAlign w:val="center"/>
          </w:tcPr>
          <w:p w14:paraId="51798EE9">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267</w:t>
            </w:r>
          </w:p>
        </w:tc>
        <w:tc>
          <w:tcPr>
            <w:tcW w:w="3839" w:type="dxa"/>
            <w:shd w:val="clear" w:color="auto" w:fill="auto"/>
            <w:noWrap w:val="0"/>
            <w:vAlign w:val="center"/>
          </w:tcPr>
          <w:p w14:paraId="2D472D9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广播、电视、报纸、电信等媒体向社会传播公众气象预报、灾害性天气警报，不使用气象主管机构所属的气象台站提供的适时气象信息</w:t>
            </w:r>
          </w:p>
        </w:tc>
        <w:tc>
          <w:tcPr>
            <w:tcW w:w="3562" w:type="dxa"/>
            <w:gridSpan w:val="2"/>
            <w:shd w:val="clear" w:color="auto" w:fill="auto"/>
            <w:noWrap w:val="0"/>
            <w:vAlign w:val="center"/>
          </w:tcPr>
          <w:p w14:paraId="5B8AA28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25C9991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2.主动纠正或者在限期内改正；</w:t>
            </w:r>
          </w:p>
          <w:p w14:paraId="02AEFD4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3.未造成不良影响或危害后果</w:t>
            </w:r>
          </w:p>
        </w:tc>
        <w:tc>
          <w:tcPr>
            <w:tcW w:w="5769" w:type="dxa"/>
            <w:shd w:val="clear" w:color="auto" w:fill="auto"/>
            <w:noWrap w:val="0"/>
            <w:vAlign w:val="center"/>
          </w:tcPr>
          <w:p w14:paraId="7212784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1.《中华人民共和国气象法》（1999年10月通过，2016年11月第三次修正）第三十八条；</w:t>
            </w:r>
          </w:p>
          <w:p w14:paraId="54A28A2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2.《气象灾害防御条例》（2010年1月通过，2017年10月国务院令第687号修订）第四十六条；</w:t>
            </w:r>
          </w:p>
          <w:p w14:paraId="65E6BC2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3.《气象灾害预警信号发布与传播办法》（2007年6月通过，中国气象局令第16号）第十四条；</w:t>
            </w:r>
          </w:p>
          <w:p w14:paraId="4066A2C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4.《气象预报发布与传播管理办法》（2015年3月通过，中国气象局令第26号）第十二条；</w:t>
            </w:r>
          </w:p>
          <w:p w14:paraId="47AE667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5.《山东省气象灾害预警信号发布与传播办法》（2011年12月通过，省政府令第243号）第二十二条；</w:t>
            </w:r>
          </w:p>
          <w:p w14:paraId="4827658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6.《中华人民共和国行政处罚法》（1996年3月通过，2021年1月修订）第三十三条</w:t>
            </w:r>
          </w:p>
        </w:tc>
      </w:tr>
      <w:tr w14:paraId="396C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0" w:hRule="atLeast"/>
        </w:trPr>
        <w:tc>
          <w:tcPr>
            <w:tcW w:w="667" w:type="dxa"/>
            <w:shd w:val="clear" w:color="auto" w:fill="auto"/>
            <w:noWrap w:val="0"/>
            <w:vAlign w:val="center"/>
          </w:tcPr>
          <w:p w14:paraId="28CF3BE1">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268</w:t>
            </w:r>
          </w:p>
        </w:tc>
        <w:tc>
          <w:tcPr>
            <w:tcW w:w="3839" w:type="dxa"/>
            <w:shd w:val="clear" w:color="auto" w:fill="auto"/>
            <w:noWrap w:val="0"/>
            <w:vAlign w:val="center"/>
          </w:tcPr>
          <w:p w14:paraId="71B5638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广播、电视、报纸、电信等媒体未按照要求播发、刊登灾害性天气警报和气象灾害预警信号的（包括不按规定播发、刊登，增播、插播，擅自更改气象灾害预警信号内容，拒不传播或者不及时传播等情形）</w:t>
            </w:r>
          </w:p>
        </w:tc>
        <w:tc>
          <w:tcPr>
            <w:tcW w:w="3562" w:type="dxa"/>
            <w:gridSpan w:val="2"/>
            <w:shd w:val="clear" w:color="auto" w:fill="auto"/>
            <w:noWrap w:val="0"/>
            <w:vAlign w:val="center"/>
          </w:tcPr>
          <w:p w14:paraId="36826C2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410F94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2.主动纠正或者在限期内改正；</w:t>
            </w:r>
          </w:p>
          <w:p w14:paraId="4BC9024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3.未造成不良影响或危害后果</w:t>
            </w:r>
          </w:p>
        </w:tc>
        <w:tc>
          <w:tcPr>
            <w:tcW w:w="5769" w:type="dxa"/>
            <w:shd w:val="clear" w:color="auto" w:fill="auto"/>
            <w:noWrap w:val="0"/>
            <w:vAlign w:val="center"/>
          </w:tcPr>
          <w:p w14:paraId="7E60E4F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1.《气象灾害防御条例》（2010年1月通过，2017年10月国务院令第687号修订）第四十六条；</w:t>
            </w:r>
          </w:p>
          <w:p w14:paraId="768520B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2.《气象预报发布与传播管理办法》（2015年3月通过，中国气象局令第26号）第十四条；</w:t>
            </w:r>
          </w:p>
          <w:p w14:paraId="13C7C48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3.《山东省气象灾害预警信号发布与传播办法》（2011年12月通过，省政府令第243号）第二十二条；</w:t>
            </w:r>
          </w:p>
          <w:p w14:paraId="2E8CDCA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4.《中华人民共和国行政处罚法》（1996年3月通过，2021年1月修订）第三十三条</w:t>
            </w:r>
          </w:p>
        </w:tc>
      </w:tr>
      <w:tr w14:paraId="6235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6" w:hRule="atLeast"/>
        </w:trPr>
        <w:tc>
          <w:tcPr>
            <w:tcW w:w="667" w:type="dxa"/>
            <w:shd w:val="clear" w:color="auto" w:fill="auto"/>
            <w:noWrap w:val="0"/>
            <w:vAlign w:val="center"/>
          </w:tcPr>
          <w:p w14:paraId="635CDCB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269</w:t>
            </w:r>
          </w:p>
        </w:tc>
        <w:tc>
          <w:tcPr>
            <w:tcW w:w="3839" w:type="dxa"/>
            <w:shd w:val="clear" w:color="auto" w:fill="auto"/>
            <w:noWrap w:val="0"/>
            <w:vAlign w:val="center"/>
          </w:tcPr>
          <w:p w14:paraId="603A0B2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向社会传播气象预报不注明发布单位名称和发布时间</w:t>
            </w:r>
          </w:p>
        </w:tc>
        <w:tc>
          <w:tcPr>
            <w:tcW w:w="3562" w:type="dxa"/>
            <w:gridSpan w:val="2"/>
            <w:shd w:val="clear" w:color="auto" w:fill="auto"/>
            <w:noWrap w:val="0"/>
            <w:vAlign w:val="center"/>
          </w:tcPr>
          <w:p w14:paraId="41F4671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2C261C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2.主动纠正或者在限期内改正；</w:t>
            </w:r>
          </w:p>
          <w:p w14:paraId="28DCEE6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3.未造成不良影响或危害后果</w:t>
            </w:r>
          </w:p>
        </w:tc>
        <w:tc>
          <w:tcPr>
            <w:tcW w:w="5769" w:type="dxa"/>
            <w:shd w:val="clear" w:color="auto" w:fill="auto"/>
            <w:noWrap w:val="0"/>
            <w:vAlign w:val="center"/>
          </w:tcPr>
          <w:p w14:paraId="65C23A3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1.《气象预报发布与传播管理办法》（2015年3月通过，中国气象局令第26号）第十四条；</w:t>
            </w:r>
          </w:p>
          <w:p w14:paraId="0393AC8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2.《山东省气象灾害预警信号发布与传播办法》（2011年12月通过，省政府令第243号）第二十二条；</w:t>
            </w:r>
          </w:p>
          <w:p w14:paraId="6C449F2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3.《中华人民共和国行政处罚法》（1996年3月通过，2021年1月修订）第三十三条</w:t>
            </w:r>
          </w:p>
        </w:tc>
      </w:tr>
      <w:tr w14:paraId="3BCD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3" w:hRule="atLeast"/>
        </w:trPr>
        <w:tc>
          <w:tcPr>
            <w:tcW w:w="667" w:type="dxa"/>
            <w:shd w:val="clear" w:color="auto" w:fill="auto"/>
            <w:noWrap w:val="0"/>
            <w:vAlign w:val="center"/>
          </w:tcPr>
          <w:p w14:paraId="5947841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270</w:t>
            </w:r>
          </w:p>
        </w:tc>
        <w:tc>
          <w:tcPr>
            <w:tcW w:w="3839" w:type="dxa"/>
            <w:shd w:val="clear" w:color="auto" w:fill="auto"/>
            <w:noWrap w:val="0"/>
            <w:vAlign w:val="center"/>
          </w:tcPr>
          <w:p w14:paraId="16A42DE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不具备气候可行性论证能力的机构从事气候可行性论证活动或者项目建设单位委托不具备气候可行性论证能力的机构进行气候可行性论证</w:t>
            </w:r>
          </w:p>
        </w:tc>
        <w:tc>
          <w:tcPr>
            <w:tcW w:w="3562" w:type="dxa"/>
            <w:gridSpan w:val="2"/>
            <w:shd w:val="clear" w:color="auto" w:fill="auto"/>
            <w:noWrap w:val="0"/>
            <w:vAlign w:val="center"/>
          </w:tcPr>
          <w:p w14:paraId="4EC0A1D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65FD619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2.主动纠正或者在限期内改正；</w:t>
            </w:r>
          </w:p>
          <w:p w14:paraId="0F6F964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3.未造成不良影响或危害后果</w:t>
            </w:r>
          </w:p>
        </w:tc>
        <w:tc>
          <w:tcPr>
            <w:tcW w:w="5769" w:type="dxa"/>
            <w:shd w:val="clear" w:color="auto" w:fill="auto"/>
            <w:noWrap w:val="0"/>
            <w:vAlign w:val="center"/>
          </w:tcPr>
          <w:p w14:paraId="2EC721B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1.《气候可行性论证管理办法》（2008年12月通过，中国气象局令第18号）第十七条、第十九条；</w:t>
            </w:r>
          </w:p>
          <w:p w14:paraId="72671EA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52EB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5" w:hRule="atLeast"/>
        </w:trPr>
        <w:tc>
          <w:tcPr>
            <w:tcW w:w="667" w:type="dxa"/>
            <w:shd w:val="clear" w:color="auto" w:fill="auto"/>
            <w:noWrap w:val="0"/>
            <w:vAlign w:val="center"/>
          </w:tcPr>
          <w:p w14:paraId="593491A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271</w:t>
            </w:r>
          </w:p>
        </w:tc>
        <w:tc>
          <w:tcPr>
            <w:tcW w:w="3839" w:type="dxa"/>
            <w:shd w:val="clear" w:color="auto" w:fill="auto"/>
            <w:noWrap w:val="0"/>
            <w:vAlign w:val="center"/>
          </w:tcPr>
          <w:p w14:paraId="43BE025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从事大气环境影响评价的单位进行工程建设项目大气环境影响评价时，使用的气象资料不符合国家气象技术标准</w:t>
            </w:r>
          </w:p>
        </w:tc>
        <w:tc>
          <w:tcPr>
            <w:tcW w:w="3562" w:type="dxa"/>
            <w:gridSpan w:val="2"/>
            <w:shd w:val="clear" w:color="auto" w:fill="auto"/>
            <w:noWrap w:val="0"/>
            <w:vAlign w:val="center"/>
          </w:tcPr>
          <w:p w14:paraId="754E23D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1.首次被发现且违法情节轻微；</w:t>
            </w:r>
          </w:p>
          <w:p w14:paraId="36C542E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2.主动纠正或者在限期内改正；</w:t>
            </w:r>
          </w:p>
          <w:p w14:paraId="5CE9DA3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3.未造成不良影响或危害后果</w:t>
            </w:r>
          </w:p>
        </w:tc>
        <w:tc>
          <w:tcPr>
            <w:tcW w:w="5769" w:type="dxa"/>
            <w:shd w:val="clear" w:color="auto" w:fill="auto"/>
            <w:noWrap w:val="0"/>
            <w:vAlign w:val="center"/>
          </w:tcPr>
          <w:p w14:paraId="063CB09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1.《中华人民共和国气象法》（1999年10月通过，2016年11月第三次修正）第三十八条；</w:t>
            </w:r>
          </w:p>
          <w:p w14:paraId="17A891C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2.《中华人民共和国行政处罚法》（1996年3月通过，2021年1月修订）第三十三条</w:t>
            </w:r>
          </w:p>
        </w:tc>
      </w:tr>
      <w:tr w14:paraId="3A5C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8" w:hRule="atLeast"/>
        </w:trPr>
        <w:tc>
          <w:tcPr>
            <w:tcW w:w="13837" w:type="dxa"/>
            <w:gridSpan w:val="5"/>
            <w:shd w:val="clear" w:color="auto" w:fill="auto"/>
            <w:noWrap w:val="0"/>
            <w:vAlign w:val="center"/>
          </w:tcPr>
          <w:p w14:paraId="1969CE0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sz w:val="22"/>
                <w:szCs w:val="22"/>
                <w:highlight w:val="none"/>
                <w:lang w:bidi="ar"/>
              </w:rPr>
            </w:pPr>
            <w:r>
              <w:rPr>
                <w:rFonts w:hint="default" w:ascii="Times New Roman" w:hAnsi="Times New Roman" w:eastAsia="方正黑体简体" w:cs="Times New Roman"/>
                <w:b/>
                <w:bCs/>
                <w:color w:val="auto"/>
                <w:sz w:val="28"/>
                <w:szCs w:val="28"/>
                <w:highlight w:val="none"/>
                <w:lang w:val="en-US" w:eastAsia="zh-CN" w:bidi="ar"/>
              </w:rPr>
              <w:t>23.济宁市消防救援支队</w:t>
            </w:r>
          </w:p>
        </w:tc>
      </w:tr>
      <w:tr w14:paraId="58AB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67" w:type="dxa"/>
            <w:shd w:val="clear" w:color="auto" w:fill="auto"/>
            <w:noWrap w:val="0"/>
            <w:vAlign w:val="center"/>
          </w:tcPr>
          <w:p w14:paraId="181B5C2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521FD6F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sz w:val="22"/>
                <w:szCs w:val="22"/>
                <w:highlight w:val="none"/>
                <w:lang w:bidi="ar"/>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6CD7239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sz w:val="22"/>
                <w:szCs w:val="22"/>
                <w:highlight w:val="none"/>
                <w:lang w:bidi="ar"/>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33AD354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sz w:val="22"/>
                <w:szCs w:val="22"/>
                <w:highlight w:val="none"/>
                <w:lang w:bidi="ar"/>
              </w:rPr>
            </w:pPr>
            <w:r>
              <w:rPr>
                <w:rFonts w:hint="default" w:ascii="Times New Roman" w:hAnsi="Times New Roman" w:eastAsia="方正黑体简体" w:cs="Times New Roman"/>
                <w:b/>
                <w:bCs/>
                <w:color w:val="auto"/>
                <w:sz w:val="22"/>
                <w:szCs w:val="22"/>
                <w:highlight w:val="none"/>
                <w:lang w:bidi="ar"/>
              </w:rPr>
              <w:t>法定依据</w:t>
            </w:r>
          </w:p>
        </w:tc>
      </w:tr>
      <w:tr w14:paraId="2D97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5" w:hRule="atLeast"/>
        </w:trPr>
        <w:tc>
          <w:tcPr>
            <w:tcW w:w="667" w:type="dxa"/>
            <w:shd w:val="clear" w:color="auto" w:fill="auto"/>
            <w:noWrap w:val="0"/>
            <w:vAlign w:val="center"/>
          </w:tcPr>
          <w:p w14:paraId="24F07C0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272</w:t>
            </w:r>
          </w:p>
        </w:tc>
        <w:tc>
          <w:tcPr>
            <w:tcW w:w="3839" w:type="dxa"/>
            <w:shd w:val="clear" w:color="auto" w:fill="auto"/>
            <w:noWrap w:val="0"/>
            <w:vAlign w:val="center"/>
          </w:tcPr>
          <w:p w14:paraId="10BFC76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占用、堵塞、封闭消防车通道</w:t>
            </w:r>
          </w:p>
        </w:tc>
        <w:tc>
          <w:tcPr>
            <w:tcW w:w="3562" w:type="dxa"/>
            <w:gridSpan w:val="2"/>
            <w:shd w:val="clear" w:color="auto" w:fill="auto"/>
            <w:noWrap w:val="0"/>
            <w:vAlign w:val="center"/>
          </w:tcPr>
          <w:p w14:paraId="31F6032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首次发现后，当场整改，且没有实际影响消防车通行的</w:t>
            </w:r>
          </w:p>
        </w:tc>
        <w:tc>
          <w:tcPr>
            <w:tcW w:w="5769" w:type="dxa"/>
            <w:shd w:val="clear" w:color="auto" w:fill="auto"/>
            <w:noWrap w:val="0"/>
            <w:vAlign w:val="center"/>
          </w:tcPr>
          <w:p w14:paraId="396A47A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《中华人民共和国消防法》第二十八条</w:t>
            </w:r>
          </w:p>
        </w:tc>
      </w:tr>
      <w:tr w14:paraId="1B11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7" w:type="dxa"/>
            <w:shd w:val="clear" w:color="auto" w:fill="auto"/>
            <w:noWrap w:val="0"/>
            <w:vAlign w:val="center"/>
          </w:tcPr>
          <w:p w14:paraId="5FE1D3F9">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273</w:t>
            </w:r>
          </w:p>
        </w:tc>
        <w:tc>
          <w:tcPr>
            <w:tcW w:w="3839" w:type="dxa"/>
            <w:shd w:val="clear" w:color="auto" w:fill="auto"/>
            <w:noWrap w:val="0"/>
            <w:vAlign w:val="center"/>
          </w:tcPr>
          <w:p w14:paraId="380C6E1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占用、堵塞、封闭疏散通道、安全出口</w:t>
            </w:r>
          </w:p>
        </w:tc>
        <w:tc>
          <w:tcPr>
            <w:tcW w:w="3562" w:type="dxa"/>
            <w:gridSpan w:val="2"/>
            <w:shd w:val="clear" w:color="auto" w:fill="auto"/>
            <w:noWrap w:val="0"/>
            <w:vAlign w:val="center"/>
          </w:tcPr>
          <w:p w14:paraId="6CA5162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首次发现后，当场整改，且没有实际影响疏散逃生的</w:t>
            </w:r>
          </w:p>
        </w:tc>
        <w:tc>
          <w:tcPr>
            <w:tcW w:w="5769" w:type="dxa"/>
            <w:shd w:val="clear" w:color="auto" w:fill="auto"/>
            <w:noWrap w:val="0"/>
            <w:vAlign w:val="center"/>
          </w:tcPr>
          <w:p w14:paraId="0D2943B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《中华人民共和国消防法》第二十八条</w:t>
            </w:r>
          </w:p>
        </w:tc>
      </w:tr>
      <w:tr w14:paraId="0E6D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7" w:type="dxa"/>
            <w:shd w:val="clear" w:color="auto" w:fill="auto"/>
            <w:noWrap w:val="0"/>
            <w:vAlign w:val="center"/>
          </w:tcPr>
          <w:p w14:paraId="29F5ABEC">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274</w:t>
            </w:r>
          </w:p>
        </w:tc>
        <w:tc>
          <w:tcPr>
            <w:tcW w:w="3839" w:type="dxa"/>
            <w:shd w:val="clear" w:color="auto" w:fill="auto"/>
            <w:noWrap w:val="0"/>
            <w:vAlign w:val="center"/>
          </w:tcPr>
          <w:p w14:paraId="1AC61EC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埋压、圈占、遮挡消火栓</w:t>
            </w:r>
          </w:p>
        </w:tc>
        <w:tc>
          <w:tcPr>
            <w:tcW w:w="3562" w:type="dxa"/>
            <w:gridSpan w:val="2"/>
            <w:shd w:val="clear" w:color="auto" w:fill="auto"/>
            <w:noWrap w:val="0"/>
            <w:vAlign w:val="center"/>
          </w:tcPr>
          <w:p w14:paraId="1DE6931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首次发现后，当场整改，且没有实际影响使用的</w:t>
            </w:r>
          </w:p>
        </w:tc>
        <w:tc>
          <w:tcPr>
            <w:tcW w:w="5769" w:type="dxa"/>
            <w:shd w:val="clear" w:color="auto" w:fill="auto"/>
            <w:noWrap w:val="0"/>
            <w:vAlign w:val="center"/>
          </w:tcPr>
          <w:p w14:paraId="6B05F56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《中华人民共和国消防法》第二十八条</w:t>
            </w:r>
          </w:p>
        </w:tc>
      </w:tr>
      <w:tr w14:paraId="36F4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7" w:type="dxa"/>
            <w:shd w:val="clear" w:color="auto" w:fill="auto"/>
            <w:noWrap w:val="0"/>
            <w:vAlign w:val="center"/>
          </w:tcPr>
          <w:p w14:paraId="4745AF2E">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275</w:t>
            </w:r>
          </w:p>
        </w:tc>
        <w:tc>
          <w:tcPr>
            <w:tcW w:w="3839" w:type="dxa"/>
            <w:shd w:val="clear" w:color="auto" w:fill="auto"/>
            <w:noWrap w:val="0"/>
            <w:vAlign w:val="center"/>
          </w:tcPr>
          <w:p w14:paraId="4D47965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占用防火间距</w:t>
            </w:r>
          </w:p>
        </w:tc>
        <w:tc>
          <w:tcPr>
            <w:tcW w:w="3562" w:type="dxa"/>
            <w:gridSpan w:val="2"/>
            <w:shd w:val="clear" w:color="auto" w:fill="auto"/>
            <w:noWrap w:val="0"/>
            <w:vAlign w:val="center"/>
          </w:tcPr>
          <w:p w14:paraId="6F7E817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首次发现后，当场整改，且没有实际造成火灾蔓延的</w:t>
            </w:r>
          </w:p>
        </w:tc>
        <w:tc>
          <w:tcPr>
            <w:tcW w:w="5769" w:type="dxa"/>
            <w:shd w:val="clear" w:color="auto" w:fill="auto"/>
            <w:noWrap w:val="0"/>
            <w:vAlign w:val="center"/>
          </w:tcPr>
          <w:p w14:paraId="6E127EF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《中华人民共和国消防法》第二十八条</w:t>
            </w:r>
          </w:p>
        </w:tc>
      </w:tr>
      <w:tr w14:paraId="1A7B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5" w:hRule="atLeast"/>
        </w:trPr>
        <w:tc>
          <w:tcPr>
            <w:tcW w:w="667" w:type="dxa"/>
            <w:shd w:val="clear" w:color="auto" w:fill="auto"/>
            <w:noWrap w:val="0"/>
            <w:vAlign w:val="center"/>
          </w:tcPr>
          <w:p w14:paraId="725302CD">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276</w:t>
            </w:r>
          </w:p>
        </w:tc>
        <w:tc>
          <w:tcPr>
            <w:tcW w:w="3839" w:type="dxa"/>
            <w:shd w:val="clear" w:color="auto" w:fill="auto"/>
            <w:noWrap w:val="0"/>
            <w:vAlign w:val="center"/>
          </w:tcPr>
          <w:p w14:paraId="227D9D5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在高层民用建筑内进行电焊、气焊等明火作业，没有在显著位置进行公告</w:t>
            </w:r>
          </w:p>
        </w:tc>
        <w:tc>
          <w:tcPr>
            <w:tcW w:w="3562" w:type="dxa"/>
            <w:gridSpan w:val="2"/>
            <w:shd w:val="clear" w:color="auto" w:fill="auto"/>
            <w:noWrap w:val="0"/>
            <w:vAlign w:val="center"/>
          </w:tcPr>
          <w:p w14:paraId="26E9DE6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首次发现后，当场整改的</w:t>
            </w:r>
          </w:p>
        </w:tc>
        <w:tc>
          <w:tcPr>
            <w:tcW w:w="5769" w:type="dxa"/>
            <w:shd w:val="clear" w:color="auto" w:fill="auto"/>
            <w:noWrap w:val="0"/>
            <w:vAlign w:val="center"/>
          </w:tcPr>
          <w:p w14:paraId="0730F38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《高层民用建筑消防安全管理规定》第十五条</w:t>
            </w:r>
          </w:p>
        </w:tc>
      </w:tr>
      <w:tr w14:paraId="7429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7" w:type="dxa"/>
            <w:shd w:val="clear" w:color="auto" w:fill="auto"/>
            <w:noWrap w:val="0"/>
            <w:vAlign w:val="center"/>
          </w:tcPr>
          <w:p w14:paraId="7549104F">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277</w:t>
            </w:r>
          </w:p>
        </w:tc>
        <w:tc>
          <w:tcPr>
            <w:tcW w:w="3839" w:type="dxa"/>
            <w:shd w:val="clear" w:color="auto" w:fill="auto"/>
            <w:noWrap w:val="0"/>
            <w:vAlign w:val="center"/>
          </w:tcPr>
          <w:p w14:paraId="18182AC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高层民用建筑未设置外墙外保温材料提示性和警示性标识</w:t>
            </w:r>
          </w:p>
        </w:tc>
        <w:tc>
          <w:tcPr>
            <w:tcW w:w="3562" w:type="dxa"/>
            <w:gridSpan w:val="2"/>
            <w:shd w:val="clear" w:color="auto" w:fill="auto"/>
            <w:noWrap w:val="0"/>
            <w:vAlign w:val="center"/>
          </w:tcPr>
          <w:p w14:paraId="7E059AA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首次发现后，当场整改的</w:t>
            </w:r>
          </w:p>
        </w:tc>
        <w:tc>
          <w:tcPr>
            <w:tcW w:w="5769" w:type="dxa"/>
            <w:shd w:val="clear" w:color="auto" w:fill="auto"/>
            <w:noWrap w:val="0"/>
            <w:vAlign w:val="center"/>
          </w:tcPr>
          <w:p w14:paraId="06B7AFA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《高层民用建筑消防安全管理规定》第十九条</w:t>
            </w:r>
          </w:p>
        </w:tc>
      </w:tr>
      <w:tr w14:paraId="6CD2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5" w:hRule="atLeast"/>
        </w:trPr>
        <w:tc>
          <w:tcPr>
            <w:tcW w:w="667" w:type="dxa"/>
            <w:shd w:val="clear" w:color="auto" w:fill="auto"/>
            <w:noWrap w:val="0"/>
            <w:vAlign w:val="center"/>
          </w:tcPr>
          <w:p w14:paraId="5A59E087">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278</w:t>
            </w:r>
          </w:p>
        </w:tc>
        <w:tc>
          <w:tcPr>
            <w:tcW w:w="3839" w:type="dxa"/>
            <w:shd w:val="clear" w:color="auto" w:fill="auto"/>
            <w:noWrap w:val="0"/>
            <w:vAlign w:val="center"/>
          </w:tcPr>
          <w:p w14:paraId="5DEB648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高层民用建筑因维修等需要停用建筑消防设施，未在显著位置进行公告</w:t>
            </w:r>
          </w:p>
        </w:tc>
        <w:tc>
          <w:tcPr>
            <w:tcW w:w="3562" w:type="dxa"/>
            <w:gridSpan w:val="2"/>
            <w:shd w:val="clear" w:color="auto" w:fill="auto"/>
            <w:noWrap w:val="0"/>
            <w:vAlign w:val="center"/>
          </w:tcPr>
          <w:p w14:paraId="6F63DCE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首次发现后，当场整改的</w:t>
            </w:r>
          </w:p>
        </w:tc>
        <w:tc>
          <w:tcPr>
            <w:tcW w:w="5769" w:type="dxa"/>
            <w:shd w:val="clear" w:color="auto" w:fill="auto"/>
            <w:noWrap w:val="0"/>
            <w:vAlign w:val="center"/>
          </w:tcPr>
          <w:p w14:paraId="3351895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《高层民用建筑消防安全管理规定》第三十二条</w:t>
            </w:r>
          </w:p>
        </w:tc>
      </w:tr>
      <w:tr w14:paraId="10F1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7" w:type="dxa"/>
            <w:shd w:val="clear" w:color="auto" w:fill="auto"/>
            <w:noWrap w:val="0"/>
            <w:vAlign w:val="center"/>
          </w:tcPr>
          <w:p w14:paraId="35892E0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279</w:t>
            </w:r>
          </w:p>
        </w:tc>
        <w:tc>
          <w:tcPr>
            <w:tcW w:w="3839" w:type="dxa"/>
            <w:shd w:val="clear" w:color="auto" w:fill="auto"/>
            <w:noWrap w:val="0"/>
            <w:vAlign w:val="center"/>
          </w:tcPr>
          <w:p w14:paraId="7916142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消防设施维护保养检测机构未在经其维护保养的消防设施所在建筑的醒目位置上公示消防技术服务信息</w:t>
            </w:r>
          </w:p>
        </w:tc>
        <w:tc>
          <w:tcPr>
            <w:tcW w:w="3562" w:type="dxa"/>
            <w:gridSpan w:val="2"/>
            <w:shd w:val="clear" w:color="auto" w:fill="auto"/>
            <w:noWrap w:val="0"/>
            <w:vAlign w:val="center"/>
          </w:tcPr>
          <w:p w14:paraId="47D01E5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首次发现后，当场整改的</w:t>
            </w:r>
          </w:p>
        </w:tc>
        <w:tc>
          <w:tcPr>
            <w:tcW w:w="5769" w:type="dxa"/>
            <w:shd w:val="clear" w:color="auto" w:fill="auto"/>
            <w:noWrap w:val="0"/>
            <w:vAlign w:val="center"/>
          </w:tcPr>
          <w:p w14:paraId="10D07C4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《社会消防技术服务管理规定》第十四条</w:t>
            </w:r>
          </w:p>
        </w:tc>
      </w:tr>
      <w:tr w14:paraId="3CEE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trPr>
        <w:tc>
          <w:tcPr>
            <w:tcW w:w="13837" w:type="dxa"/>
            <w:gridSpan w:val="5"/>
            <w:shd w:val="clear" w:color="auto" w:fill="auto"/>
            <w:noWrap w:val="0"/>
            <w:vAlign w:val="center"/>
          </w:tcPr>
          <w:p w14:paraId="2C90B694">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三、下列违法行为，符合法定适用条件，依法减轻行政处罚</w:t>
            </w:r>
          </w:p>
        </w:tc>
      </w:tr>
      <w:tr w14:paraId="156A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13837" w:type="dxa"/>
            <w:gridSpan w:val="5"/>
            <w:shd w:val="clear" w:color="auto" w:fill="auto"/>
            <w:noWrap w:val="0"/>
            <w:vAlign w:val="center"/>
          </w:tcPr>
          <w:p w14:paraId="26E91A3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bidi="ar"/>
              </w:rPr>
            </w:pPr>
            <w:r>
              <w:rPr>
                <w:rFonts w:hint="default" w:ascii="Times New Roman" w:hAnsi="Times New Roman" w:eastAsia="方正黑体简体" w:cs="Times New Roman"/>
                <w:b/>
                <w:bCs/>
                <w:color w:val="auto"/>
                <w:sz w:val="28"/>
                <w:szCs w:val="28"/>
                <w:highlight w:val="none"/>
                <w:lang w:val="en-US" w:eastAsia="zh-CN" w:bidi="ar"/>
              </w:rPr>
              <w:t>1.济宁市公安局</w:t>
            </w:r>
          </w:p>
        </w:tc>
      </w:tr>
      <w:tr w14:paraId="18ED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tcBorders>
              <w:right w:val="single" w:color="000000" w:sz="4" w:space="0"/>
            </w:tcBorders>
            <w:shd w:val="clear" w:color="auto" w:fill="auto"/>
            <w:noWrap w:val="0"/>
            <w:vAlign w:val="center"/>
          </w:tcPr>
          <w:p w14:paraId="545B032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tcBorders>
              <w:left w:val="single" w:color="000000" w:sz="4" w:space="0"/>
              <w:right w:val="single" w:color="000000" w:sz="4" w:space="0"/>
            </w:tcBorders>
            <w:shd w:val="clear" w:color="auto" w:fill="auto"/>
            <w:noWrap w:val="0"/>
            <w:vAlign w:val="center"/>
          </w:tcPr>
          <w:p w14:paraId="4469AF6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tcBorders>
              <w:left w:val="single" w:color="000000" w:sz="4" w:space="0"/>
              <w:right w:val="single" w:color="000000" w:sz="4" w:space="0"/>
            </w:tcBorders>
            <w:shd w:val="clear" w:color="auto" w:fill="auto"/>
            <w:noWrap w:val="0"/>
            <w:vAlign w:val="center"/>
          </w:tcPr>
          <w:p w14:paraId="5B31ADA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tcBorders>
              <w:left w:val="single" w:color="000000" w:sz="4" w:space="0"/>
            </w:tcBorders>
            <w:shd w:val="clear" w:color="auto" w:fill="auto"/>
            <w:noWrap w:val="0"/>
            <w:vAlign w:val="center"/>
          </w:tcPr>
          <w:p w14:paraId="32BEB64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61FB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667" w:type="dxa"/>
            <w:tcBorders>
              <w:right w:val="single" w:color="000000" w:sz="4" w:space="0"/>
            </w:tcBorders>
            <w:shd w:val="clear" w:color="auto" w:fill="auto"/>
            <w:noWrap w:val="0"/>
            <w:vAlign w:val="center"/>
          </w:tcPr>
          <w:p w14:paraId="4E15D172">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1</w:t>
            </w:r>
          </w:p>
        </w:tc>
        <w:tc>
          <w:tcPr>
            <w:tcW w:w="3839" w:type="dxa"/>
            <w:tcBorders>
              <w:left w:val="single" w:color="000000" w:sz="4" w:space="0"/>
              <w:right w:val="single" w:color="000000" w:sz="4" w:space="0"/>
            </w:tcBorders>
            <w:shd w:val="clear" w:color="auto" w:fill="auto"/>
            <w:noWrap w:val="0"/>
            <w:vAlign w:val="center"/>
          </w:tcPr>
          <w:p w14:paraId="292C9137">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不按规定</w:t>
            </w:r>
            <w:r>
              <w:rPr>
                <w:rFonts w:hint="default" w:ascii="Times New Roman" w:hAnsi="Times New Roman" w:eastAsia="方正仿宋简体" w:cs="Times New Roman"/>
                <w:b/>
                <w:bCs/>
                <w:color w:val="auto"/>
                <w:sz w:val="22"/>
                <w:szCs w:val="22"/>
                <w:highlight w:val="none"/>
                <w:lang w:eastAsia="zh-CN" w:bidi="ar"/>
              </w:rPr>
              <w:t>停车</w:t>
            </w:r>
          </w:p>
        </w:tc>
        <w:tc>
          <w:tcPr>
            <w:tcW w:w="3562" w:type="dxa"/>
            <w:gridSpan w:val="2"/>
            <w:tcBorders>
              <w:left w:val="single" w:color="000000" w:sz="4" w:space="0"/>
              <w:right w:val="single" w:color="000000" w:sz="4" w:space="0"/>
            </w:tcBorders>
            <w:shd w:val="clear" w:color="auto" w:fill="auto"/>
            <w:noWrap w:val="0"/>
            <w:vAlign w:val="center"/>
          </w:tcPr>
          <w:p w14:paraId="185B0075">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1.未造成交通事故或者交通拥堵；</w:t>
            </w:r>
          </w:p>
          <w:p w14:paraId="3E289E78">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2.本次交通违法发生前半年内，车辆和驾驶人在本省没有交通违法记录；</w:t>
            </w:r>
          </w:p>
          <w:p w14:paraId="1FAFF12E">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3.以往交通违法均已处理；</w:t>
            </w:r>
          </w:p>
          <w:p w14:paraId="35C9AB13">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4.符合以上三个条件，可以给予警告</w:t>
            </w:r>
          </w:p>
        </w:tc>
        <w:tc>
          <w:tcPr>
            <w:tcW w:w="5769" w:type="dxa"/>
            <w:tcBorders>
              <w:left w:val="single" w:color="000000" w:sz="4" w:space="0"/>
            </w:tcBorders>
            <w:shd w:val="clear" w:color="auto" w:fill="auto"/>
            <w:noWrap w:val="0"/>
            <w:vAlign w:val="center"/>
          </w:tcPr>
          <w:p w14:paraId="34869E88">
            <w:pPr>
              <w:widowControl/>
              <w:spacing w:line="380" w:lineRule="exact"/>
              <w:textAlignment w:val="center"/>
              <w:rPr>
                <w:rFonts w:hint="default" w:ascii="Times New Roman" w:hAnsi="Times New Roman" w:eastAsia="方正仿宋简体" w:cs="Times New Roman"/>
                <w:b/>
                <w:bCs/>
                <w:color w:val="auto"/>
                <w:sz w:val="22"/>
                <w:szCs w:val="22"/>
                <w:lang w:val="en-US" w:eastAsia="zh-CN" w:bidi="ar"/>
              </w:rPr>
            </w:pPr>
            <w:r>
              <w:rPr>
                <w:rFonts w:hint="default" w:ascii="Times New Roman" w:hAnsi="Times New Roman" w:eastAsia="方正仿宋简体" w:cs="Times New Roman"/>
                <w:b/>
                <w:bCs/>
                <w:color w:val="auto"/>
                <w:sz w:val="22"/>
                <w:szCs w:val="22"/>
                <w:lang w:bidi="ar"/>
              </w:rPr>
              <w:t>《中华人民共和国行政处罚法》（1996 年3月通过，2021 年 1 月修订）第三十二条</w:t>
            </w:r>
          </w:p>
        </w:tc>
      </w:tr>
      <w:tr w14:paraId="3991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tcBorders>
              <w:right w:val="single" w:color="000000" w:sz="4" w:space="0"/>
            </w:tcBorders>
            <w:shd w:val="clear" w:color="auto" w:fill="auto"/>
            <w:noWrap w:val="0"/>
            <w:vAlign w:val="center"/>
          </w:tcPr>
          <w:p w14:paraId="5E0E4830">
            <w:pPr>
              <w:keepNext w:val="0"/>
              <w:keepLines w:val="0"/>
              <w:pageBreakBefore w:val="0"/>
              <w:widowControl/>
              <w:shd w:val="clear"/>
              <w:kinsoku/>
              <w:wordWrap/>
              <w:overflowPunct/>
              <w:topLinePunct w:val="0"/>
              <w:autoSpaceDE/>
              <w:autoSpaceDN/>
              <w:bidi w:val="0"/>
              <w:adjustRightInd/>
              <w:snapToGrid/>
              <w:spacing w:line="380" w:lineRule="exact"/>
              <w:jc w:val="center"/>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2</w:t>
            </w:r>
          </w:p>
        </w:tc>
        <w:tc>
          <w:tcPr>
            <w:tcW w:w="3839" w:type="dxa"/>
            <w:tcBorders>
              <w:left w:val="single" w:color="000000" w:sz="4" w:space="0"/>
              <w:right w:val="single" w:color="000000" w:sz="4" w:space="0"/>
            </w:tcBorders>
            <w:shd w:val="clear" w:color="auto" w:fill="auto"/>
            <w:noWrap w:val="0"/>
            <w:vAlign w:val="center"/>
          </w:tcPr>
          <w:p w14:paraId="750502E8">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在禁止鸣喇叭的区域或者路段鸣喇叭的</w:t>
            </w:r>
          </w:p>
        </w:tc>
        <w:tc>
          <w:tcPr>
            <w:tcW w:w="3562" w:type="dxa"/>
            <w:gridSpan w:val="2"/>
            <w:tcBorders>
              <w:left w:val="single" w:color="000000" w:sz="4" w:space="0"/>
              <w:right w:val="single" w:color="000000" w:sz="4" w:space="0"/>
            </w:tcBorders>
            <w:shd w:val="clear" w:color="auto" w:fill="auto"/>
            <w:noWrap w:val="0"/>
            <w:vAlign w:val="center"/>
          </w:tcPr>
          <w:p w14:paraId="16104139">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1.未造成交通事故或者交通拥堵；</w:t>
            </w:r>
          </w:p>
          <w:p w14:paraId="2B1409AB">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2.本次交通违法发生前半年内，车辆和驾驶人在本省没有交通违法记录；</w:t>
            </w:r>
          </w:p>
          <w:p w14:paraId="7C534AA4">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3.以往交通违法均已处理；</w:t>
            </w:r>
          </w:p>
          <w:p w14:paraId="094A9DE3">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4.符合以上三个条件，可以给予警告</w:t>
            </w:r>
          </w:p>
        </w:tc>
        <w:tc>
          <w:tcPr>
            <w:tcW w:w="5769" w:type="dxa"/>
            <w:tcBorders>
              <w:left w:val="single" w:color="000000" w:sz="4" w:space="0"/>
            </w:tcBorders>
            <w:shd w:val="clear" w:color="auto" w:fill="auto"/>
            <w:noWrap w:val="0"/>
            <w:vAlign w:val="center"/>
          </w:tcPr>
          <w:p w14:paraId="73B18FDB">
            <w:pPr>
              <w:keepNext w:val="0"/>
              <w:keepLines w:val="0"/>
              <w:pageBreakBefore w:val="0"/>
              <w:widowControl/>
              <w:shd w:val="clear"/>
              <w:kinsoku/>
              <w:wordWrap/>
              <w:overflowPunct/>
              <w:topLinePunct w:val="0"/>
              <w:autoSpaceDE/>
              <w:autoSpaceDN/>
              <w:bidi w:val="0"/>
              <w:adjustRightInd/>
              <w:snapToGrid/>
              <w:spacing w:line="380" w:lineRule="exac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color w:val="auto"/>
                <w:sz w:val="22"/>
                <w:szCs w:val="22"/>
                <w:highlight w:val="none"/>
                <w:lang w:bidi="ar"/>
              </w:rPr>
              <w:t>《中华人民共和国行政处罚法》（1996 年3月通过，2021 年 1 月修订）第三十二条</w:t>
            </w:r>
          </w:p>
        </w:tc>
      </w:tr>
      <w:tr w14:paraId="4943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6" w:hRule="atLeast"/>
        </w:trPr>
        <w:tc>
          <w:tcPr>
            <w:tcW w:w="667" w:type="dxa"/>
            <w:tcBorders>
              <w:right w:val="single" w:color="000000" w:sz="4" w:space="0"/>
            </w:tcBorders>
            <w:shd w:val="clear" w:color="auto" w:fill="auto"/>
            <w:noWrap w:val="0"/>
            <w:vAlign w:val="center"/>
          </w:tcPr>
          <w:p w14:paraId="25EB810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w:t>
            </w:r>
          </w:p>
        </w:tc>
        <w:tc>
          <w:tcPr>
            <w:tcW w:w="3839" w:type="dxa"/>
            <w:tcBorders>
              <w:left w:val="single" w:color="000000" w:sz="4" w:space="0"/>
              <w:right w:val="single" w:color="000000" w:sz="4" w:space="0"/>
            </w:tcBorders>
            <w:shd w:val="clear" w:color="auto" w:fill="auto"/>
            <w:noWrap w:val="0"/>
            <w:vAlign w:val="center"/>
          </w:tcPr>
          <w:p w14:paraId="30288B63">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通过路口遇停止信号时，停在停止线以内或路口内</w:t>
            </w:r>
          </w:p>
        </w:tc>
        <w:tc>
          <w:tcPr>
            <w:tcW w:w="3562" w:type="dxa"/>
            <w:gridSpan w:val="2"/>
            <w:tcBorders>
              <w:left w:val="single" w:color="000000" w:sz="4" w:space="0"/>
              <w:right w:val="single" w:color="000000" w:sz="4" w:space="0"/>
            </w:tcBorders>
            <w:shd w:val="clear" w:color="auto" w:fill="auto"/>
            <w:noWrap w:val="0"/>
            <w:vAlign w:val="center"/>
          </w:tcPr>
          <w:p w14:paraId="08F7AABD">
            <w:pPr>
              <w:keepNext w:val="0"/>
              <w:keepLines w:val="0"/>
              <w:pageBreakBefore w:val="0"/>
              <w:widowControl/>
              <w:numPr>
                <w:ilvl w:val="0"/>
                <w:numId w:val="0"/>
              </w:numPr>
              <w:suppressLineNumbers w:val="0"/>
              <w:shd w:val="clear"/>
              <w:kinsoku/>
              <w:wordWrap/>
              <w:overflowPunct/>
              <w:topLinePunct w:val="0"/>
              <w:autoSpaceDE/>
              <w:autoSpaceDN/>
              <w:bidi w:val="0"/>
              <w:adjustRightInd/>
              <w:spacing w:line="460" w:lineRule="exact"/>
              <w:jc w:val="both"/>
              <w:textAlignment w:val="center"/>
              <w:rPr>
                <w:rFonts w:hint="default" w:ascii="Times New Roman" w:hAnsi="Times New Roman" w:eastAsia="方正仿宋简体" w:cs="Times New Roman"/>
                <w:b/>
                <w:bCs/>
                <w:i w:val="0"/>
                <w:iCs w:val="0"/>
                <w:color w:val="auto"/>
                <w:spacing w:val="-11"/>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spacing w:val="-11"/>
                <w:kern w:val="0"/>
                <w:sz w:val="22"/>
                <w:szCs w:val="22"/>
                <w:highlight w:val="none"/>
                <w:u w:val="none"/>
                <w:lang w:val="en-US" w:eastAsia="zh-CN" w:bidi="ar"/>
              </w:rPr>
              <w:t>1.车辆和驾驶人以往交通违法均已处理；</w:t>
            </w:r>
          </w:p>
          <w:p w14:paraId="58DFD402">
            <w:pPr>
              <w:keepNext w:val="0"/>
              <w:keepLines w:val="0"/>
              <w:pageBreakBefore w:val="0"/>
              <w:widowControl/>
              <w:numPr>
                <w:ilvl w:val="0"/>
                <w:numId w:val="0"/>
              </w:numPr>
              <w:suppressLineNumbers w:val="0"/>
              <w:shd w:val="clear"/>
              <w:kinsoku/>
              <w:wordWrap/>
              <w:overflowPunct/>
              <w:topLinePunct w:val="0"/>
              <w:autoSpaceDE/>
              <w:autoSpaceDN/>
              <w:bidi w:val="0"/>
              <w:adjustRightInd/>
              <w:spacing w:line="460" w:lineRule="exact"/>
              <w:ind w:leftChars="0"/>
              <w:jc w:val="both"/>
              <w:textAlignment w:val="center"/>
              <w:rPr>
                <w:rFonts w:hint="default" w:ascii="Times New Roman" w:hAnsi="Times New Roman" w:eastAsia="方正仿宋简体" w:cs="Times New Roman"/>
                <w:b/>
                <w:bCs/>
                <w:i w:val="0"/>
                <w:iCs w:val="0"/>
                <w:color w:val="auto"/>
                <w:spacing w:val="-11"/>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spacing w:val="-11"/>
                <w:kern w:val="0"/>
                <w:sz w:val="22"/>
                <w:szCs w:val="22"/>
                <w:highlight w:val="none"/>
                <w:u w:val="none"/>
                <w:lang w:val="en-US" w:eastAsia="zh-CN" w:bidi="ar"/>
              </w:rPr>
              <w:t>2.未造成交通事故或者交通拥堵；3.在本省2年内有交通违法记录但6个月内没有交通违法记录的；</w:t>
            </w:r>
          </w:p>
          <w:p w14:paraId="1079A365">
            <w:pPr>
              <w:keepNext w:val="0"/>
              <w:keepLines w:val="0"/>
              <w:pageBreakBefore w:val="0"/>
              <w:widowControl/>
              <w:numPr>
                <w:ilvl w:val="0"/>
                <w:numId w:val="0"/>
              </w:numPr>
              <w:suppressLineNumbers w:val="0"/>
              <w:shd w:val="clear"/>
              <w:kinsoku/>
              <w:wordWrap/>
              <w:overflowPunct/>
              <w:topLinePunct w:val="0"/>
              <w:autoSpaceDE/>
              <w:autoSpaceDN/>
              <w:bidi w:val="0"/>
              <w:adjustRightInd/>
              <w:spacing w:line="460" w:lineRule="exact"/>
              <w:ind w:leftChars="0"/>
              <w:jc w:val="both"/>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spacing w:val="-11"/>
                <w:kern w:val="0"/>
                <w:sz w:val="22"/>
                <w:szCs w:val="22"/>
                <w:highlight w:val="none"/>
                <w:u w:val="none"/>
                <w:lang w:val="en-US" w:eastAsia="zh-CN" w:bidi="ar"/>
              </w:rPr>
              <w:t>4.符合以上条件，可以给予警告处罚。</w:t>
            </w:r>
          </w:p>
        </w:tc>
        <w:tc>
          <w:tcPr>
            <w:tcW w:w="5769" w:type="dxa"/>
            <w:tcBorders>
              <w:left w:val="single" w:color="000000" w:sz="4" w:space="0"/>
            </w:tcBorders>
            <w:shd w:val="clear" w:color="auto" w:fill="auto"/>
            <w:noWrap w:val="0"/>
            <w:vAlign w:val="center"/>
          </w:tcPr>
          <w:p w14:paraId="591826C2">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《中华人民共和国行政处罚法》（1996年3月通过，2021年1月修订）第三十二条</w:t>
            </w:r>
          </w:p>
        </w:tc>
      </w:tr>
      <w:tr w14:paraId="6A95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5" w:hRule="atLeast"/>
        </w:trPr>
        <w:tc>
          <w:tcPr>
            <w:tcW w:w="667" w:type="dxa"/>
            <w:tcBorders>
              <w:right w:val="single" w:color="000000" w:sz="4" w:space="0"/>
            </w:tcBorders>
            <w:shd w:val="clear" w:color="auto" w:fill="auto"/>
            <w:noWrap w:val="0"/>
            <w:vAlign w:val="center"/>
          </w:tcPr>
          <w:p w14:paraId="55B6DFE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w:t>
            </w:r>
          </w:p>
        </w:tc>
        <w:tc>
          <w:tcPr>
            <w:tcW w:w="3839" w:type="dxa"/>
            <w:tcBorders>
              <w:left w:val="single" w:color="000000" w:sz="4" w:space="0"/>
              <w:right w:val="single" w:color="000000" w:sz="4" w:space="0"/>
            </w:tcBorders>
            <w:shd w:val="clear" w:color="auto" w:fill="auto"/>
            <w:noWrap w:val="0"/>
            <w:vAlign w:val="center"/>
          </w:tcPr>
          <w:p w14:paraId="683B2DA2">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驾驶中型以上载货汽车在高速公路、城市快速路以外的道路上行驶超过规定时速未达20%</w:t>
            </w:r>
          </w:p>
        </w:tc>
        <w:tc>
          <w:tcPr>
            <w:tcW w:w="3562" w:type="dxa"/>
            <w:gridSpan w:val="2"/>
            <w:tcBorders>
              <w:left w:val="single" w:color="000000" w:sz="4" w:space="0"/>
              <w:right w:val="single" w:color="000000" w:sz="4" w:space="0"/>
            </w:tcBorders>
            <w:shd w:val="clear" w:color="auto" w:fill="auto"/>
            <w:noWrap w:val="0"/>
            <w:vAlign w:val="center"/>
          </w:tcPr>
          <w:p w14:paraId="4E6DA694">
            <w:pPr>
              <w:keepNext w:val="0"/>
              <w:keepLines w:val="0"/>
              <w:pageBreakBefore w:val="0"/>
              <w:widowControl/>
              <w:numPr>
                <w:ilvl w:val="0"/>
                <w:numId w:val="0"/>
              </w:numPr>
              <w:suppressLineNumbers w:val="0"/>
              <w:shd w:val="clear"/>
              <w:kinsoku/>
              <w:wordWrap/>
              <w:overflowPunct/>
              <w:topLinePunct w:val="0"/>
              <w:autoSpaceDE/>
              <w:autoSpaceDN/>
              <w:bidi w:val="0"/>
              <w:adjustRightInd/>
              <w:spacing w:line="460" w:lineRule="exact"/>
              <w:jc w:val="both"/>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1.车辆和驾驶人以往交通违法均已处理；</w:t>
            </w:r>
          </w:p>
          <w:p w14:paraId="527C25BB">
            <w:pPr>
              <w:keepNext w:val="0"/>
              <w:keepLines w:val="0"/>
              <w:pageBreakBefore w:val="0"/>
              <w:widowControl/>
              <w:numPr>
                <w:ilvl w:val="0"/>
                <w:numId w:val="0"/>
              </w:numPr>
              <w:suppressLineNumbers w:val="0"/>
              <w:shd w:val="clear"/>
              <w:kinsoku/>
              <w:wordWrap/>
              <w:overflowPunct/>
              <w:topLinePunct w:val="0"/>
              <w:autoSpaceDE/>
              <w:autoSpaceDN/>
              <w:bidi w:val="0"/>
              <w:adjustRightInd/>
              <w:spacing w:line="460" w:lineRule="exact"/>
              <w:ind w:leftChars="0"/>
              <w:jc w:val="both"/>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2.未造成交通事故或者交通拥堵；3.在本省2年内有交通违法记录但6个月内没有交通违法记录的；</w:t>
            </w:r>
          </w:p>
          <w:p w14:paraId="20DFE61C">
            <w:pPr>
              <w:keepNext w:val="0"/>
              <w:keepLines w:val="0"/>
              <w:pageBreakBefore w:val="0"/>
              <w:widowControl/>
              <w:numPr>
                <w:ilvl w:val="0"/>
                <w:numId w:val="0"/>
              </w:numPr>
              <w:suppressLineNumbers w:val="0"/>
              <w:shd w:val="clear"/>
              <w:kinsoku/>
              <w:wordWrap/>
              <w:overflowPunct/>
              <w:topLinePunct w:val="0"/>
              <w:autoSpaceDE/>
              <w:autoSpaceDN/>
              <w:bidi w:val="0"/>
              <w:adjustRightInd/>
              <w:spacing w:line="460" w:lineRule="exact"/>
              <w:ind w:leftChars="0"/>
              <w:jc w:val="both"/>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4.符合以上条件，可以给予警告处罚。</w:t>
            </w:r>
          </w:p>
        </w:tc>
        <w:tc>
          <w:tcPr>
            <w:tcW w:w="5769" w:type="dxa"/>
            <w:tcBorders>
              <w:left w:val="single" w:color="000000" w:sz="4" w:space="0"/>
            </w:tcBorders>
            <w:shd w:val="clear" w:color="auto" w:fill="auto"/>
            <w:noWrap w:val="0"/>
            <w:vAlign w:val="center"/>
          </w:tcPr>
          <w:p w14:paraId="5EAC81D2">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《中华人民共和国行政处罚法》（1996年3月通过，2021年1月修订）第三十二条</w:t>
            </w:r>
          </w:p>
        </w:tc>
      </w:tr>
      <w:tr w14:paraId="19EB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tcBorders>
              <w:right w:val="single" w:color="000000" w:sz="4" w:space="0"/>
            </w:tcBorders>
            <w:shd w:val="clear" w:color="auto" w:fill="auto"/>
            <w:noWrap w:val="0"/>
            <w:vAlign w:val="center"/>
          </w:tcPr>
          <w:p w14:paraId="29B897B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5</w:t>
            </w:r>
          </w:p>
        </w:tc>
        <w:tc>
          <w:tcPr>
            <w:tcW w:w="3839" w:type="dxa"/>
            <w:tcBorders>
              <w:left w:val="single" w:color="000000" w:sz="4" w:space="0"/>
              <w:right w:val="single" w:color="000000" w:sz="4" w:space="0"/>
            </w:tcBorders>
            <w:shd w:val="clear" w:color="auto" w:fill="auto"/>
            <w:noWrap w:val="0"/>
            <w:vAlign w:val="center"/>
          </w:tcPr>
          <w:p w14:paraId="714A45C7">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驾驶校车、中型以上载客载货汽车、危险物品运输车辆以外的机动车行驶超过规定时速10％以上未达到20％</w:t>
            </w:r>
          </w:p>
        </w:tc>
        <w:tc>
          <w:tcPr>
            <w:tcW w:w="3562" w:type="dxa"/>
            <w:gridSpan w:val="2"/>
            <w:tcBorders>
              <w:left w:val="single" w:color="000000" w:sz="4" w:space="0"/>
              <w:right w:val="single" w:color="000000" w:sz="4" w:space="0"/>
            </w:tcBorders>
            <w:shd w:val="clear" w:color="auto" w:fill="auto"/>
            <w:noWrap w:val="0"/>
            <w:vAlign w:val="center"/>
          </w:tcPr>
          <w:p w14:paraId="142AA144">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1.车辆和驾驶人以往交通违法均已处理；2.未造成交通事故或者交通拥堵；3.在本省2年内有交通违法记录但6个月内没有交通违法记录的；4.</w:t>
            </w:r>
            <w:r>
              <w:rPr>
                <w:rFonts w:hint="default" w:ascii="Times New Roman" w:hAnsi="Times New Roman" w:eastAsia="方正仿宋简体" w:cs="Times New Roman"/>
                <w:b/>
                <w:bCs/>
                <w:i w:val="0"/>
                <w:iCs w:val="0"/>
                <w:color w:val="auto"/>
                <w:spacing w:val="-20"/>
                <w:kern w:val="0"/>
                <w:sz w:val="22"/>
                <w:szCs w:val="22"/>
                <w:highlight w:val="none"/>
                <w:u w:val="none"/>
                <w:lang w:val="en-US" w:eastAsia="zh-CN" w:bidi="ar"/>
              </w:rPr>
              <w:t>符合以上条件，可以给予警告处罚。</w:t>
            </w:r>
          </w:p>
        </w:tc>
        <w:tc>
          <w:tcPr>
            <w:tcW w:w="5769" w:type="dxa"/>
            <w:tcBorders>
              <w:left w:val="single" w:color="000000" w:sz="4" w:space="0"/>
            </w:tcBorders>
            <w:shd w:val="clear" w:color="auto" w:fill="auto"/>
            <w:noWrap w:val="0"/>
            <w:vAlign w:val="center"/>
          </w:tcPr>
          <w:p w14:paraId="416B5305">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《中华人民共和国行政处罚法》（1996年3月通过，2021年1月修订）第三十二条</w:t>
            </w:r>
          </w:p>
        </w:tc>
      </w:tr>
      <w:tr w14:paraId="722E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667" w:type="dxa"/>
            <w:tcBorders>
              <w:right w:val="single" w:color="000000" w:sz="4" w:space="0"/>
            </w:tcBorders>
            <w:shd w:val="clear" w:color="auto" w:fill="auto"/>
            <w:noWrap w:val="0"/>
            <w:vAlign w:val="center"/>
          </w:tcPr>
          <w:p w14:paraId="03A47E1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6</w:t>
            </w:r>
          </w:p>
        </w:tc>
        <w:tc>
          <w:tcPr>
            <w:tcW w:w="3839" w:type="dxa"/>
            <w:tcBorders>
              <w:left w:val="single" w:color="000000" w:sz="4" w:space="0"/>
              <w:right w:val="single" w:color="000000" w:sz="4" w:space="0"/>
            </w:tcBorders>
            <w:shd w:val="clear" w:color="auto" w:fill="auto"/>
            <w:noWrap w:val="0"/>
            <w:vAlign w:val="center"/>
          </w:tcPr>
          <w:p w14:paraId="121D1C3E">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驾驶载货汽车载物超过最大允许总质量未达到30%（仅限驾驶货车首次超载10%以下，消除违法状态后）</w:t>
            </w:r>
          </w:p>
        </w:tc>
        <w:tc>
          <w:tcPr>
            <w:tcW w:w="3562" w:type="dxa"/>
            <w:gridSpan w:val="2"/>
            <w:tcBorders>
              <w:left w:val="single" w:color="000000" w:sz="4" w:space="0"/>
              <w:right w:val="single" w:color="000000" w:sz="4" w:space="0"/>
            </w:tcBorders>
            <w:shd w:val="clear" w:color="auto" w:fill="auto"/>
            <w:noWrap w:val="0"/>
            <w:vAlign w:val="center"/>
          </w:tcPr>
          <w:p w14:paraId="00F49553">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1.车辆和驾驶人以往交通违法均已处理；</w:t>
            </w:r>
          </w:p>
          <w:p w14:paraId="49C5EDC8">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2未造成交通事故或者交通拥堵；3.在本省2年内有交通违法记录但6个月内没有交通违法记录的；</w:t>
            </w:r>
          </w:p>
          <w:p w14:paraId="02FADFE8">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4.符合以上条件，可以给予警告处罚。</w:t>
            </w:r>
          </w:p>
        </w:tc>
        <w:tc>
          <w:tcPr>
            <w:tcW w:w="5769" w:type="dxa"/>
            <w:tcBorders>
              <w:left w:val="single" w:color="000000" w:sz="4" w:space="0"/>
            </w:tcBorders>
            <w:shd w:val="clear" w:color="auto" w:fill="auto"/>
            <w:noWrap w:val="0"/>
            <w:vAlign w:val="center"/>
          </w:tcPr>
          <w:p w14:paraId="6099FE3F">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《中华人民共和国行政处罚法》（1996年3月通过，2021年1月修订）第三十二条</w:t>
            </w:r>
          </w:p>
        </w:tc>
      </w:tr>
      <w:tr w14:paraId="28FF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667" w:type="dxa"/>
            <w:tcBorders>
              <w:right w:val="single" w:color="000000" w:sz="4" w:space="0"/>
            </w:tcBorders>
            <w:shd w:val="clear" w:color="auto" w:fill="auto"/>
            <w:noWrap w:val="0"/>
            <w:vAlign w:val="center"/>
          </w:tcPr>
          <w:p w14:paraId="6450250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7</w:t>
            </w:r>
          </w:p>
        </w:tc>
        <w:tc>
          <w:tcPr>
            <w:tcW w:w="3839" w:type="dxa"/>
            <w:tcBorders>
              <w:left w:val="single" w:color="000000" w:sz="4" w:space="0"/>
              <w:right w:val="single" w:color="000000" w:sz="4" w:space="0"/>
            </w:tcBorders>
            <w:shd w:val="clear" w:color="auto" w:fill="auto"/>
            <w:noWrap w:val="0"/>
            <w:vAlign w:val="center"/>
          </w:tcPr>
          <w:p w14:paraId="4B570F82">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驾驶机动车在高速公路以外的道路上行驶时，驾驶人未按规定使用安全带</w:t>
            </w:r>
          </w:p>
        </w:tc>
        <w:tc>
          <w:tcPr>
            <w:tcW w:w="3562" w:type="dxa"/>
            <w:gridSpan w:val="2"/>
            <w:tcBorders>
              <w:left w:val="single" w:color="000000" w:sz="4" w:space="0"/>
              <w:right w:val="single" w:color="000000" w:sz="4" w:space="0"/>
            </w:tcBorders>
            <w:shd w:val="clear" w:color="auto" w:fill="auto"/>
            <w:noWrap w:val="0"/>
            <w:vAlign w:val="center"/>
          </w:tcPr>
          <w:p w14:paraId="37982222">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1.车辆和驾驶人以往交通违法均已处理；</w:t>
            </w:r>
          </w:p>
          <w:p w14:paraId="51A4B523">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2.未造成交通事故或者交通拥堵；3.在本省2年内有交通违法记录但6个月内没有交通违法记录的；</w:t>
            </w:r>
          </w:p>
          <w:p w14:paraId="0DE0FBB0">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4.符合以上条件，可以给予警告处罚。</w:t>
            </w:r>
          </w:p>
        </w:tc>
        <w:tc>
          <w:tcPr>
            <w:tcW w:w="5769" w:type="dxa"/>
            <w:tcBorders>
              <w:left w:val="single" w:color="000000" w:sz="4" w:space="0"/>
            </w:tcBorders>
            <w:shd w:val="clear" w:color="auto" w:fill="auto"/>
            <w:noWrap w:val="0"/>
            <w:vAlign w:val="center"/>
          </w:tcPr>
          <w:p w14:paraId="1A5E3554">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《中华人民共和国行政处罚法》（1996年3月通过，2021年1月修订）第三十二条</w:t>
            </w:r>
          </w:p>
        </w:tc>
      </w:tr>
      <w:tr w14:paraId="5E98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tcBorders>
              <w:right w:val="single" w:color="000000" w:sz="4" w:space="0"/>
            </w:tcBorders>
            <w:shd w:val="clear" w:color="auto" w:fill="auto"/>
            <w:noWrap w:val="0"/>
            <w:vAlign w:val="center"/>
          </w:tcPr>
          <w:p w14:paraId="3EC0F49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8</w:t>
            </w:r>
          </w:p>
        </w:tc>
        <w:tc>
          <w:tcPr>
            <w:tcW w:w="3839" w:type="dxa"/>
            <w:tcBorders>
              <w:left w:val="single" w:color="000000" w:sz="4" w:space="0"/>
              <w:right w:val="single" w:color="000000" w:sz="4" w:space="0"/>
            </w:tcBorders>
            <w:shd w:val="clear" w:color="auto" w:fill="auto"/>
            <w:noWrap w:val="0"/>
            <w:vAlign w:val="center"/>
          </w:tcPr>
          <w:p w14:paraId="10C9E36D">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驾驶机动车在高速公路、城市快速路以外的道路上不按规定车道行驶</w:t>
            </w:r>
          </w:p>
        </w:tc>
        <w:tc>
          <w:tcPr>
            <w:tcW w:w="3562" w:type="dxa"/>
            <w:gridSpan w:val="2"/>
            <w:tcBorders>
              <w:left w:val="single" w:color="000000" w:sz="4" w:space="0"/>
              <w:right w:val="single" w:color="000000" w:sz="4" w:space="0"/>
            </w:tcBorders>
            <w:shd w:val="clear" w:color="auto" w:fill="auto"/>
            <w:noWrap w:val="0"/>
            <w:vAlign w:val="center"/>
          </w:tcPr>
          <w:p w14:paraId="1665767F">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1.车辆和驾驶人以往交通违法均已处理；2.未造成交通事故或者交通拥堵；3.在本省2年内有交通违法记录但6个月内没有交通违法记录的；</w:t>
            </w:r>
            <w:r>
              <w:rPr>
                <w:rFonts w:hint="default" w:ascii="Times New Roman" w:hAnsi="Times New Roman" w:eastAsia="方正仿宋简体" w:cs="Times New Roman"/>
                <w:b/>
                <w:bCs/>
                <w:i w:val="0"/>
                <w:iCs w:val="0"/>
                <w:color w:val="auto"/>
                <w:spacing w:val="-20"/>
                <w:kern w:val="0"/>
                <w:sz w:val="22"/>
                <w:szCs w:val="22"/>
                <w:highlight w:val="none"/>
                <w:u w:val="none"/>
                <w:lang w:val="en-US" w:eastAsia="zh-CN" w:bidi="ar"/>
              </w:rPr>
              <w:t>4.符合以上条件，可以给予警告处罚。</w:t>
            </w:r>
          </w:p>
        </w:tc>
        <w:tc>
          <w:tcPr>
            <w:tcW w:w="5769" w:type="dxa"/>
            <w:tcBorders>
              <w:left w:val="single" w:color="000000" w:sz="4" w:space="0"/>
            </w:tcBorders>
            <w:shd w:val="clear" w:color="auto" w:fill="auto"/>
            <w:noWrap w:val="0"/>
            <w:vAlign w:val="center"/>
          </w:tcPr>
          <w:p w14:paraId="7F65C584">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《中华人民共和国行政处罚法》（1996年3月通过，2021年1月修订）第三十二条</w:t>
            </w:r>
          </w:p>
        </w:tc>
      </w:tr>
      <w:tr w14:paraId="3BD6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9" w:hRule="atLeast"/>
        </w:trPr>
        <w:tc>
          <w:tcPr>
            <w:tcW w:w="667" w:type="dxa"/>
            <w:tcBorders>
              <w:right w:val="single" w:color="000000" w:sz="4" w:space="0"/>
            </w:tcBorders>
            <w:shd w:val="clear" w:color="auto" w:fill="auto"/>
            <w:noWrap w:val="0"/>
            <w:vAlign w:val="center"/>
          </w:tcPr>
          <w:p w14:paraId="03D80C0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w:t>
            </w:r>
          </w:p>
        </w:tc>
        <w:tc>
          <w:tcPr>
            <w:tcW w:w="3839" w:type="dxa"/>
            <w:tcBorders>
              <w:left w:val="single" w:color="000000" w:sz="4" w:space="0"/>
              <w:right w:val="single" w:color="000000" w:sz="4" w:space="0"/>
            </w:tcBorders>
            <w:shd w:val="clear" w:color="auto" w:fill="auto"/>
            <w:noWrap w:val="0"/>
            <w:vAlign w:val="center"/>
          </w:tcPr>
          <w:p w14:paraId="1546C36D">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遇前方机动车停车排队等候或者缓慢行驶时，在人行横道、网状线区域内停车等候</w:t>
            </w:r>
          </w:p>
        </w:tc>
        <w:tc>
          <w:tcPr>
            <w:tcW w:w="3562" w:type="dxa"/>
            <w:gridSpan w:val="2"/>
            <w:tcBorders>
              <w:left w:val="single" w:color="000000" w:sz="4" w:space="0"/>
              <w:right w:val="single" w:color="000000" w:sz="4" w:space="0"/>
            </w:tcBorders>
            <w:shd w:val="clear" w:color="auto" w:fill="auto"/>
            <w:noWrap w:val="0"/>
            <w:vAlign w:val="center"/>
          </w:tcPr>
          <w:p w14:paraId="52B75956">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1.车辆和驾驶人以往交通违法均已处理；</w:t>
            </w:r>
          </w:p>
          <w:p w14:paraId="05DA2B98">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2.未造成交通事故或者交通拥堵；3.在本省2年内有交通违法记录但6个月内没有交通违法记录的；</w:t>
            </w:r>
          </w:p>
          <w:p w14:paraId="3D0D40BF">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4.符合以上条件，可以给予警告处罚。</w:t>
            </w:r>
          </w:p>
        </w:tc>
        <w:tc>
          <w:tcPr>
            <w:tcW w:w="5769" w:type="dxa"/>
            <w:tcBorders>
              <w:left w:val="single" w:color="000000" w:sz="4" w:space="0"/>
            </w:tcBorders>
            <w:shd w:val="clear" w:color="auto" w:fill="auto"/>
            <w:noWrap w:val="0"/>
            <w:vAlign w:val="center"/>
          </w:tcPr>
          <w:p w14:paraId="6D641638">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《中华人民共和国行政处罚法》（1996年3月通过，2021年1月修订）第三十二条</w:t>
            </w:r>
          </w:p>
        </w:tc>
      </w:tr>
      <w:tr w14:paraId="2B34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tcBorders>
              <w:right w:val="single" w:color="000000" w:sz="4" w:space="0"/>
            </w:tcBorders>
            <w:shd w:val="clear" w:color="auto" w:fill="auto"/>
            <w:noWrap w:val="0"/>
            <w:vAlign w:val="center"/>
          </w:tcPr>
          <w:p w14:paraId="3AF18F1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10</w:t>
            </w:r>
          </w:p>
        </w:tc>
        <w:tc>
          <w:tcPr>
            <w:tcW w:w="3839" w:type="dxa"/>
            <w:tcBorders>
              <w:left w:val="single" w:color="000000" w:sz="4" w:space="0"/>
              <w:right w:val="single" w:color="000000" w:sz="4" w:space="0"/>
            </w:tcBorders>
            <w:shd w:val="clear" w:color="auto" w:fill="auto"/>
            <w:noWrap w:val="0"/>
            <w:vAlign w:val="center"/>
          </w:tcPr>
          <w:p w14:paraId="2420F514">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驾驶安全设施不全的机动车</w:t>
            </w:r>
          </w:p>
        </w:tc>
        <w:tc>
          <w:tcPr>
            <w:tcW w:w="3562" w:type="dxa"/>
            <w:gridSpan w:val="2"/>
            <w:tcBorders>
              <w:left w:val="single" w:color="000000" w:sz="4" w:space="0"/>
              <w:right w:val="single" w:color="000000" w:sz="4" w:space="0"/>
            </w:tcBorders>
            <w:shd w:val="clear" w:color="auto" w:fill="auto"/>
            <w:noWrap w:val="0"/>
            <w:vAlign w:val="center"/>
          </w:tcPr>
          <w:p w14:paraId="0F4C4149">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1.车辆和驾驶人以往交通违法均已处理；</w:t>
            </w:r>
          </w:p>
          <w:p w14:paraId="5FF5BDCE">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2.未造成交通事故或者交通拥堵；3.在本省2年内有交通违法记录但6个月内没有交通违法记录的；</w:t>
            </w:r>
          </w:p>
          <w:p w14:paraId="0B6110A0">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4.符合以上条件，可以给予警告处罚。</w:t>
            </w:r>
          </w:p>
        </w:tc>
        <w:tc>
          <w:tcPr>
            <w:tcW w:w="5769" w:type="dxa"/>
            <w:tcBorders>
              <w:left w:val="single" w:color="000000" w:sz="4" w:space="0"/>
            </w:tcBorders>
            <w:shd w:val="clear" w:color="auto" w:fill="auto"/>
            <w:noWrap w:val="0"/>
            <w:vAlign w:val="center"/>
          </w:tcPr>
          <w:p w14:paraId="35FBF0C2">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《中华人民共和国行政处罚法》（1996年3月通过，2021年1月修订）第三十二条</w:t>
            </w:r>
          </w:p>
        </w:tc>
      </w:tr>
      <w:tr w14:paraId="775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tcBorders>
              <w:right w:val="single" w:color="000000" w:sz="4" w:space="0"/>
            </w:tcBorders>
            <w:shd w:val="clear" w:color="auto" w:fill="auto"/>
            <w:noWrap w:val="0"/>
            <w:vAlign w:val="center"/>
          </w:tcPr>
          <w:p w14:paraId="3066107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11</w:t>
            </w:r>
          </w:p>
        </w:tc>
        <w:tc>
          <w:tcPr>
            <w:tcW w:w="3839" w:type="dxa"/>
            <w:tcBorders>
              <w:left w:val="single" w:color="000000" w:sz="4" w:space="0"/>
              <w:right w:val="single" w:color="000000" w:sz="4" w:space="0"/>
            </w:tcBorders>
            <w:shd w:val="clear" w:color="auto" w:fill="auto"/>
            <w:noWrap w:val="0"/>
            <w:vAlign w:val="center"/>
          </w:tcPr>
          <w:p w14:paraId="26FA5F30">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载货汽车、挂车未按照规定安装侧面及后下部防护装置、粘贴车身反光标识</w:t>
            </w:r>
          </w:p>
        </w:tc>
        <w:tc>
          <w:tcPr>
            <w:tcW w:w="3562" w:type="dxa"/>
            <w:gridSpan w:val="2"/>
            <w:tcBorders>
              <w:left w:val="single" w:color="000000" w:sz="4" w:space="0"/>
              <w:right w:val="single" w:color="000000" w:sz="4" w:space="0"/>
            </w:tcBorders>
            <w:shd w:val="clear" w:color="auto" w:fill="auto"/>
            <w:noWrap w:val="0"/>
            <w:vAlign w:val="center"/>
          </w:tcPr>
          <w:p w14:paraId="03B2FF1A">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1.车辆和驾驶人以往交通违法均已处理；2.未造成交通事故或者交通拥堵；3.在本省2年内有交通违法记录但6个月内没有交通违法记录的；</w:t>
            </w:r>
            <w:r>
              <w:rPr>
                <w:rFonts w:hint="default" w:ascii="Times New Roman" w:hAnsi="Times New Roman" w:eastAsia="方正仿宋简体" w:cs="Times New Roman"/>
                <w:b/>
                <w:bCs/>
                <w:i w:val="0"/>
                <w:iCs w:val="0"/>
                <w:color w:val="auto"/>
                <w:spacing w:val="-20"/>
                <w:kern w:val="0"/>
                <w:sz w:val="22"/>
                <w:szCs w:val="22"/>
                <w:highlight w:val="none"/>
                <w:u w:val="none"/>
                <w:lang w:val="en-US" w:eastAsia="zh-CN" w:bidi="ar"/>
              </w:rPr>
              <w:t>4.符合以上条件，可以给予警告处罚。</w:t>
            </w:r>
          </w:p>
        </w:tc>
        <w:tc>
          <w:tcPr>
            <w:tcW w:w="5769" w:type="dxa"/>
            <w:tcBorders>
              <w:left w:val="single" w:color="000000" w:sz="4" w:space="0"/>
            </w:tcBorders>
            <w:shd w:val="clear" w:color="auto" w:fill="auto"/>
            <w:noWrap w:val="0"/>
            <w:vAlign w:val="center"/>
          </w:tcPr>
          <w:p w14:paraId="24B51D42">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《中华人民共和国行政处罚法》（1996年3月通过，2021年1月修订）第三十二条</w:t>
            </w:r>
          </w:p>
        </w:tc>
      </w:tr>
      <w:tr w14:paraId="059C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0" w:hRule="atLeast"/>
        </w:trPr>
        <w:tc>
          <w:tcPr>
            <w:tcW w:w="667" w:type="dxa"/>
            <w:tcBorders>
              <w:right w:val="single" w:color="000000" w:sz="4" w:space="0"/>
            </w:tcBorders>
            <w:shd w:val="clear" w:color="auto" w:fill="auto"/>
            <w:noWrap w:val="0"/>
            <w:vAlign w:val="center"/>
          </w:tcPr>
          <w:p w14:paraId="1D8563B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12</w:t>
            </w:r>
          </w:p>
        </w:tc>
        <w:tc>
          <w:tcPr>
            <w:tcW w:w="3839" w:type="dxa"/>
            <w:tcBorders>
              <w:left w:val="single" w:color="000000" w:sz="4" w:space="0"/>
              <w:right w:val="single" w:color="000000" w:sz="4" w:space="0"/>
            </w:tcBorders>
            <w:shd w:val="clear" w:color="auto" w:fill="auto"/>
            <w:noWrap w:val="0"/>
            <w:vAlign w:val="center"/>
          </w:tcPr>
          <w:p w14:paraId="331152C4">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机动车违反警告标线指示</w:t>
            </w:r>
          </w:p>
        </w:tc>
        <w:tc>
          <w:tcPr>
            <w:tcW w:w="3562" w:type="dxa"/>
            <w:gridSpan w:val="2"/>
            <w:tcBorders>
              <w:left w:val="single" w:color="000000" w:sz="4" w:space="0"/>
              <w:right w:val="single" w:color="000000" w:sz="4" w:space="0"/>
            </w:tcBorders>
            <w:shd w:val="clear" w:color="auto" w:fill="auto"/>
            <w:noWrap w:val="0"/>
            <w:vAlign w:val="center"/>
          </w:tcPr>
          <w:p w14:paraId="4C86D62E">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1.车辆和驾驶人以往交通违法均已处理；</w:t>
            </w:r>
          </w:p>
          <w:p w14:paraId="548662E6">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2.未造成交通事故或者交通拥堵；3.在本省2年内有交通违法记录但6个月内没有交通违法记录的；</w:t>
            </w:r>
          </w:p>
          <w:p w14:paraId="02274FBC">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4.符合以上条件，可以给予警告处罚。</w:t>
            </w:r>
          </w:p>
        </w:tc>
        <w:tc>
          <w:tcPr>
            <w:tcW w:w="5769" w:type="dxa"/>
            <w:tcBorders>
              <w:left w:val="single" w:color="000000" w:sz="4" w:space="0"/>
            </w:tcBorders>
            <w:shd w:val="clear" w:color="auto" w:fill="auto"/>
            <w:noWrap w:val="0"/>
            <w:vAlign w:val="center"/>
          </w:tcPr>
          <w:p w14:paraId="5B6801A8">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《中华人民共和国行政处罚法》（1996年3月通过，2021年1月修订）第三十二条</w:t>
            </w:r>
          </w:p>
        </w:tc>
      </w:tr>
      <w:tr w14:paraId="50F6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5" w:hRule="atLeast"/>
        </w:trPr>
        <w:tc>
          <w:tcPr>
            <w:tcW w:w="667" w:type="dxa"/>
            <w:tcBorders>
              <w:right w:val="single" w:color="000000" w:sz="4" w:space="0"/>
            </w:tcBorders>
            <w:shd w:val="clear" w:color="auto" w:fill="auto"/>
            <w:noWrap w:val="0"/>
            <w:vAlign w:val="center"/>
          </w:tcPr>
          <w:p w14:paraId="7FF5B00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13</w:t>
            </w:r>
          </w:p>
        </w:tc>
        <w:tc>
          <w:tcPr>
            <w:tcW w:w="3839" w:type="dxa"/>
            <w:tcBorders>
              <w:left w:val="single" w:color="000000" w:sz="4" w:space="0"/>
              <w:right w:val="single" w:color="000000" w:sz="4" w:space="0"/>
            </w:tcBorders>
            <w:shd w:val="clear" w:color="auto" w:fill="auto"/>
            <w:noWrap w:val="0"/>
            <w:vAlign w:val="center"/>
          </w:tcPr>
          <w:p w14:paraId="2EEEC606">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机动车通过有灯控路口时，不按所需行进方向驶入导向车道</w:t>
            </w:r>
          </w:p>
        </w:tc>
        <w:tc>
          <w:tcPr>
            <w:tcW w:w="3562" w:type="dxa"/>
            <w:gridSpan w:val="2"/>
            <w:tcBorders>
              <w:left w:val="single" w:color="000000" w:sz="4" w:space="0"/>
              <w:right w:val="single" w:color="000000" w:sz="4" w:space="0"/>
            </w:tcBorders>
            <w:shd w:val="clear" w:color="auto" w:fill="auto"/>
            <w:noWrap w:val="0"/>
            <w:vAlign w:val="center"/>
          </w:tcPr>
          <w:p w14:paraId="570A4424">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1.车辆和驾驶人以往交通违法均已处理；</w:t>
            </w:r>
          </w:p>
          <w:p w14:paraId="209D9F81">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i w:val="0"/>
                <w:iCs w:val="0"/>
                <w:color w:val="auto"/>
                <w:kern w:val="0"/>
                <w:sz w:val="22"/>
                <w:szCs w:val="22"/>
                <w:highlight w:val="none"/>
                <w:u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2.未造成交通事故或者交通拥堵；3.在本省2年内有交通违法记录但6个月内没有交通违法记录的；</w:t>
            </w:r>
          </w:p>
          <w:p w14:paraId="4DD718DF">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4.符合以上条件，可以给予警告处罚。</w:t>
            </w:r>
          </w:p>
        </w:tc>
        <w:tc>
          <w:tcPr>
            <w:tcW w:w="5769" w:type="dxa"/>
            <w:tcBorders>
              <w:left w:val="single" w:color="000000" w:sz="4" w:space="0"/>
            </w:tcBorders>
            <w:shd w:val="clear" w:color="auto" w:fill="auto"/>
            <w:noWrap w:val="0"/>
            <w:vAlign w:val="center"/>
          </w:tcPr>
          <w:p w14:paraId="1874731F">
            <w:pPr>
              <w:keepNext w:val="0"/>
              <w:keepLines w:val="0"/>
              <w:pageBreakBefore w:val="0"/>
              <w:widowControl/>
              <w:suppressLineNumbers w:val="0"/>
              <w:shd w:val="clear"/>
              <w:kinsoku/>
              <w:wordWrap/>
              <w:overflowPunct/>
              <w:topLinePunct w:val="0"/>
              <w:autoSpaceDE/>
              <w:autoSpaceDN/>
              <w:bidi w:val="0"/>
              <w:adjustRightInd/>
              <w:spacing w:line="460" w:lineRule="exact"/>
              <w:jc w:val="left"/>
              <w:textAlignment w:val="center"/>
              <w:rPr>
                <w:rFonts w:hint="default" w:ascii="Times New Roman" w:hAnsi="Times New Roman" w:eastAsia="方正仿宋简体" w:cs="Times New Roman"/>
                <w:b/>
                <w:bCs/>
                <w:color w:val="auto"/>
                <w:sz w:val="22"/>
                <w:szCs w:val="22"/>
                <w:highlight w:val="none"/>
                <w:lang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《中华人民共和国行政处罚法》（1996年3月通过，2021年1月修订）第三十二条</w:t>
            </w:r>
          </w:p>
        </w:tc>
      </w:tr>
      <w:tr w14:paraId="4FA8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837" w:type="dxa"/>
            <w:gridSpan w:val="5"/>
            <w:shd w:val="clear" w:color="auto" w:fill="auto"/>
            <w:noWrap w:val="0"/>
            <w:vAlign w:val="center"/>
          </w:tcPr>
          <w:p w14:paraId="2808E9E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2.济宁市生态环境局</w:t>
            </w:r>
          </w:p>
        </w:tc>
      </w:tr>
      <w:tr w14:paraId="5E94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722DED8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09CC8170">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2D4798B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6C53725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kern w:val="2"/>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06EB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8" w:hRule="atLeast"/>
        </w:trPr>
        <w:tc>
          <w:tcPr>
            <w:tcW w:w="667" w:type="dxa"/>
            <w:shd w:val="clear" w:color="auto" w:fill="auto"/>
            <w:noWrap w:val="0"/>
            <w:vAlign w:val="center"/>
          </w:tcPr>
          <w:p w14:paraId="61568DB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14</w:t>
            </w:r>
          </w:p>
        </w:tc>
        <w:tc>
          <w:tcPr>
            <w:tcW w:w="3839" w:type="dxa"/>
            <w:shd w:val="clear" w:color="auto" w:fill="auto"/>
            <w:noWrap w:val="0"/>
            <w:vAlign w:val="center"/>
          </w:tcPr>
          <w:p w14:paraId="4875CCE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排放大气污染物或者水污染物在线监测日均值超标或手工监测瞬时值超标</w:t>
            </w:r>
          </w:p>
        </w:tc>
        <w:tc>
          <w:tcPr>
            <w:tcW w:w="3562" w:type="dxa"/>
            <w:gridSpan w:val="2"/>
            <w:shd w:val="clear" w:color="auto" w:fill="auto"/>
            <w:noWrap w:val="0"/>
            <w:vAlign w:val="center"/>
          </w:tcPr>
          <w:p w14:paraId="05DEE9F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 xml:space="preserve">1.超标倍数＞0.1倍，但小于＜1倍； </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2.污染物排放总量较少【小时烟气流量不足1000标立方米的，水日排放量不足10吨（一般排污单位）/不足5万吨（生活污水处理厂）/不足2000吨（工业污水处理厂）】；</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3.自动监测数据等证据显示次日完成整改并达标，或者未安装自动监测设备，收到超标报告后7日内提供证据证明已完成整改并达标的</w:t>
            </w:r>
          </w:p>
        </w:tc>
        <w:tc>
          <w:tcPr>
            <w:tcW w:w="5769" w:type="dxa"/>
            <w:shd w:val="clear" w:color="auto" w:fill="auto"/>
            <w:noWrap w:val="0"/>
            <w:vAlign w:val="center"/>
          </w:tcPr>
          <w:p w14:paraId="229763D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1.《中华人民共和国大气污染防治法》（1987年9月通过，2018年10月第二次修正）第九十九条；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2.《中华人民共和国水污染防治法》（1984年5月通过，2017年6月第二次修正）第八十三条；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3.《排污许可管理条例》（中华人民共和国国务院令第736号，2021年1月）第三十四条；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4.《山东省大气污染防治条例》（2016年7月通过，2018年11月修正）第六十七条；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5.《中华人民共和国行政处罚法》（1996年3月通过，2021年1月修订）第三十二条</w:t>
            </w:r>
          </w:p>
        </w:tc>
      </w:tr>
      <w:tr w14:paraId="51B4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A46F2F8">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15</w:t>
            </w:r>
          </w:p>
        </w:tc>
        <w:tc>
          <w:tcPr>
            <w:tcW w:w="3839" w:type="dxa"/>
            <w:shd w:val="clear" w:color="auto" w:fill="auto"/>
            <w:noWrap w:val="0"/>
            <w:vAlign w:val="center"/>
          </w:tcPr>
          <w:p w14:paraId="22B732C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设备检修时污染物排放超标</w:t>
            </w:r>
          </w:p>
        </w:tc>
        <w:tc>
          <w:tcPr>
            <w:tcW w:w="3562" w:type="dxa"/>
            <w:gridSpan w:val="2"/>
            <w:shd w:val="clear" w:color="auto" w:fill="auto"/>
            <w:noWrap w:val="0"/>
            <w:vAlign w:val="center"/>
          </w:tcPr>
          <w:p w14:paraId="6A1A8B9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1.生产设施不可中断运行；</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2.已向生态环境部门上报年度检修计划；</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3.已采取减排等应急措施减轻危害后果</w:t>
            </w:r>
          </w:p>
        </w:tc>
        <w:tc>
          <w:tcPr>
            <w:tcW w:w="5769" w:type="dxa"/>
            <w:shd w:val="clear" w:color="auto" w:fill="auto"/>
            <w:noWrap w:val="0"/>
            <w:vAlign w:val="center"/>
          </w:tcPr>
          <w:p w14:paraId="5496DD8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1.《中华人民共和国大气污染防治法》（1987年9月通过，2018年10月第二次修正）第九十九条；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2.《中华人民共和国水污染防治法》（1984年5月通过，2017年6月第二次修正）第八十三条；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3.《排污许可管理条例》（中华人民共和国国务院令第736号，2021年1月）第三十四条；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4.《山东省大气污染防治条例》（2016年7月通过，2018年11月修正）第六十七条；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5.《中华人民共和国行政处罚法》（1996年3月通过，2021年1月修订）第三十二条</w:t>
            </w:r>
          </w:p>
        </w:tc>
      </w:tr>
      <w:tr w14:paraId="4EAB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trPr>
        <w:tc>
          <w:tcPr>
            <w:tcW w:w="667" w:type="dxa"/>
            <w:shd w:val="clear" w:color="auto" w:fill="auto"/>
            <w:noWrap w:val="0"/>
            <w:vAlign w:val="center"/>
          </w:tcPr>
          <w:p w14:paraId="65D16C81">
            <w:pPr>
              <w:keepNext w:val="0"/>
              <w:keepLines w:val="0"/>
              <w:pageBreakBefore w:val="0"/>
              <w:widowControl/>
              <w:shd w:val="clear"/>
              <w:kinsoku/>
              <w:wordWrap/>
              <w:overflowPunct/>
              <w:topLinePunct w:val="0"/>
              <w:autoSpaceDE/>
              <w:autoSpaceDN/>
              <w:bidi w:val="0"/>
              <w:adjustRightInd/>
              <w:snapToGrid/>
              <w:spacing w:line="42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16</w:t>
            </w:r>
          </w:p>
        </w:tc>
        <w:tc>
          <w:tcPr>
            <w:tcW w:w="3839" w:type="dxa"/>
            <w:shd w:val="clear" w:color="auto" w:fill="auto"/>
            <w:noWrap w:val="0"/>
            <w:vAlign w:val="center"/>
          </w:tcPr>
          <w:p w14:paraId="2FA748A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不正常运行污染防治设施排放污染物</w:t>
            </w:r>
          </w:p>
        </w:tc>
        <w:tc>
          <w:tcPr>
            <w:tcW w:w="3562" w:type="dxa"/>
            <w:gridSpan w:val="2"/>
            <w:shd w:val="clear" w:color="auto" w:fill="auto"/>
            <w:noWrap w:val="0"/>
            <w:vAlign w:val="center"/>
          </w:tcPr>
          <w:p w14:paraId="0F745CA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1.污染防治设施因突发故障需要停止使用，但因生产工艺或安全生产、民生保障等原因，生产设施无法实现停运或者污染防治设施恢复使用之前确需排放污染物；</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2.在故障发生后的24小时内向生态环境主管部门报告；</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3.为排除故障已进行及时抢修</w:t>
            </w:r>
          </w:p>
        </w:tc>
        <w:tc>
          <w:tcPr>
            <w:tcW w:w="5769" w:type="dxa"/>
            <w:shd w:val="clear" w:color="auto" w:fill="auto"/>
            <w:noWrap w:val="0"/>
            <w:vAlign w:val="center"/>
          </w:tcPr>
          <w:p w14:paraId="104FE27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1.《中华人民共和国大气污染防治法》（1987年9月通过，2018年10月第二次修正）第九十九条；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2.《中华人民共和国水污染防治法》（1984年5月通过，2017年6月第二次修正）第八十三条；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3.《中华人民共和国行政处罚法》（1996年3月通过，2021年1月修订）第三十二条</w:t>
            </w:r>
          </w:p>
        </w:tc>
      </w:tr>
      <w:tr w14:paraId="4586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A495997">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17</w:t>
            </w:r>
          </w:p>
        </w:tc>
        <w:tc>
          <w:tcPr>
            <w:tcW w:w="3839" w:type="dxa"/>
            <w:shd w:val="clear" w:color="auto" w:fill="auto"/>
            <w:noWrap w:val="0"/>
            <w:vAlign w:val="center"/>
          </w:tcPr>
          <w:p w14:paraId="4530CAC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发生环境违法行为后，积极履行生态环境损害赔偿责任的</w:t>
            </w:r>
          </w:p>
        </w:tc>
        <w:tc>
          <w:tcPr>
            <w:tcW w:w="3562" w:type="dxa"/>
            <w:gridSpan w:val="2"/>
            <w:shd w:val="clear" w:color="auto" w:fill="auto"/>
            <w:noWrap w:val="0"/>
            <w:vAlign w:val="center"/>
          </w:tcPr>
          <w:p w14:paraId="2858E53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1.违法行为应受到的处罚金额5万元以上；</w:t>
            </w:r>
          </w:p>
          <w:p w14:paraId="60E7786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2.自立案之日起60日内，足额缴纳生态损害赔偿金或者按照已签订的生态环境损害赔偿协议制定修复（含替代修复）方案</w:t>
            </w:r>
          </w:p>
        </w:tc>
        <w:tc>
          <w:tcPr>
            <w:tcW w:w="5769" w:type="dxa"/>
            <w:shd w:val="clear" w:color="auto" w:fill="auto"/>
            <w:noWrap w:val="0"/>
            <w:vAlign w:val="center"/>
          </w:tcPr>
          <w:p w14:paraId="19A64EC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1.《中华人民共和国固体废物污染环境防治法》（1995年10月通过，2020年4月第二次修订）第一百二十二条；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2.《山东省环境保护条例》（1996年12月通过，2018年11月修订）第七十八条；</w:t>
            </w:r>
            <w:r>
              <w:rPr>
                <w:rFonts w:hint="default" w:ascii="Times New Roman" w:hAnsi="Times New Roman" w:eastAsia="方正仿宋简体" w:cs="Times New Roman"/>
                <w:b/>
                <w:bCs/>
                <w:color w:val="auto"/>
                <w:kern w:val="0"/>
                <w:sz w:val="22"/>
                <w:szCs w:val="22"/>
                <w:highlight w:val="none"/>
                <w:lang w:val="en-US" w:eastAsia="zh-CN" w:bidi="ar"/>
              </w:rPr>
              <w:br w:type="textWrapping"/>
            </w: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3.《中华人民共和国行政处罚法》（1996年3月通过，2021年1月修订）第三十二条</w:t>
            </w:r>
          </w:p>
        </w:tc>
      </w:tr>
      <w:tr w14:paraId="144C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667" w:type="dxa"/>
            <w:shd w:val="clear" w:color="auto" w:fill="auto"/>
            <w:noWrap w:val="0"/>
            <w:vAlign w:val="center"/>
          </w:tcPr>
          <w:p w14:paraId="7294E41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18</w:t>
            </w:r>
          </w:p>
        </w:tc>
        <w:tc>
          <w:tcPr>
            <w:tcW w:w="3839" w:type="dxa"/>
            <w:shd w:val="clear" w:color="auto" w:fill="auto"/>
            <w:noWrap w:val="0"/>
            <w:vAlign w:val="center"/>
          </w:tcPr>
          <w:p w14:paraId="25C3FCA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未按照国家环境保护标准贮存危险废物或者将危险废物混入非危险废物中贮存</w:t>
            </w:r>
          </w:p>
        </w:tc>
        <w:tc>
          <w:tcPr>
            <w:tcW w:w="3562" w:type="dxa"/>
            <w:gridSpan w:val="2"/>
            <w:shd w:val="clear" w:color="auto" w:fill="auto"/>
            <w:noWrap w:val="0"/>
            <w:vAlign w:val="center"/>
          </w:tcPr>
          <w:p w14:paraId="68CCE3B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1.危险废物0.3吨以内或3立方米以内；</w:t>
            </w:r>
          </w:p>
          <w:p w14:paraId="59587A9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2.检查发现后3个工作日内改正；</w:t>
            </w:r>
          </w:p>
          <w:p w14:paraId="6478C9E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3.经检测或者评估，周围环境污染物含量未超标</w:t>
            </w:r>
          </w:p>
        </w:tc>
        <w:tc>
          <w:tcPr>
            <w:tcW w:w="5769" w:type="dxa"/>
            <w:shd w:val="clear" w:color="auto" w:fill="auto"/>
            <w:noWrap w:val="0"/>
            <w:vAlign w:val="center"/>
          </w:tcPr>
          <w:p w14:paraId="6F28A0E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1.《中华人民共和国固体废物污染环境防治法》（1995年10月通过，2020年4月第二次修订）第一百一十二条；</w:t>
            </w:r>
          </w:p>
          <w:p w14:paraId="34A38AC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2.《中华人民共和国行政处罚法》（1996年3月通过，2021年1月修订）第三十二条</w:t>
            </w:r>
          </w:p>
        </w:tc>
      </w:tr>
      <w:tr w14:paraId="1053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37" w:type="dxa"/>
            <w:gridSpan w:val="5"/>
            <w:shd w:val="clear" w:color="auto" w:fill="auto"/>
            <w:noWrap w:val="0"/>
            <w:vAlign w:val="center"/>
          </w:tcPr>
          <w:p w14:paraId="13F0999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3.济宁市交通运输局</w:t>
            </w:r>
          </w:p>
        </w:tc>
      </w:tr>
      <w:tr w14:paraId="7E43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B03EDD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02FC365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62714FB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544784C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4A75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07A706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19</w:t>
            </w:r>
          </w:p>
        </w:tc>
        <w:tc>
          <w:tcPr>
            <w:tcW w:w="3839" w:type="dxa"/>
            <w:shd w:val="clear" w:color="auto" w:fill="auto"/>
            <w:noWrap w:val="0"/>
            <w:vAlign w:val="center"/>
          </w:tcPr>
          <w:p w14:paraId="761D976B">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使用失效、伪造、变造、被注销等无效的客运站许可证件从事客运站经营</w:t>
            </w:r>
          </w:p>
        </w:tc>
        <w:tc>
          <w:tcPr>
            <w:tcW w:w="3562" w:type="dxa"/>
            <w:gridSpan w:val="2"/>
            <w:shd w:val="clear" w:color="auto" w:fill="auto"/>
            <w:noWrap w:val="0"/>
            <w:vAlign w:val="center"/>
          </w:tcPr>
          <w:p w14:paraId="56FB957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7A89BDE4">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1.《道路旅客运输及客运站管理规定》第九十四条第二项;.</w:t>
            </w:r>
          </w:p>
          <w:p w14:paraId="1792DA9C">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2.《中华人民共和国行政处罚法》第三十二条</w:t>
            </w:r>
          </w:p>
        </w:tc>
      </w:tr>
      <w:tr w14:paraId="306E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73993A41">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20</w:t>
            </w:r>
          </w:p>
        </w:tc>
        <w:tc>
          <w:tcPr>
            <w:tcW w:w="3839" w:type="dxa"/>
            <w:shd w:val="clear" w:color="auto" w:fill="auto"/>
            <w:noWrap w:val="0"/>
            <w:vAlign w:val="center"/>
          </w:tcPr>
          <w:p w14:paraId="3E34340C">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道路货运经营者没有采取必要措施防止货物脱落扬撒</w:t>
            </w:r>
          </w:p>
        </w:tc>
        <w:tc>
          <w:tcPr>
            <w:tcW w:w="3562" w:type="dxa"/>
            <w:gridSpan w:val="2"/>
            <w:shd w:val="clear" w:color="auto" w:fill="auto"/>
            <w:noWrap w:val="0"/>
            <w:vAlign w:val="center"/>
          </w:tcPr>
          <w:p w14:paraId="0CC5C1A9">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6ED305AB">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 xml:space="preserve">1.《中华人民共和国道路运输条例》第六十八条第二款;  </w:t>
            </w:r>
          </w:p>
          <w:p w14:paraId="749C92BE">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2.《中华人民共和国行政处罚法》第三十二条</w:t>
            </w:r>
          </w:p>
        </w:tc>
      </w:tr>
      <w:tr w14:paraId="2CFC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173403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21</w:t>
            </w:r>
          </w:p>
        </w:tc>
        <w:tc>
          <w:tcPr>
            <w:tcW w:w="3839" w:type="dxa"/>
            <w:shd w:val="clear" w:color="auto" w:fill="auto"/>
            <w:noWrap w:val="0"/>
            <w:vAlign w:val="center"/>
          </w:tcPr>
          <w:p w14:paraId="0719705D">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道路货物运输经营者擅自改装已取得车辆营运证的货运车辆</w:t>
            </w:r>
          </w:p>
        </w:tc>
        <w:tc>
          <w:tcPr>
            <w:tcW w:w="3562" w:type="dxa"/>
            <w:gridSpan w:val="2"/>
            <w:shd w:val="clear" w:color="auto" w:fill="auto"/>
            <w:noWrap w:val="0"/>
            <w:vAlign w:val="center"/>
          </w:tcPr>
          <w:p w14:paraId="7E5957A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2D3E2C65">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1.《中华人民共和国道路运输条例》第六十九条第二款;</w:t>
            </w:r>
          </w:p>
          <w:p w14:paraId="75A03F58">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2.《中华人民共和国行政处罚法》第三十二条</w:t>
            </w:r>
          </w:p>
        </w:tc>
      </w:tr>
      <w:tr w14:paraId="693B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799B6EB5">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22</w:t>
            </w:r>
          </w:p>
        </w:tc>
        <w:tc>
          <w:tcPr>
            <w:tcW w:w="3839" w:type="dxa"/>
            <w:shd w:val="clear" w:color="auto" w:fill="auto"/>
            <w:noWrap w:val="0"/>
            <w:vAlign w:val="center"/>
          </w:tcPr>
          <w:p w14:paraId="095873F3">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未取得道路危险货物运输许可，擅自从事道路危险货物运输</w:t>
            </w:r>
          </w:p>
        </w:tc>
        <w:tc>
          <w:tcPr>
            <w:tcW w:w="3562" w:type="dxa"/>
            <w:gridSpan w:val="2"/>
            <w:shd w:val="clear" w:color="auto" w:fill="auto"/>
            <w:noWrap w:val="0"/>
            <w:vAlign w:val="center"/>
          </w:tcPr>
          <w:p w14:paraId="2ACF612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0BA13DB3">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1.《道路危险货物运输管理规定》第五十五条第一项;</w:t>
            </w:r>
          </w:p>
          <w:p w14:paraId="403E1CB6">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2.《中华人民共和国行政处罚法》第三十二条</w:t>
            </w:r>
          </w:p>
        </w:tc>
      </w:tr>
      <w:tr w14:paraId="3697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6E431C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23</w:t>
            </w:r>
          </w:p>
        </w:tc>
        <w:tc>
          <w:tcPr>
            <w:tcW w:w="3839" w:type="dxa"/>
            <w:shd w:val="clear" w:color="auto" w:fill="auto"/>
            <w:noWrap w:val="0"/>
            <w:vAlign w:val="center"/>
          </w:tcPr>
          <w:p w14:paraId="00058677">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使用失效、伪造、变造、被注销等无效道路危险货物运输许可证从事道路危险货物运输</w:t>
            </w:r>
          </w:p>
        </w:tc>
        <w:tc>
          <w:tcPr>
            <w:tcW w:w="3562" w:type="dxa"/>
            <w:gridSpan w:val="2"/>
            <w:shd w:val="clear" w:color="auto" w:fill="auto"/>
            <w:noWrap w:val="0"/>
            <w:vAlign w:val="center"/>
          </w:tcPr>
          <w:p w14:paraId="75BF4672">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08A5FFA6">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 xml:space="preserve">1.《道路危险货物运输管理规定》第五十五条第二项;    </w:t>
            </w:r>
          </w:p>
          <w:p w14:paraId="45DB6472">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2.《中华人民共和国行政处罚法》第三十二条</w:t>
            </w:r>
          </w:p>
        </w:tc>
      </w:tr>
      <w:tr w14:paraId="3D1A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1C36F2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24</w:t>
            </w:r>
          </w:p>
        </w:tc>
        <w:tc>
          <w:tcPr>
            <w:tcW w:w="3839" w:type="dxa"/>
            <w:shd w:val="clear" w:color="auto" w:fill="auto"/>
            <w:noWrap w:val="0"/>
            <w:vAlign w:val="center"/>
          </w:tcPr>
          <w:p w14:paraId="6C07F15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超越许可事项，从事道路危险货物运输</w:t>
            </w:r>
          </w:p>
        </w:tc>
        <w:tc>
          <w:tcPr>
            <w:tcW w:w="3562" w:type="dxa"/>
            <w:gridSpan w:val="2"/>
            <w:shd w:val="clear" w:color="auto" w:fill="auto"/>
            <w:noWrap w:val="0"/>
            <w:vAlign w:val="center"/>
          </w:tcPr>
          <w:p w14:paraId="6F1EEC75">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3373C8AB">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1.《道路危险货物运输管理规定》第五十五条第三项;</w:t>
            </w:r>
          </w:p>
          <w:p w14:paraId="28FF4E11">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0" w:firstLineChars="0"/>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798C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4F2B54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25</w:t>
            </w:r>
          </w:p>
        </w:tc>
        <w:tc>
          <w:tcPr>
            <w:tcW w:w="3839" w:type="dxa"/>
            <w:shd w:val="clear" w:color="auto" w:fill="auto"/>
            <w:noWrap w:val="0"/>
            <w:vAlign w:val="center"/>
          </w:tcPr>
          <w:p w14:paraId="60099E64">
            <w:pPr>
              <w:keepNext w:val="0"/>
              <w:keepLines w:val="0"/>
              <w:pageBreakBefore w:val="0"/>
              <w:widowControl/>
              <w:shd w:val="clear"/>
              <w:tabs>
                <w:tab w:val="left" w:pos="1133"/>
              </w:tabs>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非经营性道路危险货物运输单位从事道路危险货物运输经营</w:t>
            </w:r>
          </w:p>
        </w:tc>
        <w:tc>
          <w:tcPr>
            <w:tcW w:w="3562" w:type="dxa"/>
            <w:gridSpan w:val="2"/>
            <w:shd w:val="clear" w:color="auto" w:fill="auto"/>
            <w:noWrap w:val="0"/>
            <w:vAlign w:val="center"/>
          </w:tcPr>
          <w:p w14:paraId="5A1CADF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5FE49E1A">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1.《中华人民共和国道路运输条例》第六十三条;</w:t>
            </w:r>
          </w:p>
          <w:p w14:paraId="1E7AC490">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2.《道路危险货物运输管理规定》第五十五条第四项;</w:t>
            </w:r>
          </w:p>
          <w:p w14:paraId="6D27123B">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0" w:firstLineChars="0"/>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00B4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85C472B">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26</w:t>
            </w:r>
          </w:p>
        </w:tc>
        <w:tc>
          <w:tcPr>
            <w:tcW w:w="3839" w:type="dxa"/>
            <w:shd w:val="clear" w:color="auto" w:fill="auto"/>
            <w:noWrap w:val="0"/>
            <w:vAlign w:val="center"/>
          </w:tcPr>
          <w:p w14:paraId="3DDC185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从事道路危险化学品运输驾驶人员、装卸管理人员、押运人员未取得从业资格上岗作业</w:t>
            </w:r>
          </w:p>
        </w:tc>
        <w:tc>
          <w:tcPr>
            <w:tcW w:w="3562" w:type="dxa"/>
            <w:gridSpan w:val="2"/>
            <w:shd w:val="clear" w:color="auto" w:fill="auto"/>
            <w:noWrap w:val="0"/>
            <w:vAlign w:val="center"/>
          </w:tcPr>
          <w:p w14:paraId="7F061BB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75B4F6E0">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1.《危险化学品安全管理条例》第八十六条第一项;</w:t>
            </w:r>
          </w:p>
          <w:p w14:paraId="519C07E1">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2.《道路危险货物运输管理规定》第五十八条第一项;</w:t>
            </w:r>
          </w:p>
          <w:p w14:paraId="08E1CC51">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0" w:firstLineChars="0"/>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2D76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67" w:type="dxa"/>
            <w:shd w:val="clear" w:color="auto" w:fill="auto"/>
            <w:noWrap w:val="0"/>
            <w:vAlign w:val="center"/>
          </w:tcPr>
          <w:p w14:paraId="1B37801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27</w:t>
            </w:r>
          </w:p>
        </w:tc>
        <w:tc>
          <w:tcPr>
            <w:tcW w:w="3839" w:type="dxa"/>
            <w:shd w:val="clear" w:color="auto" w:fill="auto"/>
            <w:noWrap w:val="0"/>
            <w:vAlign w:val="center"/>
          </w:tcPr>
          <w:p w14:paraId="654A585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危险货物托运人不向道路运输承运人说明所托运的危险化学品的种类、数量、危险特性以及发生危险情况的应急处置措施</w:t>
            </w:r>
          </w:p>
        </w:tc>
        <w:tc>
          <w:tcPr>
            <w:tcW w:w="3562" w:type="dxa"/>
            <w:gridSpan w:val="2"/>
            <w:shd w:val="clear" w:color="auto" w:fill="auto"/>
            <w:noWrap w:val="0"/>
            <w:vAlign w:val="center"/>
          </w:tcPr>
          <w:p w14:paraId="3D1949B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24FD6FE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1.《危险化学品安全管理条例》第八十六条第六项;</w:t>
            </w:r>
          </w:p>
          <w:p w14:paraId="6BB5D7B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2.《危险货物道路运输安全管理办法》第五十九条第二项；3.《道路危险货物运输管理规定》第五十八条第二项</w:t>
            </w:r>
          </w:p>
          <w:p w14:paraId="4F41718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4.《中华人民共和国行政处罚法》第三十二条；</w:t>
            </w:r>
          </w:p>
        </w:tc>
      </w:tr>
      <w:tr w14:paraId="5C83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667" w:type="dxa"/>
            <w:shd w:val="clear" w:color="auto" w:fill="auto"/>
            <w:noWrap w:val="0"/>
            <w:vAlign w:val="center"/>
          </w:tcPr>
          <w:p w14:paraId="64A1423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28</w:t>
            </w:r>
          </w:p>
        </w:tc>
        <w:tc>
          <w:tcPr>
            <w:tcW w:w="3839" w:type="dxa"/>
            <w:shd w:val="clear" w:color="auto" w:fill="auto"/>
            <w:noWrap w:val="0"/>
            <w:vAlign w:val="center"/>
          </w:tcPr>
          <w:p w14:paraId="5705281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危险货物托运人不未按照国家有关规定对所托运的危险化学品妥善包装并在外包装上设置相应标志</w:t>
            </w:r>
          </w:p>
        </w:tc>
        <w:tc>
          <w:tcPr>
            <w:tcW w:w="3562" w:type="dxa"/>
            <w:gridSpan w:val="2"/>
            <w:shd w:val="clear" w:color="auto" w:fill="auto"/>
            <w:noWrap w:val="0"/>
            <w:vAlign w:val="center"/>
          </w:tcPr>
          <w:p w14:paraId="0017590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4F20355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0"/>
                <w:szCs w:val="20"/>
                <w:highlight w:val="none"/>
                <w:lang w:val="en-US" w:eastAsia="zh-CN"/>
              </w:rPr>
              <w:t>1.《</w:t>
            </w:r>
            <w:r>
              <w:rPr>
                <w:rFonts w:hint="default" w:ascii="Times New Roman" w:hAnsi="Times New Roman" w:eastAsia="方正仿宋简体" w:cs="Times New Roman"/>
                <w:b/>
                <w:bCs/>
                <w:color w:val="auto"/>
                <w:kern w:val="0"/>
                <w:sz w:val="22"/>
                <w:szCs w:val="22"/>
                <w:highlight w:val="none"/>
                <w:lang w:val="en-US" w:eastAsia="zh-CN" w:bidi="ar"/>
              </w:rPr>
              <w:t>危险化学品安全管理条例》第八十六条第六项；</w:t>
            </w:r>
          </w:p>
          <w:p w14:paraId="078FA64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2.《危险货物道路运输安全管理办法》第五十九条第二项；</w:t>
            </w:r>
          </w:p>
          <w:p w14:paraId="0501243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3.《道路危险货物运输管理规定》第五十八条第二项；</w:t>
            </w:r>
          </w:p>
          <w:p w14:paraId="4A70E826">
            <w:pPr>
              <w:widowControl w:val="0"/>
              <w:shd w:val="clear"/>
              <w:snapToGrid w:val="0"/>
              <w:jc w:val="left"/>
              <w:rPr>
                <w:rFonts w:hint="default" w:ascii="Times New Roman" w:hAnsi="Times New Roman" w:eastAsia="方正仿宋简体" w:cs="Times New Roman"/>
                <w:color w:val="auto"/>
                <w:sz w:val="18"/>
                <w:szCs w:val="18"/>
                <w:highlight w:val="none"/>
                <w:lang w:val="en-US" w:eastAsia="zh-CN" w:bidi="ar-SA"/>
              </w:rPr>
            </w:pPr>
            <w:r>
              <w:rPr>
                <w:rFonts w:hint="default" w:ascii="Times New Roman" w:hAnsi="Times New Roman" w:eastAsia="方正仿宋简体" w:cs="Times New Roman"/>
                <w:b/>
                <w:bCs/>
                <w:color w:val="auto"/>
                <w:sz w:val="22"/>
                <w:szCs w:val="22"/>
                <w:highlight w:val="none"/>
                <w:lang w:val="en-US" w:eastAsia="zh-CN" w:bidi="ar"/>
              </w:rPr>
              <w:t>4.《中华人民共和国行政处罚法》第三十二条</w:t>
            </w:r>
          </w:p>
        </w:tc>
      </w:tr>
      <w:tr w14:paraId="67B1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667" w:type="dxa"/>
            <w:shd w:val="clear" w:color="auto" w:fill="auto"/>
            <w:noWrap w:val="0"/>
            <w:vAlign w:val="center"/>
          </w:tcPr>
          <w:p w14:paraId="162E74B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29</w:t>
            </w:r>
          </w:p>
        </w:tc>
        <w:tc>
          <w:tcPr>
            <w:tcW w:w="3839" w:type="dxa"/>
            <w:shd w:val="clear" w:color="auto" w:fill="auto"/>
            <w:noWrap w:val="0"/>
            <w:vAlign w:val="center"/>
          </w:tcPr>
          <w:p w14:paraId="4381F51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未根据危险化学品的危险特性采取相应的安全防护措施，或者未配备必要的防护用品和应急救援器材</w:t>
            </w:r>
          </w:p>
        </w:tc>
        <w:tc>
          <w:tcPr>
            <w:tcW w:w="3562" w:type="dxa"/>
            <w:gridSpan w:val="2"/>
            <w:shd w:val="clear" w:color="auto" w:fill="auto"/>
            <w:noWrap w:val="0"/>
            <w:vAlign w:val="center"/>
          </w:tcPr>
          <w:p w14:paraId="3901943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34818B8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1.《危险化学品安全管理条例》第八十六条第二项；</w:t>
            </w:r>
          </w:p>
          <w:p w14:paraId="6438701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2.《道路危险货物运输管理规定》第五十八条第三项；</w:t>
            </w:r>
          </w:p>
          <w:p w14:paraId="0E483DC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0003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67" w:type="dxa"/>
            <w:shd w:val="clear" w:color="auto" w:fill="auto"/>
            <w:noWrap w:val="0"/>
            <w:vAlign w:val="center"/>
          </w:tcPr>
          <w:p w14:paraId="4908B24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30</w:t>
            </w:r>
          </w:p>
        </w:tc>
        <w:tc>
          <w:tcPr>
            <w:tcW w:w="3839" w:type="dxa"/>
            <w:shd w:val="clear" w:color="auto" w:fill="auto"/>
            <w:noWrap w:val="0"/>
            <w:vAlign w:val="center"/>
          </w:tcPr>
          <w:p w14:paraId="44E0940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运输危险化学品需要添加抑制剂或者稳定剂，托运人未添加或者未将有关情况告知承运人</w:t>
            </w:r>
          </w:p>
        </w:tc>
        <w:tc>
          <w:tcPr>
            <w:tcW w:w="3562" w:type="dxa"/>
            <w:gridSpan w:val="2"/>
            <w:shd w:val="clear" w:color="auto" w:fill="auto"/>
            <w:noWrap w:val="0"/>
            <w:vAlign w:val="center"/>
          </w:tcPr>
          <w:p w14:paraId="35D0424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2E0C079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1.《危险化学品安全管理条例》第八十六条第七项；</w:t>
            </w:r>
          </w:p>
          <w:p w14:paraId="7AA9790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2.《危险货物道路运输安全管理办法》第五十九条第一项；</w:t>
            </w:r>
          </w:p>
          <w:p w14:paraId="2F6CDAF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3.《道路危险货物运输管理规定》第五十八条第四项；</w:t>
            </w:r>
          </w:p>
          <w:p w14:paraId="307291A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4.《中华人民共和国行政处罚法》第三十二条</w:t>
            </w:r>
          </w:p>
        </w:tc>
      </w:tr>
      <w:tr w14:paraId="6775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FA4B52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31</w:t>
            </w:r>
          </w:p>
        </w:tc>
        <w:tc>
          <w:tcPr>
            <w:tcW w:w="3839" w:type="dxa"/>
            <w:shd w:val="clear" w:color="auto" w:fill="auto"/>
            <w:noWrap w:val="0"/>
            <w:vAlign w:val="center"/>
          </w:tcPr>
          <w:p w14:paraId="5404A6D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委托未依法取得危险货物道路运输许可的企业承运危险化学品</w:t>
            </w:r>
          </w:p>
        </w:tc>
        <w:tc>
          <w:tcPr>
            <w:tcW w:w="3562" w:type="dxa"/>
            <w:gridSpan w:val="2"/>
            <w:shd w:val="clear" w:color="auto" w:fill="auto"/>
            <w:noWrap w:val="0"/>
            <w:vAlign w:val="center"/>
          </w:tcPr>
          <w:p w14:paraId="17903D5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57A2F8B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1.《危险化学品安全管理条例》第八十七条第一款第一项；2.《危险货物道路运输安全管理办法》第五十七条第一项；3.《道路危险货物运输管理规定》第六十条第一项；</w:t>
            </w:r>
          </w:p>
          <w:p w14:paraId="3C575B0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4.《中华人民共和国行政处罚法》第三十二条</w:t>
            </w:r>
          </w:p>
        </w:tc>
      </w:tr>
      <w:tr w14:paraId="67FB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667" w:type="dxa"/>
            <w:shd w:val="clear" w:color="auto" w:fill="auto"/>
            <w:noWrap w:val="0"/>
            <w:vAlign w:val="center"/>
          </w:tcPr>
          <w:p w14:paraId="7C83000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32</w:t>
            </w:r>
          </w:p>
        </w:tc>
        <w:tc>
          <w:tcPr>
            <w:tcW w:w="3839" w:type="dxa"/>
            <w:shd w:val="clear" w:color="auto" w:fill="auto"/>
            <w:noWrap w:val="0"/>
            <w:vAlign w:val="center"/>
          </w:tcPr>
          <w:p w14:paraId="1DFFA11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在托运的普通货物中夹带危险化学品，或者将危险化学品谎报或者匿报为普通货物托运</w:t>
            </w:r>
          </w:p>
        </w:tc>
        <w:tc>
          <w:tcPr>
            <w:tcW w:w="3562" w:type="dxa"/>
            <w:gridSpan w:val="2"/>
            <w:shd w:val="clear" w:color="auto" w:fill="auto"/>
            <w:noWrap w:val="0"/>
            <w:vAlign w:val="center"/>
          </w:tcPr>
          <w:p w14:paraId="3EAE9BE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79916DA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1.《危险化学品安全管理条例》第八十七条第一款第四项；</w:t>
            </w:r>
          </w:p>
          <w:p w14:paraId="5EC96EE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2.《危险货物道路运输安全管理办法》第五十七条第二项；</w:t>
            </w:r>
          </w:p>
          <w:p w14:paraId="6177E59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3.《道路危险货物运输管理规定》第六十条第二项；</w:t>
            </w:r>
          </w:p>
          <w:p w14:paraId="5C71B07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4.《中华人民共和国行政处罚法》第三十二条</w:t>
            </w:r>
          </w:p>
        </w:tc>
      </w:tr>
      <w:tr w14:paraId="7680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3D1656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33</w:t>
            </w:r>
          </w:p>
        </w:tc>
        <w:tc>
          <w:tcPr>
            <w:tcW w:w="3839" w:type="dxa"/>
            <w:shd w:val="clear" w:color="auto" w:fill="auto"/>
            <w:noWrap w:val="0"/>
            <w:vAlign w:val="center"/>
          </w:tcPr>
          <w:p w14:paraId="669EF69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道路危险品货物运输企业或单位擅自改装已取得《道路运输证》的专用车辆及罐式专用车辆罐体</w:t>
            </w:r>
          </w:p>
        </w:tc>
        <w:tc>
          <w:tcPr>
            <w:tcW w:w="3562" w:type="dxa"/>
            <w:gridSpan w:val="2"/>
            <w:shd w:val="clear" w:color="auto" w:fill="auto"/>
            <w:noWrap w:val="0"/>
            <w:vAlign w:val="center"/>
          </w:tcPr>
          <w:p w14:paraId="261797A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461B479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1.《中华人民共和国道路运输条例》第六十九条第二款；</w:t>
            </w:r>
          </w:p>
          <w:p w14:paraId="772D15A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2.《道路危险货物运输管理规定》第六十一条；</w:t>
            </w:r>
          </w:p>
          <w:p w14:paraId="3D6551A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2635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4B7E48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34</w:t>
            </w:r>
          </w:p>
        </w:tc>
        <w:tc>
          <w:tcPr>
            <w:tcW w:w="3839" w:type="dxa"/>
            <w:shd w:val="clear" w:color="auto" w:fill="auto"/>
            <w:noWrap w:val="0"/>
            <w:vAlign w:val="center"/>
          </w:tcPr>
          <w:p w14:paraId="2F4B994B">
            <w:pPr>
              <w:keepNext w:val="0"/>
              <w:keepLines w:val="0"/>
              <w:pageBreakBefore w:val="0"/>
              <w:widowControl/>
              <w:shd w:val="clear"/>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无资质许可擅自从事放射性物品道路运输</w:t>
            </w:r>
          </w:p>
        </w:tc>
        <w:tc>
          <w:tcPr>
            <w:tcW w:w="3562" w:type="dxa"/>
            <w:gridSpan w:val="2"/>
            <w:shd w:val="clear" w:color="auto" w:fill="auto"/>
            <w:noWrap w:val="0"/>
            <w:vAlign w:val="center"/>
          </w:tcPr>
          <w:p w14:paraId="109FEF2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408460D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1.《放射性物品道路运输管理规定》第三十八条第一项；</w:t>
            </w:r>
          </w:p>
          <w:p w14:paraId="451C829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682E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3" w:hRule="atLeast"/>
        </w:trPr>
        <w:tc>
          <w:tcPr>
            <w:tcW w:w="667" w:type="dxa"/>
            <w:shd w:val="clear" w:color="auto" w:fill="auto"/>
            <w:noWrap w:val="0"/>
            <w:vAlign w:val="center"/>
          </w:tcPr>
          <w:p w14:paraId="5A3FB99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35</w:t>
            </w:r>
          </w:p>
        </w:tc>
        <w:tc>
          <w:tcPr>
            <w:tcW w:w="3839" w:type="dxa"/>
            <w:shd w:val="clear" w:color="auto" w:fill="auto"/>
            <w:noWrap w:val="0"/>
            <w:vAlign w:val="center"/>
          </w:tcPr>
          <w:p w14:paraId="1420539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使用失效、伪造、变造、被注销等无效放射性物品道路运输许可证件从事放射性物品道路运输</w:t>
            </w:r>
          </w:p>
        </w:tc>
        <w:tc>
          <w:tcPr>
            <w:tcW w:w="3562" w:type="dxa"/>
            <w:gridSpan w:val="2"/>
            <w:shd w:val="clear" w:color="auto" w:fill="auto"/>
            <w:noWrap w:val="0"/>
            <w:vAlign w:val="center"/>
          </w:tcPr>
          <w:p w14:paraId="32E1C047">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185CB4A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1.《放射性物品道路运输管理规定》第三十八条第二项；</w:t>
            </w:r>
          </w:p>
          <w:p w14:paraId="7FDB20B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4DB6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F50A48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36</w:t>
            </w:r>
          </w:p>
        </w:tc>
        <w:tc>
          <w:tcPr>
            <w:tcW w:w="3839" w:type="dxa"/>
            <w:shd w:val="clear" w:color="auto" w:fill="auto"/>
            <w:noWrap w:val="0"/>
            <w:vAlign w:val="center"/>
          </w:tcPr>
          <w:p w14:paraId="58F9723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超越资质许可事项，从事放射性物品道路运输</w:t>
            </w:r>
          </w:p>
        </w:tc>
        <w:tc>
          <w:tcPr>
            <w:tcW w:w="3562" w:type="dxa"/>
            <w:gridSpan w:val="2"/>
            <w:shd w:val="clear" w:color="auto" w:fill="auto"/>
            <w:noWrap w:val="0"/>
            <w:vAlign w:val="center"/>
          </w:tcPr>
          <w:p w14:paraId="4284C4DF">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1BD797D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1.《放射性物品道路运输管理规定》第三十八条第三项；</w:t>
            </w:r>
          </w:p>
          <w:p w14:paraId="7245EE7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414F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06B742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37</w:t>
            </w:r>
          </w:p>
        </w:tc>
        <w:tc>
          <w:tcPr>
            <w:tcW w:w="3839" w:type="dxa"/>
            <w:shd w:val="clear" w:color="auto" w:fill="auto"/>
            <w:noWrap w:val="0"/>
            <w:vAlign w:val="center"/>
          </w:tcPr>
          <w:p w14:paraId="7155DFD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非经营性放射性物品道路运输单位从事放射性物品道路运输经营</w:t>
            </w:r>
          </w:p>
        </w:tc>
        <w:tc>
          <w:tcPr>
            <w:tcW w:w="3562" w:type="dxa"/>
            <w:gridSpan w:val="2"/>
            <w:shd w:val="clear" w:color="auto" w:fill="auto"/>
            <w:noWrap w:val="0"/>
            <w:vAlign w:val="center"/>
          </w:tcPr>
          <w:p w14:paraId="19BE94B5">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6CFF6C2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1.《放射性物品道路运输管理规定》第三十八条第四项；</w:t>
            </w:r>
          </w:p>
          <w:p w14:paraId="5DA59BD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4A3D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C84F1B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38</w:t>
            </w:r>
          </w:p>
        </w:tc>
        <w:tc>
          <w:tcPr>
            <w:tcW w:w="3839" w:type="dxa"/>
            <w:shd w:val="clear" w:color="auto" w:fill="auto"/>
            <w:noWrap w:val="0"/>
            <w:vAlign w:val="center"/>
          </w:tcPr>
          <w:p w14:paraId="4348532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放射性物品道路运输企业或者单位擅自改装已取得《道路运输证》的专用车辆</w:t>
            </w:r>
          </w:p>
        </w:tc>
        <w:tc>
          <w:tcPr>
            <w:tcW w:w="3562" w:type="dxa"/>
            <w:gridSpan w:val="2"/>
            <w:shd w:val="clear" w:color="auto" w:fill="auto"/>
            <w:noWrap w:val="0"/>
            <w:vAlign w:val="center"/>
          </w:tcPr>
          <w:p w14:paraId="0C10DDBB">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6B37C7B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1.《放射性物品道路运输管理规定》第三十九条；</w:t>
            </w:r>
          </w:p>
          <w:p w14:paraId="4B8041C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6590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6D3C90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39</w:t>
            </w:r>
          </w:p>
        </w:tc>
        <w:tc>
          <w:tcPr>
            <w:tcW w:w="3839" w:type="dxa"/>
            <w:shd w:val="clear" w:color="auto" w:fill="auto"/>
            <w:noWrap w:val="0"/>
            <w:vAlign w:val="center"/>
          </w:tcPr>
          <w:p w14:paraId="0644B51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客运经营者擅自改装已取得车辆运营证的车辆</w:t>
            </w:r>
          </w:p>
        </w:tc>
        <w:tc>
          <w:tcPr>
            <w:tcW w:w="3562" w:type="dxa"/>
            <w:gridSpan w:val="2"/>
            <w:shd w:val="clear" w:color="auto" w:fill="auto"/>
            <w:noWrap w:val="0"/>
            <w:vAlign w:val="center"/>
          </w:tcPr>
          <w:p w14:paraId="695D7A1F">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48888C4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1.《中华人民共和国道路运输条例》第六十九条第二款；</w:t>
            </w:r>
          </w:p>
          <w:p w14:paraId="45750E3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47F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062889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40</w:t>
            </w:r>
          </w:p>
        </w:tc>
        <w:tc>
          <w:tcPr>
            <w:tcW w:w="3839" w:type="dxa"/>
            <w:shd w:val="clear" w:color="auto" w:fill="auto"/>
            <w:noWrap w:val="0"/>
            <w:vAlign w:val="center"/>
          </w:tcPr>
          <w:p w14:paraId="7895E32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小微型客车租赁经营者未按照规定办理备案或者变更备案</w:t>
            </w:r>
          </w:p>
        </w:tc>
        <w:tc>
          <w:tcPr>
            <w:tcW w:w="3562" w:type="dxa"/>
            <w:gridSpan w:val="2"/>
            <w:shd w:val="clear" w:color="auto" w:fill="auto"/>
            <w:noWrap w:val="0"/>
            <w:vAlign w:val="center"/>
          </w:tcPr>
          <w:p w14:paraId="4D873E7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52069AF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1.《小微型客车租赁经营服务管理办法》第二十五条第一款第一项；</w:t>
            </w:r>
          </w:p>
          <w:p w14:paraId="368CFA8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FC3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01B598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41</w:t>
            </w:r>
          </w:p>
        </w:tc>
        <w:tc>
          <w:tcPr>
            <w:tcW w:w="3839" w:type="dxa"/>
            <w:shd w:val="clear" w:color="auto" w:fill="auto"/>
            <w:noWrap w:val="0"/>
            <w:vAlign w:val="center"/>
          </w:tcPr>
          <w:p w14:paraId="7F0F1C1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小微型客车租赁经营者未建立小微型客车租赁经营管理档案或者未按照规定报送相关数据信息</w:t>
            </w:r>
          </w:p>
        </w:tc>
        <w:tc>
          <w:tcPr>
            <w:tcW w:w="3562" w:type="dxa"/>
            <w:gridSpan w:val="2"/>
            <w:shd w:val="clear" w:color="auto" w:fill="auto"/>
            <w:noWrap w:val="0"/>
            <w:vAlign w:val="center"/>
          </w:tcPr>
          <w:p w14:paraId="0B5D5F2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5D4716B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1.《小微型客车租赁经营服务管理办法》第二十五条第一款第三项；</w:t>
            </w:r>
          </w:p>
          <w:p w14:paraId="3BBCE65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EE7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BE442C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42</w:t>
            </w:r>
          </w:p>
        </w:tc>
        <w:tc>
          <w:tcPr>
            <w:tcW w:w="3839" w:type="dxa"/>
            <w:shd w:val="clear" w:color="auto" w:fill="auto"/>
            <w:noWrap w:val="0"/>
            <w:vAlign w:val="center"/>
          </w:tcPr>
          <w:p w14:paraId="2E3D4A0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小微型客车租赁经营者未在经营场所或者服务平台以显著方式明示服务项目、租赁流程、租赁车辆类型、收费标准、押金收取与退还、客服与监督电话等事</w:t>
            </w:r>
          </w:p>
        </w:tc>
        <w:tc>
          <w:tcPr>
            <w:tcW w:w="3562" w:type="dxa"/>
            <w:gridSpan w:val="2"/>
            <w:shd w:val="clear" w:color="auto" w:fill="auto"/>
            <w:noWrap w:val="0"/>
            <w:vAlign w:val="center"/>
          </w:tcPr>
          <w:p w14:paraId="25546A41">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2788495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1.《小微型客车租赁经营服务管理办法》第二十五条第一款第四项；</w:t>
            </w:r>
          </w:p>
          <w:p w14:paraId="19FE788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31F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7B57883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43</w:t>
            </w:r>
          </w:p>
        </w:tc>
        <w:tc>
          <w:tcPr>
            <w:tcW w:w="3839" w:type="dxa"/>
            <w:shd w:val="clear" w:color="auto" w:fill="auto"/>
            <w:noWrap w:val="0"/>
            <w:vAlign w:val="center"/>
          </w:tcPr>
          <w:p w14:paraId="7D8261F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未取得巡游出租汽车经营许可，擅自从事巡游出租汽车经营活动</w:t>
            </w:r>
          </w:p>
        </w:tc>
        <w:tc>
          <w:tcPr>
            <w:tcW w:w="3562" w:type="dxa"/>
            <w:gridSpan w:val="2"/>
            <w:shd w:val="clear" w:color="auto" w:fill="auto"/>
            <w:noWrap w:val="0"/>
            <w:vAlign w:val="center"/>
          </w:tcPr>
          <w:p w14:paraId="2DE9B162">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42ED63A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1.《巡游出租汽车经营服务管理规定》第四十五条；</w:t>
            </w:r>
          </w:p>
          <w:p w14:paraId="50BC4D9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065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14B5524">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44</w:t>
            </w:r>
          </w:p>
        </w:tc>
        <w:tc>
          <w:tcPr>
            <w:tcW w:w="3839" w:type="dxa"/>
            <w:shd w:val="clear" w:color="auto" w:fill="auto"/>
            <w:noWrap w:val="0"/>
            <w:vAlign w:val="center"/>
          </w:tcPr>
          <w:p w14:paraId="6560621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起讫点均不在许可的经营区域从事巡游出租汽车经营活动</w:t>
            </w:r>
          </w:p>
        </w:tc>
        <w:tc>
          <w:tcPr>
            <w:tcW w:w="3562" w:type="dxa"/>
            <w:gridSpan w:val="2"/>
            <w:shd w:val="clear" w:color="auto" w:fill="auto"/>
            <w:noWrap w:val="0"/>
            <w:vAlign w:val="center"/>
          </w:tcPr>
          <w:p w14:paraId="1C44B93B">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609E237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1.《巡游出租汽车经营服务管理规定》第四十六条第一项；2.《中华人民共和国行政处罚法》第三十二条</w:t>
            </w:r>
          </w:p>
        </w:tc>
      </w:tr>
      <w:tr w14:paraId="426E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756293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45</w:t>
            </w:r>
          </w:p>
        </w:tc>
        <w:tc>
          <w:tcPr>
            <w:tcW w:w="3839" w:type="dxa"/>
            <w:shd w:val="clear" w:color="auto" w:fill="auto"/>
            <w:noWrap w:val="0"/>
            <w:vAlign w:val="center"/>
          </w:tcPr>
          <w:p w14:paraId="1150BE6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使用未取得道路运输证的车辆，擅自从事巡游出租汽车经营活动</w:t>
            </w:r>
          </w:p>
        </w:tc>
        <w:tc>
          <w:tcPr>
            <w:tcW w:w="3562" w:type="dxa"/>
            <w:gridSpan w:val="2"/>
            <w:shd w:val="clear" w:color="auto" w:fill="auto"/>
            <w:noWrap w:val="0"/>
            <w:vAlign w:val="center"/>
          </w:tcPr>
          <w:p w14:paraId="6C5EEE53">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4155787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1.《巡游出租汽车经营服务管理规定》第四十六条第二项；</w:t>
            </w:r>
          </w:p>
          <w:p w14:paraId="5E3CF86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6AC4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3DA40A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46</w:t>
            </w:r>
          </w:p>
        </w:tc>
        <w:tc>
          <w:tcPr>
            <w:tcW w:w="3839" w:type="dxa"/>
            <w:shd w:val="clear" w:color="auto" w:fill="auto"/>
            <w:noWrap w:val="0"/>
            <w:vAlign w:val="center"/>
          </w:tcPr>
          <w:p w14:paraId="081988C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出租或者擅自转让巡游出租汽车车辆经营权</w:t>
            </w:r>
          </w:p>
        </w:tc>
        <w:tc>
          <w:tcPr>
            <w:tcW w:w="3562" w:type="dxa"/>
            <w:gridSpan w:val="2"/>
            <w:shd w:val="clear" w:color="auto" w:fill="auto"/>
            <w:noWrap w:val="0"/>
            <w:vAlign w:val="center"/>
          </w:tcPr>
          <w:p w14:paraId="3ED027EF">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1E146E7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1.《巡游出租汽车经营服务管理规定》第四十七条第二项；</w:t>
            </w:r>
          </w:p>
          <w:p w14:paraId="532805A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E82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F95ACC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47</w:t>
            </w:r>
          </w:p>
        </w:tc>
        <w:tc>
          <w:tcPr>
            <w:tcW w:w="3839" w:type="dxa"/>
            <w:shd w:val="clear" w:color="auto" w:fill="auto"/>
            <w:noWrap w:val="0"/>
            <w:vAlign w:val="center"/>
          </w:tcPr>
          <w:p w14:paraId="196025D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巡游出租汽车经营者未及时纠正巡游出租汽车驾驶员转包经营</w:t>
            </w:r>
          </w:p>
        </w:tc>
        <w:tc>
          <w:tcPr>
            <w:tcW w:w="3562" w:type="dxa"/>
            <w:gridSpan w:val="2"/>
            <w:shd w:val="clear" w:color="auto" w:fill="auto"/>
            <w:noWrap w:val="0"/>
            <w:vAlign w:val="center"/>
          </w:tcPr>
          <w:p w14:paraId="2156FF9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00EB5CE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1.《巡游出租汽车经营服务管理规定》第四十七条第三项；2.《中华人民共和国行政处罚法》第三十二条</w:t>
            </w:r>
          </w:p>
        </w:tc>
      </w:tr>
      <w:tr w14:paraId="0860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C567B65">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48</w:t>
            </w:r>
          </w:p>
        </w:tc>
        <w:tc>
          <w:tcPr>
            <w:tcW w:w="3839" w:type="dxa"/>
            <w:shd w:val="clear" w:color="auto" w:fill="auto"/>
            <w:noWrap w:val="0"/>
            <w:vAlign w:val="center"/>
          </w:tcPr>
          <w:p w14:paraId="090394A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未取得《网络预约出租汽车经营许可证》，擅自从事或者变相从事网约车经营活动</w:t>
            </w:r>
          </w:p>
        </w:tc>
        <w:tc>
          <w:tcPr>
            <w:tcW w:w="3562" w:type="dxa"/>
            <w:gridSpan w:val="2"/>
            <w:shd w:val="clear" w:color="auto" w:fill="auto"/>
            <w:noWrap w:val="0"/>
            <w:vAlign w:val="center"/>
          </w:tcPr>
          <w:p w14:paraId="11919214">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0BF13F4A">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1.《网络预约出租汽车经营服务管理暂行办法》第三十四条第一款第一项；</w:t>
            </w:r>
          </w:p>
          <w:p w14:paraId="23E0EC66">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0" w:firstLineChars="0"/>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5B2A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01FBFD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49</w:t>
            </w:r>
          </w:p>
        </w:tc>
        <w:tc>
          <w:tcPr>
            <w:tcW w:w="3839" w:type="dxa"/>
            <w:shd w:val="clear" w:color="auto" w:fill="auto"/>
            <w:noWrap w:val="0"/>
            <w:vAlign w:val="center"/>
          </w:tcPr>
          <w:p w14:paraId="73AB798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未取得《网络预约出租汽车运输证》，擅自从事或者变相从事网约车经营活动</w:t>
            </w:r>
          </w:p>
        </w:tc>
        <w:tc>
          <w:tcPr>
            <w:tcW w:w="3562" w:type="dxa"/>
            <w:gridSpan w:val="2"/>
            <w:shd w:val="clear" w:color="auto" w:fill="auto"/>
            <w:noWrap w:val="0"/>
            <w:vAlign w:val="center"/>
          </w:tcPr>
          <w:p w14:paraId="133CE14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427C5ED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1.《网络预约出租汽车经营服务管理暂行办法》第三十四条第一款第二项；</w:t>
            </w:r>
          </w:p>
          <w:p w14:paraId="51B8316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6C9A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58E5C76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50</w:t>
            </w:r>
          </w:p>
        </w:tc>
        <w:tc>
          <w:tcPr>
            <w:tcW w:w="3839" w:type="dxa"/>
            <w:shd w:val="clear" w:color="auto" w:fill="auto"/>
            <w:noWrap w:val="0"/>
            <w:vAlign w:val="center"/>
          </w:tcPr>
          <w:p w14:paraId="6C5A573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伪造、变造或者使用伪造、变造、失效的《网络预约出租汽车运输证》从事网约车经营活动</w:t>
            </w:r>
          </w:p>
        </w:tc>
        <w:tc>
          <w:tcPr>
            <w:tcW w:w="3562" w:type="dxa"/>
            <w:gridSpan w:val="2"/>
            <w:shd w:val="clear" w:color="auto" w:fill="auto"/>
            <w:noWrap w:val="0"/>
            <w:vAlign w:val="center"/>
          </w:tcPr>
          <w:p w14:paraId="3C37729C">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657A4B9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1.《网络预约出租汽车经营服务管理暂行办法》第三十四条第一款第二项、第二款；</w:t>
            </w:r>
          </w:p>
          <w:p w14:paraId="0D32AE2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6234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D0623C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51</w:t>
            </w:r>
          </w:p>
        </w:tc>
        <w:tc>
          <w:tcPr>
            <w:tcW w:w="3839" w:type="dxa"/>
            <w:shd w:val="clear" w:color="auto" w:fill="auto"/>
            <w:noWrap w:val="0"/>
            <w:vAlign w:val="center"/>
          </w:tcPr>
          <w:p w14:paraId="053628C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未取得从业资格证驾驶出租汽车从事经营活动</w:t>
            </w:r>
          </w:p>
        </w:tc>
        <w:tc>
          <w:tcPr>
            <w:tcW w:w="3562" w:type="dxa"/>
            <w:gridSpan w:val="2"/>
            <w:shd w:val="clear" w:color="auto" w:fill="auto"/>
            <w:noWrap w:val="0"/>
            <w:vAlign w:val="center"/>
          </w:tcPr>
          <w:p w14:paraId="5C41B389">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1D0360A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1.《出租汽车驾驶员从业资格管理规定》第四十一条第一项；</w:t>
            </w:r>
          </w:p>
          <w:p w14:paraId="297DD83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5009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00286C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52</w:t>
            </w:r>
          </w:p>
        </w:tc>
        <w:tc>
          <w:tcPr>
            <w:tcW w:w="3839" w:type="dxa"/>
            <w:shd w:val="clear" w:color="auto" w:fill="auto"/>
            <w:noWrap w:val="0"/>
            <w:vAlign w:val="center"/>
          </w:tcPr>
          <w:p w14:paraId="2C03B23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未经许可擅自从事出租汽车客运经营</w:t>
            </w:r>
          </w:p>
        </w:tc>
        <w:tc>
          <w:tcPr>
            <w:tcW w:w="3562" w:type="dxa"/>
            <w:gridSpan w:val="2"/>
            <w:shd w:val="clear" w:color="auto" w:fill="auto"/>
            <w:noWrap w:val="0"/>
            <w:vAlign w:val="center"/>
          </w:tcPr>
          <w:p w14:paraId="656FE9B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5BC4914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1.《山东省道路运输条例》第六十一条第二款；</w:t>
            </w:r>
          </w:p>
          <w:p w14:paraId="407817F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73AB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759AB2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53</w:t>
            </w:r>
          </w:p>
        </w:tc>
        <w:tc>
          <w:tcPr>
            <w:tcW w:w="3839" w:type="dxa"/>
            <w:shd w:val="clear" w:color="auto" w:fill="auto"/>
            <w:noWrap w:val="0"/>
            <w:vAlign w:val="center"/>
          </w:tcPr>
          <w:p w14:paraId="47DEE68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未取得相应从业资格证件，从事道路危险货物运输活动</w:t>
            </w:r>
          </w:p>
        </w:tc>
        <w:tc>
          <w:tcPr>
            <w:tcW w:w="3562" w:type="dxa"/>
            <w:gridSpan w:val="2"/>
            <w:shd w:val="clear" w:color="auto" w:fill="auto"/>
            <w:noWrap w:val="0"/>
            <w:vAlign w:val="center"/>
          </w:tcPr>
          <w:p w14:paraId="5D9FC0C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771E581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1.《道路运输从业人员管理规定》第四十七条第一项；</w:t>
            </w:r>
          </w:p>
          <w:p w14:paraId="4A42583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287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2BFD3C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54</w:t>
            </w:r>
          </w:p>
        </w:tc>
        <w:tc>
          <w:tcPr>
            <w:tcW w:w="3839" w:type="dxa"/>
            <w:shd w:val="clear" w:color="auto" w:fill="auto"/>
            <w:noWrap w:val="0"/>
            <w:vAlign w:val="center"/>
          </w:tcPr>
          <w:p w14:paraId="4C71A49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使用失效、伪造、变造的从业资格证，从事道路危险货物运输活动</w:t>
            </w:r>
          </w:p>
        </w:tc>
        <w:tc>
          <w:tcPr>
            <w:tcW w:w="3562" w:type="dxa"/>
            <w:gridSpan w:val="2"/>
            <w:shd w:val="clear" w:color="auto" w:fill="auto"/>
            <w:noWrap w:val="0"/>
            <w:vAlign w:val="center"/>
          </w:tcPr>
          <w:p w14:paraId="514B689B">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4394E9E0">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1.《道路运输从业人员管理规定》第四十七条第二项；</w:t>
            </w:r>
          </w:p>
          <w:p w14:paraId="5CD513BA">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0" w:firstLineChars="0"/>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097F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2727DC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55</w:t>
            </w:r>
          </w:p>
        </w:tc>
        <w:tc>
          <w:tcPr>
            <w:tcW w:w="3839" w:type="dxa"/>
            <w:shd w:val="clear" w:color="auto" w:fill="auto"/>
            <w:noWrap w:val="0"/>
            <w:vAlign w:val="center"/>
          </w:tcPr>
          <w:p w14:paraId="121B843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超越从业资格证件核 定 范围，从事道路危险货物运输活动</w:t>
            </w:r>
          </w:p>
        </w:tc>
        <w:tc>
          <w:tcPr>
            <w:tcW w:w="3562" w:type="dxa"/>
            <w:gridSpan w:val="2"/>
            <w:shd w:val="clear" w:color="auto" w:fill="auto"/>
            <w:noWrap w:val="0"/>
            <w:vAlign w:val="center"/>
          </w:tcPr>
          <w:p w14:paraId="391721DB">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54624EFD">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1.《道路运输从业人员管理规定》第四十七条第三项；</w:t>
            </w:r>
          </w:p>
          <w:p w14:paraId="07340658">
            <w:pPr>
              <w:keepNext w:val="0"/>
              <w:keepLines w:val="0"/>
              <w:pageBreakBefore w:val="0"/>
              <w:widowControl/>
              <w:numPr>
                <w:ilvl w:val="0"/>
                <w:numId w:val="0"/>
              </w:numPr>
              <w:shd w:val="clear"/>
              <w:kinsoku/>
              <w:wordWrap/>
              <w:overflowPunct/>
              <w:topLinePunct w:val="0"/>
              <w:autoSpaceDE/>
              <w:autoSpaceDN/>
              <w:bidi w:val="0"/>
              <w:adjustRightInd/>
              <w:snapToGrid/>
              <w:spacing w:line="400" w:lineRule="exact"/>
              <w:ind w:left="0" w:leftChars="0" w:firstLine="0" w:firstLineChars="0"/>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175C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5BA020C">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56</w:t>
            </w:r>
          </w:p>
        </w:tc>
        <w:tc>
          <w:tcPr>
            <w:tcW w:w="3839" w:type="dxa"/>
            <w:shd w:val="clear" w:color="auto" w:fill="auto"/>
            <w:noWrap w:val="0"/>
            <w:vAlign w:val="center"/>
          </w:tcPr>
          <w:p w14:paraId="38789C3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委托未依法取得危险货物水路运输许可的企业承运危险化学品</w:t>
            </w:r>
          </w:p>
        </w:tc>
        <w:tc>
          <w:tcPr>
            <w:tcW w:w="3562" w:type="dxa"/>
            <w:gridSpan w:val="2"/>
            <w:shd w:val="clear" w:color="auto" w:fill="auto"/>
            <w:noWrap w:val="0"/>
            <w:vAlign w:val="center"/>
          </w:tcPr>
          <w:p w14:paraId="615798E7">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7C3792A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1.《危险化学品安全管理条例》第八十七条第一款第一项；</w:t>
            </w:r>
          </w:p>
          <w:p w14:paraId="29D0280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769C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1C31F6D9">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57</w:t>
            </w:r>
          </w:p>
        </w:tc>
        <w:tc>
          <w:tcPr>
            <w:tcW w:w="3839" w:type="dxa"/>
            <w:shd w:val="clear" w:color="auto" w:fill="auto"/>
            <w:noWrap w:val="0"/>
            <w:vAlign w:val="center"/>
          </w:tcPr>
          <w:p w14:paraId="209345B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船长未在船员服务簿内如实记载船员的履职情况</w:t>
            </w:r>
          </w:p>
        </w:tc>
        <w:tc>
          <w:tcPr>
            <w:tcW w:w="3562" w:type="dxa"/>
            <w:gridSpan w:val="2"/>
            <w:shd w:val="clear" w:color="auto" w:fill="auto"/>
            <w:noWrap w:val="0"/>
            <w:vAlign w:val="center"/>
          </w:tcPr>
          <w:p w14:paraId="3F68F51A">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具有法定减轻处罚情形</w:t>
            </w:r>
          </w:p>
        </w:tc>
        <w:tc>
          <w:tcPr>
            <w:tcW w:w="5769" w:type="dxa"/>
            <w:shd w:val="clear" w:color="auto" w:fill="auto"/>
            <w:noWrap w:val="0"/>
            <w:vAlign w:val="center"/>
          </w:tcPr>
          <w:p w14:paraId="00EF036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1.《中华人民共和国船员条例》第五十二条第三项；</w:t>
            </w:r>
          </w:p>
          <w:p w14:paraId="68F567A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2.《中华人民共和国行政处罚法》第三十二条</w:t>
            </w:r>
          </w:p>
        </w:tc>
      </w:tr>
      <w:tr w14:paraId="6E19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3E432F9">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58</w:t>
            </w:r>
          </w:p>
        </w:tc>
        <w:tc>
          <w:tcPr>
            <w:tcW w:w="3839" w:type="dxa"/>
            <w:shd w:val="clear" w:color="auto" w:fill="auto"/>
            <w:noWrap w:val="0"/>
            <w:vAlign w:val="center"/>
          </w:tcPr>
          <w:p w14:paraId="5B03355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未按照规定拖带或者非拖船从事拖带作业</w:t>
            </w:r>
          </w:p>
        </w:tc>
        <w:tc>
          <w:tcPr>
            <w:tcW w:w="3562" w:type="dxa"/>
            <w:gridSpan w:val="2"/>
            <w:shd w:val="clear" w:color="auto" w:fill="auto"/>
            <w:noWrap w:val="0"/>
            <w:vAlign w:val="center"/>
          </w:tcPr>
          <w:p w14:paraId="6390156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主动改正，消除危害后果的；2.积极配合海事管理机构调查，并主动交代违规拖带或本船其他违法情况的；3.在航行过程中被发现存在违规拖带行为，主动或接受指令靠泊接受检查的；4.检举并配合海事管理机构查处他船海事行政违法行为有立功表现的；5.其他可以给予减轻的情形。</w:t>
            </w:r>
          </w:p>
        </w:tc>
        <w:tc>
          <w:tcPr>
            <w:tcW w:w="5769" w:type="dxa"/>
            <w:shd w:val="clear" w:color="auto" w:fill="auto"/>
            <w:noWrap w:val="0"/>
            <w:vAlign w:val="center"/>
          </w:tcPr>
          <w:p w14:paraId="2B86DD3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1.《中华人民共和国内河交通安全管理条例》第八十二条；</w:t>
            </w:r>
          </w:p>
          <w:p w14:paraId="4F96A08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2.《中华人民共和国内河海事行政处罚规定》第十八条第一款和第二款第（六）项；</w:t>
            </w:r>
          </w:p>
          <w:p w14:paraId="00FC2AF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3C10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15FB5E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59</w:t>
            </w:r>
          </w:p>
        </w:tc>
        <w:tc>
          <w:tcPr>
            <w:tcW w:w="3839" w:type="dxa"/>
            <w:shd w:val="clear" w:color="auto" w:fill="auto"/>
            <w:noWrap w:val="0"/>
            <w:vAlign w:val="center"/>
          </w:tcPr>
          <w:p w14:paraId="312B164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船舶进出港口和通过交通管制区、通航密集区、航行条件受到限制区域，未遵守海事管理机构发布的特别规定</w:t>
            </w:r>
          </w:p>
        </w:tc>
        <w:tc>
          <w:tcPr>
            <w:tcW w:w="3562" w:type="dxa"/>
            <w:gridSpan w:val="2"/>
            <w:shd w:val="clear" w:color="auto" w:fill="auto"/>
            <w:noWrap w:val="0"/>
            <w:vAlign w:val="center"/>
          </w:tcPr>
          <w:p w14:paraId="38443BD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0AF9FC9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1.《中华人民共和国内河交通安全管理条例》第六十八条第（四）项；</w:t>
            </w:r>
          </w:p>
          <w:p w14:paraId="2F91663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2.《中华人民共和国内河海事行政处罚规定》第十六条第（五）项；</w:t>
            </w:r>
          </w:p>
          <w:p w14:paraId="49C53EF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1960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DA5072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60</w:t>
            </w:r>
          </w:p>
        </w:tc>
        <w:tc>
          <w:tcPr>
            <w:tcW w:w="3839" w:type="dxa"/>
            <w:shd w:val="clear" w:color="auto" w:fill="auto"/>
            <w:noWrap w:val="0"/>
            <w:vAlign w:val="center"/>
          </w:tcPr>
          <w:p w14:paraId="38D6E02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超过核定航区航行</w:t>
            </w:r>
          </w:p>
        </w:tc>
        <w:tc>
          <w:tcPr>
            <w:tcW w:w="3562" w:type="dxa"/>
            <w:gridSpan w:val="2"/>
            <w:shd w:val="clear" w:color="auto" w:fill="auto"/>
            <w:noWrap w:val="0"/>
            <w:vAlign w:val="center"/>
          </w:tcPr>
          <w:p w14:paraId="18C3EC2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36B547A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1.《中华人民共和国内河交通安全管理条例》第八十二条；</w:t>
            </w:r>
          </w:p>
          <w:p w14:paraId="36C78AB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2.《中华人民共和国内河海事行政处罚规定》第十八条第一款和第二款第（四）项；</w:t>
            </w:r>
          </w:p>
          <w:p w14:paraId="41BD319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49E0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E7CAA6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61</w:t>
            </w:r>
          </w:p>
        </w:tc>
        <w:tc>
          <w:tcPr>
            <w:tcW w:w="3839" w:type="dxa"/>
            <w:shd w:val="clear" w:color="auto" w:fill="auto"/>
            <w:noWrap w:val="0"/>
            <w:vAlign w:val="center"/>
          </w:tcPr>
          <w:p w14:paraId="49C6A23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载运或者拖带超重、超长、超高、超宽、半潜的物体，未申请或者未按照核定的航路、时间航行</w:t>
            </w:r>
          </w:p>
        </w:tc>
        <w:tc>
          <w:tcPr>
            <w:tcW w:w="3562" w:type="dxa"/>
            <w:gridSpan w:val="2"/>
            <w:shd w:val="clear" w:color="auto" w:fill="auto"/>
            <w:noWrap w:val="0"/>
            <w:vAlign w:val="center"/>
          </w:tcPr>
          <w:p w14:paraId="7B017C2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1F11D05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1.《中华人民共和国内河交通安全管理条例》第六十八条第（五）项；</w:t>
            </w:r>
          </w:p>
          <w:p w14:paraId="52F2838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2.《中华人民共和国内河海事行政处罚规定》第十六条第（七）项；</w:t>
            </w:r>
          </w:p>
          <w:p w14:paraId="3189F05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268B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3CE01F5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62</w:t>
            </w:r>
          </w:p>
        </w:tc>
        <w:tc>
          <w:tcPr>
            <w:tcW w:w="3839" w:type="dxa"/>
            <w:shd w:val="clear" w:color="auto" w:fill="auto"/>
            <w:noWrap w:val="0"/>
            <w:vAlign w:val="center"/>
          </w:tcPr>
          <w:p w14:paraId="1F246B6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船舶无正当理由进入或者穿越禁航区</w:t>
            </w:r>
          </w:p>
        </w:tc>
        <w:tc>
          <w:tcPr>
            <w:tcW w:w="3562" w:type="dxa"/>
            <w:gridSpan w:val="2"/>
            <w:shd w:val="clear" w:color="auto" w:fill="auto"/>
            <w:noWrap w:val="0"/>
            <w:vAlign w:val="center"/>
          </w:tcPr>
          <w:p w14:paraId="7B4EC1B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08ECF77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1.《中华人民共和国内河交通安全管理条例》第六十八条第（四）项；</w:t>
            </w:r>
          </w:p>
          <w:p w14:paraId="01B2F00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2.《中华人民共和国内河海事行政处罚规定》第十六条第（六）项；</w:t>
            </w:r>
          </w:p>
          <w:p w14:paraId="1CE0E3A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03B3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667" w:type="dxa"/>
            <w:shd w:val="clear" w:color="auto" w:fill="auto"/>
            <w:noWrap w:val="0"/>
            <w:vAlign w:val="center"/>
          </w:tcPr>
          <w:p w14:paraId="696B7E3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63</w:t>
            </w:r>
          </w:p>
        </w:tc>
        <w:tc>
          <w:tcPr>
            <w:tcW w:w="3839" w:type="dxa"/>
            <w:shd w:val="clear" w:color="auto" w:fill="auto"/>
            <w:noWrap w:val="0"/>
            <w:vAlign w:val="center"/>
          </w:tcPr>
          <w:p w14:paraId="0425A59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未经核准从事大型设施或者移动式平台的水上拖带</w:t>
            </w:r>
          </w:p>
        </w:tc>
        <w:tc>
          <w:tcPr>
            <w:tcW w:w="3562" w:type="dxa"/>
            <w:gridSpan w:val="2"/>
            <w:shd w:val="clear" w:color="auto" w:fill="auto"/>
            <w:noWrap w:val="0"/>
            <w:vAlign w:val="center"/>
          </w:tcPr>
          <w:p w14:paraId="3ABA29B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4DC6F4E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1.《中华人民共和国内河交通安全管理条例》第八十二条；</w:t>
            </w:r>
          </w:p>
          <w:p w14:paraId="350C598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2.《中华人民共和国内河海事行政处罚规定》第十八条第一款和第二款第（七）项；</w:t>
            </w:r>
          </w:p>
          <w:p w14:paraId="66EBA9E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6946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0B347B7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64</w:t>
            </w:r>
          </w:p>
        </w:tc>
        <w:tc>
          <w:tcPr>
            <w:tcW w:w="3839" w:type="dxa"/>
            <w:shd w:val="clear" w:color="auto" w:fill="auto"/>
            <w:noWrap w:val="0"/>
            <w:vAlign w:val="center"/>
          </w:tcPr>
          <w:p w14:paraId="61D136A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船舶所配船员的数量低于船舶最低安全配员证书规定的定额要求</w:t>
            </w:r>
          </w:p>
        </w:tc>
        <w:tc>
          <w:tcPr>
            <w:tcW w:w="3562" w:type="dxa"/>
            <w:gridSpan w:val="2"/>
            <w:shd w:val="clear" w:color="auto" w:fill="auto"/>
            <w:noWrap w:val="0"/>
            <w:vAlign w:val="center"/>
          </w:tcPr>
          <w:p w14:paraId="57C178B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0156E04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1.《中华人民共和国内河交通安全管理条例》第六十五条；</w:t>
            </w:r>
          </w:p>
          <w:p w14:paraId="3B71240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2.《中华人民共和国内河海事行政处罚规定》第十四条第一款和第二款第（一）项；</w:t>
            </w:r>
          </w:p>
          <w:p w14:paraId="62A2887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50FF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0" w:hRule="atLeast"/>
        </w:trPr>
        <w:tc>
          <w:tcPr>
            <w:tcW w:w="667" w:type="dxa"/>
            <w:shd w:val="clear" w:color="auto" w:fill="auto"/>
            <w:noWrap w:val="0"/>
            <w:vAlign w:val="center"/>
          </w:tcPr>
          <w:p w14:paraId="2928F11B">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65</w:t>
            </w:r>
          </w:p>
        </w:tc>
        <w:tc>
          <w:tcPr>
            <w:tcW w:w="3839" w:type="dxa"/>
            <w:shd w:val="clear" w:color="auto" w:fill="auto"/>
            <w:noWrap w:val="0"/>
            <w:vAlign w:val="center"/>
          </w:tcPr>
          <w:p w14:paraId="2B6B023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船舶未持有有效的《船舶最低安全配员证书》</w:t>
            </w:r>
          </w:p>
        </w:tc>
        <w:tc>
          <w:tcPr>
            <w:tcW w:w="3562" w:type="dxa"/>
            <w:gridSpan w:val="2"/>
            <w:shd w:val="clear" w:color="auto" w:fill="auto"/>
            <w:noWrap w:val="0"/>
            <w:vAlign w:val="center"/>
          </w:tcPr>
          <w:p w14:paraId="18022CB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未持有有效的《船舶最低安全配员证书》，但实际配员达到《中华人民共和国船舶最低安全配员规则》要求的.4.其他可以给予减轻的情形。</w:t>
            </w:r>
          </w:p>
        </w:tc>
        <w:tc>
          <w:tcPr>
            <w:tcW w:w="5769" w:type="dxa"/>
            <w:shd w:val="clear" w:color="auto" w:fill="auto"/>
            <w:noWrap w:val="0"/>
            <w:vAlign w:val="center"/>
          </w:tcPr>
          <w:p w14:paraId="20E98F1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1.《中华人民共和国内河交通安全管理条例》第六十五条；</w:t>
            </w:r>
          </w:p>
          <w:p w14:paraId="4425F82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2.《中华人民共和国内河海事行政处罚规定》第十四条第一款和第二款第（二）项；</w:t>
            </w:r>
          </w:p>
          <w:p w14:paraId="3689780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0CA3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81139FA">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66</w:t>
            </w:r>
          </w:p>
        </w:tc>
        <w:tc>
          <w:tcPr>
            <w:tcW w:w="3839" w:type="dxa"/>
            <w:shd w:val="clear" w:color="auto" w:fill="auto"/>
            <w:noWrap w:val="0"/>
            <w:vAlign w:val="center"/>
          </w:tcPr>
          <w:p w14:paraId="17A40E4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超核定载重线载运货物</w:t>
            </w:r>
          </w:p>
          <w:p w14:paraId="7484F89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p>
        </w:tc>
        <w:tc>
          <w:tcPr>
            <w:tcW w:w="3562" w:type="dxa"/>
            <w:gridSpan w:val="2"/>
            <w:shd w:val="clear" w:color="auto" w:fill="auto"/>
            <w:noWrap w:val="0"/>
            <w:vAlign w:val="center"/>
          </w:tcPr>
          <w:p w14:paraId="3ABADE8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542934C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1.《中华人民共和国内河交通安全管理条例》第八十二条；</w:t>
            </w:r>
          </w:p>
          <w:p w14:paraId="575F2B8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2.《中华人民共和国内河海事行政处罚规定》第十八条第一款和第三款第（一）项；</w:t>
            </w:r>
          </w:p>
          <w:p w14:paraId="56F067A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45ED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39DA23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67</w:t>
            </w:r>
          </w:p>
        </w:tc>
        <w:tc>
          <w:tcPr>
            <w:tcW w:w="3839" w:type="dxa"/>
            <w:shd w:val="clear" w:color="auto" w:fill="auto"/>
            <w:noWrap w:val="0"/>
            <w:vAlign w:val="center"/>
          </w:tcPr>
          <w:p w14:paraId="1F81228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超乘客定额载运旅客</w:t>
            </w:r>
          </w:p>
          <w:p w14:paraId="2EC3C18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p>
        </w:tc>
        <w:tc>
          <w:tcPr>
            <w:tcW w:w="3562" w:type="dxa"/>
            <w:gridSpan w:val="2"/>
            <w:shd w:val="clear" w:color="auto" w:fill="auto"/>
            <w:noWrap w:val="0"/>
            <w:vAlign w:val="center"/>
          </w:tcPr>
          <w:p w14:paraId="43EDA65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w w:val="96"/>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41BC905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1.《中华人民共和国内河交通安全管理条例》第八十二条；</w:t>
            </w:r>
          </w:p>
          <w:p w14:paraId="459DFF8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2.《中华人民共和国内河海事行政处罚规定》第十八条第一款和第三款第（六）项；</w:t>
            </w:r>
          </w:p>
          <w:p w14:paraId="60EB5D8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1F71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2A31E5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68</w:t>
            </w:r>
          </w:p>
        </w:tc>
        <w:tc>
          <w:tcPr>
            <w:tcW w:w="3839" w:type="dxa"/>
            <w:shd w:val="clear" w:color="auto" w:fill="auto"/>
            <w:noWrap w:val="0"/>
            <w:vAlign w:val="center"/>
          </w:tcPr>
          <w:p w14:paraId="70E0C91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船舶违规使用低闪点燃油</w:t>
            </w:r>
          </w:p>
          <w:p w14:paraId="6C05BE2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p>
        </w:tc>
        <w:tc>
          <w:tcPr>
            <w:tcW w:w="3562" w:type="dxa"/>
            <w:gridSpan w:val="2"/>
            <w:shd w:val="clear" w:color="auto" w:fill="auto"/>
            <w:noWrap w:val="0"/>
            <w:vAlign w:val="center"/>
          </w:tcPr>
          <w:p w14:paraId="1A4D785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w w:val="96"/>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5C0CF8C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1.《中华人民共和国内河交通安全管理条例》第八十二条；</w:t>
            </w:r>
          </w:p>
          <w:p w14:paraId="0C153B7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2.《中华人民共和国内河海事行政处罚规定》第十八条第一款和第二款第（五）项；</w:t>
            </w:r>
          </w:p>
          <w:p w14:paraId="2DF19EC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1C4D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131CD3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69</w:t>
            </w:r>
          </w:p>
        </w:tc>
        <w:tc>
          <w:tcPr>
            <w:tcW w:w="3839" w:type="dxa"/>
            <w:shd w:val="clear" w:color="auto" w:fill="auto"/>
            <w:noWrap w:val="0"/>
            <w:vAlign w:val="center"/>
          </w:tcPr>
          <w:p w14:paraId="7EDB3EF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不按照规定载运易流态化货物或者不按照规定向海事管理机构备案</w:t>
            </w:r>
          </w:p>
          <w:p w14:paraId="6BF709A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p>
        </w:tc>
        <w:tc>
          <w:tcPr>
            <w:tcW w:w="3562" w:type="dxa"/>
            <w:gridSpan w:val="2"/>
            <w:shd w:val="clear" w:color="auto" w:fill="auto"/>
            <w:noWrap w:val="0"/>
            <w:vAlign w:val="center"/>
          </w:tcPr>
          <w:p w14:paraId="79B8573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72C4B70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1.《中华人民共和国内河交通安全管理条例》第八十二条；</w:t>
            </w:r>
          </w:p>
          <w:p w14:paraId="73CB5A5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2.《中华人民共和国内河海事行政处罚规定》第十八条第一款和第二款第（二）项；</w:t>
            </w:r>
          </w:p>
          <w:p w14:paraId="42E422B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6984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CBD3EB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70</w:t>
            </w:r>
          </w:p>
        </w:tc>
        <w:tc>
          <w:tcPr>
            <w:tcW w:w="3839" w:type="dxa"/>
            <w:shd w:val="clear" w:color="auto" w:fill="auto"/>
            <w:noWrap w:val="0"/>
            <w:vAlign w:val="center"/>
          </w:tcPr>
          <w:p w14:paraId="0E1AFA6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集装箱船装载超过核定箱数</w:t>
            </w:r>
          </w:p>
        </w:tc>
        <w:tc>
          <w:tcPr>
            <w:tcW w:w="3562" w:type="dxa"/>
            <w:gridSpan w:val="2"/>
            <w:shd w:val="clear" w:color="auto" w:fill="auto"/>
            <w:noWrap w:val="0"/>
            <w:vAlign w:val="center"/>
          </w:tcPr>
          <w:p w14:paraId="5834256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449BB61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1.《中华人民共和国内河交通安全管理条例》第八十二条；</w:t>
            </w:r>
          </w:p>
          <w:p w14:paraId="7346574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2.《中华人民共和国内河海事行政处罚规定》第十八条第一款和第三款第（二）项；</w:t>
            </w:r>
          </w:p>
          <w:p w14:paraId="1EEB951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3AB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5A2A93B2">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71</w:t>
            </w:r>
          </w:p>
        </w:tc>
        <w:tc>
          <w:tcPr>
            <w:tcW w:w="3839" w:type="dxa"/>
            <w:shd w:val="clear" w:color="auto" w:fill="auto"/>
            <w:noWrap w:val="0"/>
            <w:vAlign w:val="center"/>
          </w:tcPr>
          <w:p w14:paraId="5331EE9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未经核准乘客定额载客航行</w:t>
            </w:r>
          </w:p>
          <w:p w14:paraId="724D7EF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p>
        </w:tc>
        <w:tc>
          <w:tcPr>
            <w:tcW w:w="3562" w:type="dxa"/>
            <w:gridSpan w:val="2"/>
            <w:shd w:val="clear" w:color="auto" w:fill="auto"/>
            <w:noWrap w:val="0"/>
            <w:vAlign w:val="center"/>
          </w:tcPr>
          <w:p w14:paraId="1EA2930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w w:val="96"/>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51377C3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1.《中华人民共和国内河交通安全管理条例》第八十二条；</w:t>
            </w:r>
          </w:p>
          <w:p w14:paraId="03B3545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2.《中华人民共和国内河海事行政处罚规定》第十八条第一款和第三款第（五）项；</w:t>
            </w:r>
          </w:p>
          <w:p w14:paraId="290AA23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2C83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18EEBE99">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72</w:t>
            </w:r>
          </w:p>
        </w:tc>
        <w:tc>
          <w:tcPr>
            <w:tcW w:w="3839" w:type="dxa"/>
            <w:shd w:val="clear" w:color="auto" w:fill="auto"/>
            <w:noWrap w:val="0"/>
            <w:vAlign w:val="center"/>
          </w:tcPr>
          <w:p w14:paraId="1F7F25B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未按照规定标明船名、船籍港、载重线或者遮挡船名、船籍港、载重线</w:t>
            </w:r>
          </w:p>
        </w:tc>
        <w:tc>
          <w:tcPr>
            <w:tcW w:w="3562" w:type="dxa"/>
            <w:gridSpan w:val="2"/>
            <w:shd w:val="clear" w:color="auto" w:fill="auto"/>
            <w:noWrap w:val="0"/>
            <w:vAlign w:val="center"/>
          </w:tcPr>
          <w:p w14:paraId="56988E5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w w:val="96"/>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75EBB9E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1.《中华人民共和国内河交通安全管理条例》第六十八条第（一）项；</w:t>
            </w:r>
          </w:p>
          <w:p w14:paraId="7CA6682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2.《中华人民共和国内河海事行政处罚规定》第十六条第（二）项；</w:t>
            </w:r>
          </w:p>
          <w:p w14:paraId="07B8A39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260C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68F2E49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73</w:t>
            </w:r>
          </w:p>
        </w:tc>
        <w:tc>
          <w:tcPr>
            <w:tcW w:w="3839" w:type="dxa"/>
            <w:shd w:val="clear" w:color="auto" w:fill="auto"/>
            <w:noWrap w:val="0"/>
            <w:vAlign w:val="center"/>
          </w:tcPr>
          <w:p w14:paraId="4C74D4C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不遵守船舶、设施的配载和系固安全技术规范</w:t>
            </w:r>
          </w:p>
          <w:p w14:paraId="46C7C28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p>
        </w:tc>
        <w:tc>
          <w:tcPr>
            <w:tcW w:w="3562" w:type="dxa"/>
            <w:gridSpan w:val="2"/>
            <w:shd w:val="clear" w:color="auto" w:fill="auto"/>
            <w:noWrap w:val="0"/>
            <w:vAlign w:val="center"/>
          </w:tcPr>
          <w:p w14:paraId="56A21D1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7DD4F71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1.《中华人民共和国内河交通安全管理条例》第八十二条；</w:t>
            </w:r>
          </w:p>
          <w:p w14:paraId="4943224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2.《中华人民共和国内河海事行政处罚规定》第十八条第一款和第二款第（一）项；</w:t>
            </w:r>
          </w:p>
          <w:p w14:paraId="54CB416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549D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235D382E">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74</w:t>
            </w:r>
          </w:p>
        </w:tc>
        <w:tc>
          <w:tcPr>
            <w:tcW w:w="3839" w:type="dxa"/>
            <w:shd w:val="clear" w:color="auto" w:fill="auto"/>
            <w:noWrap w:val="0"/>
            <w:vAlign w:val="center"/>
          </w:tcPr>
          <w:p w14:paraId="343D342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遇有不符合安全开航条件的情况而冒险开航</w:t>
            </w:r>
          </w:p>
          <w:p w14:paraId="766E464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p>
        </w:tc>
        <w:tc>
          <w:tcPr>
            <w:tcW w:w="3562" w:type="dxa"/>
            <w:gridSpan w:val="2"/>
            <w:shd w:val="clear" w:color="auto" w:fill="auto"/>
            <w:noWrap w:val="0"/>
            <w:vAlign w:val="center"/>
          </w:tcPr>
          <w:p w14:paraId="459262F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424976C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1.《中华人民共和国内河交通安全管理条例》第八十二条；</w:t>
            </w:r>
          </w:p>
          <w:p w14:paraId="0F5D1EC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2.《中华人民共和国内河海事行政处罚规定》第十八条第一款和第二款第（三）项；</w:t>
            </w:r>
          </w:p>
          <w:p w14:paraId="0CDCB1D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4B84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688474FF">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75</w:t>
            </w:r>
          </w:p>
        </w:tc>
        <w:tc>
          <w:tcPr>
            <w:tcW w:w="3839" w:type="dxa"/>
            <w:shd w:val="clear" w:color="auto" w:fill="auto"/>
            <w:noWrap w:val="0"/>
            <w:vAlign w:val="center"/>
          </w:tcPr>
          <w:p w14:paraId="5191B12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未持有船员适任证书或者其他适任证件</w:t>
            </w:r>
          </w:p>
        </w:tc>
        <w:tc>
          <w:tcPr>
            <w:tcW w:w="3562" w:type="dxa"/>
            <w:gridSpan w:val="2"/>
            <w:shd w:val="clear" w:color="auto" w:fill="auto"/>
            <w:noWrap w:val="0"/>
            <w:vAlign w:val="center"/>
          </w:tcPr>
          <w:p w14:paraId="11F320E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w w:val="96"/>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19A3122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1.《中华人民共和国内河交通安全管理条例》第六十六条；</w:t>
            </w:r>
          </w:p>
          <w:p w14:paraId="7721472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2.《中华人民共和国内河海事行政处罚规定》第十条第一款和第二款第（二）项；</w:t>
            </w:r>
          </w:p>
          <w:p w14:paraId="7837AEDC">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7A4A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3857E63">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76</w:t>
            </w:r>
          </w:p>
        </w:tc>
        <w:tc>
          <w:tcPr>
            <w:tcW w:w="3839" w:type="dxa"/>
            <w:shd w:val="clear" w:color="auto" w:fill="auto"/>
            <w:noWrap w:val="0"/>
            <w:vAlign w:val="center"/>
          </w:tcPr>
          <w:p w14:paraId="5737E5E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所服务的船舶的航区、种类和等级或者所任职务超越所持船员职务证书限定的范围</w:t>
            </w:r>
          </w:p>
        </w:tc>
        <w:tc>
          <w:tcPr>
            <w:tcW w:w="3562" w:type="dxa"/>
            <w:gridSpan w:val="2"/>
            <w:shd w:val="clear" w:color="auto" w:fill="auto"/>
            <w:noWrap w:val="0"/>
            <w:vAlign w:val="center"/>
          </w:tcPr>
          <w:p w14:paraId="48145BD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w w:val="96"/>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7DF619B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1.《中华人民共和国内河交通安全管理条例》第六十六条；</w:t>
            </w:r>
          </w:p>
          <w:p w14:paraId="41F877C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2.《中华人民共和国内河海事行政处罚规定》第十条第一款和第二款第（六）项；</w:t>
            </w:r>
          </w:p>
          <w:p w14:paraId="38260E7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42B6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320400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77</w:t>
            </w:r>
          </w:p>
        </w:tc>
        <w:tc>
          <w:tcPr>
            <w:tcW w:w="3839" w:type="dxa"/>
            <w:shd w:val="clear" w:color="auto" w:fill="auto"/>
            <w:noWrap w:val="0"/>
            <w:vAlign w:val="center"/>
          </w:tcPr>
          <w:p w14:paraId="2587BEF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船舶配载和运输危险货物不符合国家有关法律、法规、规章的规定和国家标准，或者未按照危险化学品的特性采取必要安全防护措施的</w:t>
            </w:r>
          </w:p>
        </w:tc>
        <w:tc>
          <w:tcPr>
            <w:tcW w:w="3562" w:type="dxa"/>
            <w:gridSpan w:val="2"/>
            <w:shd w:val="clear" w:color="auto" w:fill="auto"/>
            <w:noWrap w:val="0"/>
            <w:vAlign w:val="center"/>
          </w:tcPr>
          <w:p w14:paraId="58C02F3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3B3D95F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 《危险化学品安全管理条例》第八十六条第（二）项；</w:t>
            </w:r>
          </w:p>
          <w:p w14:paraId="46B0B851">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 《中华人民共和国内河海事行政处罚规定》第二十四第一款和第二款相应项；</w:t>
            </w:r>
          </w:p>
          <w:p w14:paraId="1B0FBCD9">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317A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E49F330">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78</w:t>
            </w:r>
          </w:p>
        </w:tc>
        <w:tc>
          <w:tcPr>
            <w:tcW w:w="3839" w:type="dxa"/>
            <w:shd w:val="clear" w:color="auto" w:fill="auto"/>
            <w:noWrap w:val="0"/>
            <w:vAlign w:val="center"/>
          </w:tcPr>
          <w:p w14:paraId="7499ECB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船舶载运危险货物进出港，未经海事管理机构同意的</w:t>
            </w:r>
          </w:p>
        </w:tc>
        <w:tc>
          <w:tcPr>
            <w:tcW w:w="3562" w:type="dxa"/>
            <w:gridSpan w:val="2"/>
            <w:shd w:val="clear" w:color="auto" w:fill="auto"/>
            <w:noWrap w:val="0"/>
            <w:vAlign w:val="center"/>
          </w:tcPr>
          <w:p w14:paraId="4A0A998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6865FD6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1.《中华人民共和国内河交通安全管理条例》第七十一条第一款第（二）项；</w:t>
            </w:r>
          </w:p>
          <w:p w14:paraId="2A0E548A">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2.《中华人民共和国内河海事行政处罚规定》第二十一条第（二）项；</w:t>
            </w:r>
          </w:p>
          <w:p w14:paraId="44404FA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2F1F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425B527D">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0"/>
                <w:sz w:val="22"/>
                <w:szCs w:val="22"/>
                <w:highlight w:val="none"/>
                <w:lang w:val="en-US" w:eastAsia="zh-CN" w:bidi="ar-SA"/>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79</w:t>
            </w:r>
          </w:p>
        </w:tc>
        <w:tc>
          <w:tcPr>
            <w:tcW w:w="3839" w:type="dxa"/>
            <w:shd w:val="clear" w:color="auto" w:fill="auto"/>
            <w:noWrap w:val="0"/>
            <w:vAlign w:val="center"/>
          </w:tcPr>
          <w:p w14:paraId="0A6B153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未按照规定配备救生设施</w:t>
            </w:r>
          </w:p>
          <w:p w14:paraId="3AB310C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p>
        </w:tc>
        <w:tc>
          <w:tcPr>
            <w:tcW w:w="3562" w:type="dxa"/>
            <w:gridSpan w:val="2"/>
            <w:shd w:val="clear" w:color="auto" w:fill="auto"/>
            <w:noWrap w:val="0"/>
            <w:vAlign w:val="center"/>
          </w:tcPr>
          <w:p w14:paraId="7D4C9DD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符合下列情形之一：1.积极配合海事管理机构调查，并主动交代违法情况的；2.检举并配合海事管理机构查处他船海事行政违法行为有立功表现的；3.其他可以给予减轻的情形。</w:t>
            </w:r>
          </w:p>
        </w:tc>
        <w:tc>
          <w:tcPr>
            <w:tcW w:w="5769" w:type="dxa"/>
            <w:shd w:val="clear" w:color="auto" w:fill="auto"/>
            <w:noWrap w:val="0"/>
            <w:vAlign w:val="center"/>
          </w:tcPr>
          <w:p w14:paraId="1B95877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1.《中华人民共和国内河交通安全管理条例》第七十一条第一款第（二）项；</w:t>
            </w:r>
          </w:p>
          <w:p w14:paraId="23B8E42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2.《中华人民共和国内河海事行政处罚规定》第二十一条第（二）项；</w:t>
            </w:r>
          </w:p>
          <w:p w14:paraId="4B18853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kern w:val="0"/>
                <w:sz w:val="22"/>
                <w:szCs w:val="22"/>
                <w:highlight w:val="none"/>
                <w:lang w:val="en-US" w:eastAsia="zh-CN" w:bidi="ar"/>
              </w:rPr>
            </w:pPr>
            <w:r>
              <w:rPr>
                <w:rFonts w:hint="default" w:ascii="Times New Roman" w:hAnsi="Times New Roman" w:eastAsia="方正仿宋简体" w:cs="Times New Roman"/>
                <w:b/>
                <w:bCs/>
                <w:color w:val="auto"/>
                <w:kern w:val="0"/>
                <w:sz w:val="22"/>
                <w:szCs w:val="22"/>
                <w:highlight w:val="none"/>
                <w:lang w:val="en-US" w:eastAsia="zh-CN" w:bidi="ar"/>
              </w:rPr>
              <w:t>3.《中华人民共和国行政处罚法》第三十二条</w:t>
            </w:r>
          </w:p>
        </w:tc>
      </w:tr>
      <w:tr w14:paraId="719A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37" w:type="dxa"/>
            <w:gridSpan w:val="5"/>
            <w:shd w:val="clear" w:color="auto" w:fill="auto"/>
            <w:noWrap w:val="0"/>
            <w:vAlign w:val="center"/>
          </w:tcPr>
          <w:p w14:paraId="04108C2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sz w:val="22"/>
                <w:szCs w:val="22"/>
                <w:highlight w:val="none"/>
                <w:lang w:val="en-US" w:eastAsia="zh-CN" w:bidi="ar"/>
              </w:rPr>
            </w:pPr>
            <w:r>
              <w:rPr>
                <w:rFonts w:hint="default" w:ascii="Times New Roman" w:hAnsi="Times New Roman" w:eastAsia="方正黑体简体" w:cs="Times New Roman"/>
                <w:b/>
                <w:bCs/>
                <w:color w:val="auto"/>
                <w:sz w:val="28"/>
                <w:szCs w:val="28"/>
                <w:highlight w:val="none"/>
                <w:lang w:val="en-US" w:eastAsia="zh-CN" w:bidi="ar"/>
              </w:rPr>
              <w:t>4.济宁市文化和旅游局</w:t>
            </w:r>
          </w:p>
        </w:tc>
      </w:tr>
      <w:tr w14:paraId="5DF4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758A227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140A9D4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
              </w:rPr>
            </w:pPr>
            <w:r>
              <w:rPr>
                <w:rFonts w:hint="default" w:ascii="Times New Roman" w:hAnsi="Times New Roman" w:eastAsia="方正黑体简体" w:cs="Times New Roman"/>
                <w:b/>
                <w:bCs/>
                <w:color w:val="auto"/>
                <w:sz w:val="22"/>
                <w:szCs w:val="22"/>
                <w:highlight w:val="none"/>
                <w:lang w:val="en-US" w:eastAsia="zh-CN" w:bidi="ar"/>
              </w:rPr>
              <w:t>违法行为</w:t>
            </w:r>
          </w:p>
        </w:tc>
        <w:tc>
          <w:tcPr>
            <w:tcW w:w="3562" w:type="dxa"/>
            <w:gridSpan w:val="2"/>
            <w:shd w:val="clear" w:color="auto" w:fill="auto"/>
            <w:noWrap w:val="0"/>
            <w:vAlign w:val="center"/>
          </w:tcPr>
          <w:p w14:paraId="0182BF4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
              </w:rPr>
            </w:pPr>
            <w:r>
              <w:rPr>
                <w:rFonts w:hint="default" w:ascii="Times New Roman" w:hAnsi="Times New Roman" w:eastAsia="方正黑体简体" w:cs="Times New Roman"/>
                <w:b/>
                <w:bCs/>
                <w:color w:val="auto"/>
                <w:sz w:val="22"/>
                <w:szCs w:val="22"/>
                <w:highlight w:val="none"/>
                <w:lang w:val="en-US" w:eastAsia="zh-CN" w:bidi="ar"/>
              </w:rPr>
              <w:t>适用条件</w:t>
            </w:r>
          </w:p>
        </w:tc>
        <w:tc>
          <w:tcPr>
            <w:tcW w:w="5769" w:type="dxa"/>
            <w:shd w:val="clear" w:color="auto" w:fill="auto"/>
            <w:noWrap w:val="0"/>
            <w:vAlign w:val="center"/>
          </w:tcPr>
          <w:p w14:paraId="5FC6025E">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
              </w:rPr>
            </w:pPr>
            <w:r>
              <w:rPr>
                <w:rFonts w:hint="default" w:ascii="Times New Roman" w:hAnsi="Times New Roman" w:eastAsia="方正黑体简体" w:cs="Times New Roman"/>
                <w:b/>
                <w:bCs/>
                <w:color w:val="auto"/>
                <w:sz w:val="22"/>
                <w:szCs w:val="22"/>
                <w:highlight w:val="none"/>
                <w:lang w:val="en-US" w:eastAsia="zh-CN" w:bidi="ar"/>
              </w:rPr>
              <w:t>法定依据</w:t>
            </w:r>
          </w:p>
        </w:tc>
      </w:tr>
      <w:tr w14:paraId="2299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noWrap w:val="0"/>
            <w:vAlign w:val="center"/>
          </w:tcPr>
          <w:p w14:paraId="46FBA846">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80</w:t>
            </w:r>
          </w:p>
        </w:tc>
        <w:tc>
          <w:tcPr>
            <w:tcW w:w="3839" w:type="dxa"/>
            <w:shd w:val="clear" w:color="auto" w:fill="auto"/>
            <w:noWrap w:val="0"/>
            <w:vAlign w:val="center"/>
          </w:tcPr>
          <w:p w14:paraId="076A99C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艺术考级机构组织艺术考级活动前未向社会发布考级简章或考级简章内容不符合规定</w:t>
            </w:r>
          </w:p>
        </w:tc>
        <w:tc>
          <w:tcPr>
            <w:tcW w:w="3562" w:type="dxa"/>
            <w:gridSpan w:val="2"/>
            <w:shd w:val="clear" w:color="auto" w:fill="auto"/>
            <w:noWrap w:val="0"/>
            <w:vAlign w:val="center"/>
          </w:tcPr>
          <w:p w14:paraId="39081F4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1.首次被发现；</w:t>
            </w:r>
          </w:p>
          <w:p w14:paraId="4A96263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2.已发布考级简章但考级简章内容不符合规定；</w:t>
            </w:r>
          </w:p>
          <w:p w14:paraId="7720FEB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3.积极主动整改，消除或者减轻危害后果</w:t>
            </w:r>
          </w:p>
        </w:tc>
        <w:tc>
          <w:tcPr>
            <w:tcW w:w="5769" w:type="dxa"/>
            <w:shd w:val="clear" w:color="auto" w:fill="auto"/>
            <w:noWrap w:val="0"/>
            <w:vAlign w:val="center"/>
          </w:tcPr>
          <w:p w14:paraId="16EB96C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1.《社会艺术水平考级管理办法》（2004年7月发布，2017年12月文化部令第57号修订）第二十五条；</w:t>
            </w:r>
          </w:p>
          <w:p w14:paraId="781C890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2.《中华人民共和国行政处罚法》（1996年3月通过，2021年1月修订）第三十二条</w:t>
            </w:r>
          </w:p>
        </w:tc>
      </w:tr>
      <w:tr w14:paraId="5B85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1" w:hRule="atLeast"/>
        </w:trPr>
        <w:tc>
          <w:tcPr>
            <w:tcW w:w="667" w:type="dxa"/>
            <w:shd w:val="clear" w:color="auto" w:fill="auto"/>
            <w:noWrap w:val="0"/>
            <w:vAlign w:val="center"/>
          </w:tcPr>
          <w:p w14:paraId="2C20C068">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81</w:t>
            </w:r>
          </w:p>
        </w:tc>
        <w:tc>
          <w:tcPr>
            <w:tcW w:w="3839" w:type="dxa"/>
            <w:shd w:val="clear" w:color="auto" w:fill="auto"/>
            <w:noWrap w:val="0"/>
            <w:vAlign w:val="center"/>
          </w:tcPr>
          <w:p w14:paraId="44F8A33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艺术考级机构未按规定将承办单位的基本情况和合作协议备案</w:t>
            </w:r>
          </w:p>
        </w:tc>
        <w:tc>
          <w:tcPr>
            <w:tcW w:w="3562" w:type="dxa"/>
            <w:gridSpan w:val="2"/>
            <w:shd w:val="clear" w:color="auto" w:fill="auto"/>
            <w:noWrap w:val="0"/>
            <w:vAlign w:val="center"/>
          </w:tcPr>
          <w:p w14:paraId="351B09A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1.首次被发现；</w:t>
            </w:r>
          </w:p>
          <w:p w14:paraId="4BDC277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2.积极主动整改，消除或者减轻危害后果</w:t>
            </w:r>
          </w:p>
        </w:tc>
        <w:tc>
          <w:tcPr>
            <w:tcW w:w="5769" w:type="dxa"/>
            <w:shd w:val="clear" w:color="auto" w:fill="auto"/>
            <w:noWrap w:val="0"/>
            <w:vAlign w:val="center"/>
          </w:tcPr>
          <w:p w14:paraId="14FB99B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1.《社会艺术水平考级管理办法》（2004年7月发布，2017年12月文化部令第57号修订）第二十五条；</w:t>
            </w:r>
          </w:p>
          <w:p w14:paraId="25E211C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2.《中华人民共和国行政处罚法》（1996年3月通过，2021年1月修订）第三十二条</w:t>
            </w:r>
          </w:p>
        </w:tc>
      </w:tr>
      <w:tr w14:paraId="6F34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667" w:type="dxa"/>
            <w:shd w:val="clear" w:color="auto" w:fill="auto"/>
            <w:noWrap w:val="0"/>
            <w:vAlign w:val="center"/>
          </w:tcPr>
          <w:p w14:paraId="38CB4737">
            <w:pPr>
              <w:keepNext w:val="0"/>
              <w:keepLines w:val="0"/>
              <w:widowControl/>
              <w:suppressLineNumbers w:val="0"/>
              <w:shd w:val="clear"/>
              <w:jc w:val="center"/>
              <w:textAlignment w:val="center"/>
              <w:rPr>
                <w:rFonts w:hint="default" w:ascii="Times New Roman" w:hAnsi="Times New Roman" w:eastAsia="方正仿宋简体" w:cs="Times New Roman"/>
                <w:b/>
                <w:bCs/>
                <w:color w:val="auto"/>
                <w:kern w:val="2"/>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82</w:t>
            </w:r>
          </w:p>
        </w:tc>
        <w:tc>
          <w:tcPr>
            <w:tcW w:w="3839" w:type="dxa"/>
            <w:shd w:val="clear" w:color="auto" w:fill="auto"/>
            <w:noWrap w:val="0"/>
            <w:vAlign w:val="center"/>
          </w:tcPr>
          <w:p w14:paraId="322D3DC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艺术考级机构组织艺术考级活动未按规定将考级简章、考级时间、考级地点、考生数量、考场安排、考官名单等情况备案</w:t>
            </w:r>
          </w:p>
        </w:tc>
        <w:tc>
          <w:tcPr>
            <w:tcW w:w="3562" w:type="dxa"/>
            <w:gridSpan w:val="2"/>
            <w:shd w:val="clear" w:color="auto" w:fill="auto"/>
            <w:noWrap w:val="0"/>
            <w:vAlign w:val="center"/>
          </w:tcPr>
          <w:p w14:paraId="3263F67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1.首次被发现；</w:t>
            </w:r>
          </w:p>
          <w:p w14:paraId="102F922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2.积极主动整改，消除或者减轻危害后果</w:t>
            </w:r>
          </w:p>
        </w:tc>
        <w:tc>
          <w:tcPr>
            <w:tcW w:w="5769" w:type="dxa"/>
            <w:shd w:val="clear" w:color="auto" w:fill="auto"/>
            <w:noWrap w:val="0"/>
            <w:vAlign w:val="center"/>
          </w:tcPr>
          <w:p w14:paraId="152BD8B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1.《社会艺术水平考级管理办法》（2004年7月发布，2017年12月文化部令第57号修订）第二十五条；</w:t>
            </w:r>
          </w:p>
          <w:p w14:paraId="0D5C9E4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2.《中华人民共和国行政处罚法》（1996年3月通过，2021年1月修订）第三十二条</w:t>
            </w:r>
          </w:p>
        </w:tc>
      </w:tr>
      <w:tr w14:paraId="1338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667" w:type="dxa"/>
            <w:shd w:val="clear" w:color="auto" w:fill="auto"/>
            <w:noWrap w:val="0"/>
            <w:vAlign w:val="center"/>
          </w:tcPr>
          <w:p w14:paraId="2E4BBFB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83</w:t>
            </w:r>
          </w:p>
        </w:tc>
        <w:tc>
          <w:tcPr>
            <w:tcW w:w="3839" w:type="dxa"/>
            <w:shd w:val="clear" w:color="auto" w:fill="auto"/>
            <w:noWrap w:val="0"/>
            <w:vAlign w:val="center"/>
          </w:tcPr>
          <w:p w14:paraId="4A2F4BB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艺术考级机构艺术考级活动结束后未按规定报送考级结果</w:t>
            </w:r>
          </w:p>
        </w:tc>
        <w:tc>
          <w:tcPr>
            <w:tcW w:w="3562" w:type="dxa"/>
            <w:gridSpan w:val="2"/>
            <w:shd w:val="clear" w:color="auto" w:fill="auto"/>
            <w:noWrap w:val="0"/>
            <w:vAlign w:val="center"/>
          </w:tcPr>
          <w:p w14:paraId="75015BE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1.首次被发现；</w:t>
            </w:r>
          </w:p>
          <w:p w14:paraId="3C3FBEF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2.积极主动整改，消除或者减轻危害后果</w:t>
            </w:r>
          </w:p>
        </w:tc>
        <w:tc>
          <w:tcPr>
            <w:tcW w:w="5769" w:type="dxa"/>
            <w:shd w:val="clear" w:color="auto" w:fill="auto"/>
            <w:noWrap w:val="0"/>
            <w:vAlign w:val="center"/>
          </w:tcPr>
          <w:p w14:paraId="06A277A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1.《社会艺术水平考级管理办法》（2004年7月发布，2017年12月文化部令第57号修订）第二十五条；</w:t>
            </w:r>
          </w:p>
          <w:p w14:paraId="6F2C8834">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2.《中华人民共和国行政处罚法》（1996年3月通过，2021年1月修订）第三十二条</w:t>
            </w:r>
          </w:p>
        </w:tc>
      </w:tr>
      <w:tr w14:paraId="6C7A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8" w:hRule="atLeast"/>
        </w:trPr>
        <w:tc>
          <w:tcPr>
            <w:tcW w:w="667" w:type="dxa"/>
            <w:shd w:val="clear" w:color="auto" w:fill="auto"/>
            <w:noWrap w:val="0"/>
            <w:vAlign w:val="center"/>
          </w:tcPr>
          <w:p w14:paraId="76E2025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84</w:t>
            </w:r>
          </w:p>
        </w:tc>
        <w:tc>
          <w:tcPr>
            <w:tcW w:w="3839" w:type="dxa"/>
            <w:shd w:val="clear" w:color="auto" w:fill="auto"/>
            <w:noWrap w:val="0"/>
            <w:vAlign w:val="center"/>
          </w:tcPr>
          <w:p w14:paraId="0A4B2726">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艺术考级机构主要负责人、办公地点有变动未按规定向审批机关备案</w:t>
            </w:r>
          </w:p>
        </w:tc>
        <w:tc>
          <w:tcPr>
            <w:tcW w:w="3562" w:type="dxa"/>
            <w:gridSpan w:val="2"/>
            <w:shd w:val="clear" w:color="auto" w:fill="auto"/>
            <w:noWrap w:val="0"/>
            <w:vAlign w:val="center"/>
          </w:tcPr>
          <w:p w14:paraId="1CDCDD6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1.首次被发现；</w:t>
            </w:r>
          </w:p>
          <w:p w14:paraId="4646366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2.积极主动整改，消除或者减轻危害后果</w:t>
            </w:r>
          </w:p>
        </w:tc>
        <w:tc>
          <w:tcPr>
            <w:tcW w:w="5769" w:type="dxa"/>
            <w:shd w:val="clear" w:color="auto" w:fill="auto"/>
            <w:noWrap w:val="0"/>
            <w:vAlign w:val="center"/>
          </w:tcPr>
          <w:p w14:paraId="267EF32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1.《社会艺术水平考级管理办法》（2004年7月发布，2017年12月文化部令第57号修订）第二十五条；</w:t>
            </w:r>
          </w:p>
          <w:p w14:paraId="16F78C4B">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2.《中华人民共和国行政处罚法》（1996年3月通过，2021年1月修订）第三十二条</w:t>
            </w:r>
          </w:p>
        </w:tc>
      </w:tr>
      <w:tr w14:paraId="413E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67" w:type="dxa"/>
            <w:shd w:val="clear" w:color="auto" w:fill="auto"/>
            <w:noWrap w:val="0"/>
            <w:vAlign w:val="center"/>
          </w:tcPr>
          <w:p w14:paraId="5EFBE6A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85</w:t>
            </w:r>
          </w:p>
        </w:tc>
        <w:tc>
          <w:tcPr>
            <w:tcW w:w="3839" w:type="dxa"/>
            <w:shd w:val="clear" w:color="auto" w:fill="auto"/>
            <w:noWrap w:val="0"/>
            <w:vAlign w:val="center"/>
          </w:tcPr>
          <w:p w14:paraId="3B5BB69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导游、领队向旅游者索取小费</w:t>
            </w:r>
          </w:p>
        </w:tc>
        <w:tc>
          <w:tcPr>
            <w:tcW w:w="3562" w:type="dxa"/>
            <w:gridSpan w:val="2"/>
            <w:shd w:val="clear" w:color="auto" w:fill="auto"/>
            <w:noWrap w:val="0"/>
            <w:vAlign w:val="center"/>
          </w:tcPr>
          <w:p w14:paraId="217D4263">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1.首次被发现；</w:t>
            </w:r>
          </w:p>
          <w:p w14:paraId="1BFD2F9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2.索取金额为二百元/人以下且总额不超过二千元，并立即退还</w:t>
            </w:r>
          </w:p>
        </w:tc>
        <w:tc>
          <w:tcPr>
            <w:tcW w:w="5769" w:type="dxa"/>
            <w:shd w:val="clear" w:color="auto" w:fill="auto"/>
            <w:noWrap w:val="0"/>
            <w:vAlign w:val="center"/>
          </w:tcPr>
          <w:p w14:paraId="5EB991E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1.《中华人民共和国旅游法》（2013年4月通过，2018年10月第二次修正）第一百零二条；</w:t>
            </w:r>
          </w:p>
          <w:p w14:paraId="5E6341B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2.《中华人民共和国行政处罚法》（1996年3月通过，2021年1月修订）第三十二条</w:t>
            </w:r>
          </w:p>
        </w:tc>
      </w:tr>
      <w:tr w14:paraId="69BF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667" w:type="dxa"/>
            <w:shd w:val="clear" w:color="auto" w:fill="auto"/>
            <w:noWrap w:val="0"/>
            <w:vAlign w:val="center"/>
          </w:tcPr>
          <w:p w14:paraId="0A371AFD">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86</w:t>
            </w:r>
          </w:p>
        </w:tc>
        <w:tc>
          <w:tcPr>
            <w:tcW w:w="3839" w:type="dxa"/>
            <w:shd w:val="clear" w:color="auto" w:fill="auto"/>
            <w:noWrap w:val="0"/>
            <w:vAlign w:val="center"/>
          </w:tcPr>
          <w:p w14:paraId="3290135D">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旅行社违反旅游合同约定，造成旅游者合法权益受到损害，不采取必要的补救措施</w:t>
            </w:r>
          </w:p>
        </w:tc>
        <w:tc>
          <w:tcPr>
            <w:tcW w:w="3562" w:type="dxa"/>
            <w:gridSpan w:val="2"/>
            <w:shd w:val="clear" w:color="auto" w:fill="auto"/>
            <w:noWrap w:val="0"/>
            <w:vAlign w:val="center"/>
          </w:tcPr>
          <w:p w14:paraId="3B239195">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1.首次被发现；</w:t>
            </w:r>
          </w:p>
          <w:p w14:paraId="7025DAE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2.仅造成旅游者财产权益受到轻微损害；</w:t>
            </w:r>
          </w:p>
          <w:p w14:paraId="5D8F2B6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3.立即退还费用</w:t>
            </w:r>
          </w:p>
        </w:tc>
        <w:tc>
          <w:tcPr>
            <w:tcW w:w="5769" w:type="dxa"/>
            <w:shd w:val="clear" w:color="auto" w:fill="auto"/>
            <w:noWrap w:val="0"/>
            <w:vAlign w:val="center"/>
          </w:tcPr>
          <w:p w14:paraId="73725AF0">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1.《旅行社条例》（</w:t>
            </w:r>
            <w:r>
              <w:rPr>
                <w:rFonts w:hint="default" w:ascii="Times New Roman" w:hAnsi="Times New Roman" w:eastAsia="方正仿宋简体" w:cs="Times New Roman"/>
                <w:b/>
                <w:bCs/>
                <w:color w:val="auto"/>
                <w:sz w:val="22"/>
                <w:szCs w:val="22"/>
                <w:highlight w:val="none"/>
                <w:lang w:bidi="ar"/>
              </w:rPr>
              <w:t>2009年2月</w:t>
            </w:r>
            <w:r>
              <w:rPr>
                <w:rFonts w:hint="default" w:ascii="Times New Roman" w:hAnsi="Times New Roman" w:eastAsia="方正仿宋简体" w:cs="Times New Roman"/>
                <w:b/>
                <w:bCs/>
                <w:color w:val="auto"/>
                <w:sz w:val="22"/>
                <w:szCs w:val="22"/>
                <w:highlight w:val="none"/>
                <w:lang w:val="en-US" w:eastAsia="zh-CN" w:bidi="ar"/>
              </w:rPr>
              <w:t>公布</w:t>
            </w:r>
            <w:r>
              <w:rPr>
                <w:rFonts w:hint="default" w:ascii="Times New Roman" w:hAnsi="Times New Roman" w:eastAsia="方正仿宋简体" w:cs="Times New Roman"/>
                <w:b/>
                <w:bCs/>
                <w:color w:val="auto"/>
                <w:sz w:val="22"/>
                <w:szCs w:val="22"/>
                <w:highlight w:val="none"/>
                <w:lang w:bidi="ar"/>
              </w:rPr>
              <w:t>，根据2020年11月29日《国务院关于修改和废止部分行政法规的决定》第三次修订</w:t>
            </w:r>
            <w:r>
              <w:rPr>
                <w:rFonts w:hint="default" w:ascii="Times New Roman" w:hAnsi="Times New Roman" w:eastAsia="方正仿宋简体" w:cs="Times New Roman"/>
                <w:b/>
                <w:bCs/>
                <w:color w:val="auto"/>
                <w:sz w:val="22"/>
                <w:szCs w:val="22"/>
                <w:highlight w:val="none"/>
                <w:lang w:val="en-US" w:eastAsia="zh-CN" w:bidi="ar"/>
              </w:rPr>
              <w:t>）第六十一条；</w:t>
            </w:r>
          </w:p>
          <w:p w14:paraId="5CC0F59F">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2.《中华人民共和国行政处罚法》（1996年3月通过，2021年1月修订）第三十二条</w:t>
            </w:r>
          </w:p>
        </w:tc>
      </w:tr>
      <w:tr w14:paraId="4D12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667" w:type="dxa"/>
            <w:shd w:val="clear" w:color="auto" w:fill="auto"/>
            <w:noWrap w:val="0"/>
            <w:vAlign w:val="center"/>
          </w:tcPr>
          <w:p w14:paraId="5ECBDA48">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87</w:t>
            </w:r>
          </w:p>
        </w:tc>
        <w:tc>
          <w:tcPr>
            <w:tcW w:w="3839" w:type="dxa"/>
            <w:shd w:val="clear" w:color="auto" w:fill="auto"/>
            <w:noWrap w:val="0"/>
            <w:vAlign w:val="center"/>
          </w:tcPr>
          <w:p w14:paraId="389A4997">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与旅游者签订的旅游合同未载明《旅行社条例》第二十八条规定的事项</w:t>
            </w:r>
          </w:p>
        </w:tc>
        <w:tc>
          <w:tcPr>
            <w:tcW w:w="3562" w:type="dxa"/>
            <w:gridSpan w:val="2"/>
            <w:shd w:val="clear" w:color="auto" w:fill="auto"/>
            <w:noWrap w:val="0"/>
            <w:vAlign w:val="center"/>
          </w:tcPr>
          <w:p w14:paraId="113C6DF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1.两年内第1次被查处；</w:t>
            </w:r>
          </w:p>
          <w:p w14:paraId="2D37FF0E">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2.未载明事项为1-3项的；</w:t>
            </w:r>
          </w:p>
          <w:p w14:paraId="443280D2">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3.未因未载明此事项造成严重后果；</w:t>
            </w:r>
          </w:p>
          <w:p w14:paraId="300891F8">
            <w:pPr>
              <w:keepNext w:val="0"/>
              <w:keepLines w:val="0"/>
              <w:pageBreakBefore w:val="0"/>
              <w:widowControl/>
              <w:shd w:val="clear"/>
              <w:kinsoku/>
              <w:wordWrap/>
              <w:overflowPunct/>
              <w:topLinePunct w:val="0"/>
              <w:autoSpaceDE/>
              <w:autoSpaceDN/>
              <w:bidi w:val="0"/>
              <w:adjustRightInd/>
              <w:snapToGrid/>
              <w:spacing w:line="40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4.积极主动整改，消除或者减轻危害后果的</w:t>
            </w:r>
          </w:p>
        </w:tc>
        <w:tc>
          <w:tcPr>
            <w:tcW w:w="5769" w:type="dxa"/>
            <w:shd w:val="clear" w:color="auto" w:fill="auto"/>
            <w:noWrap w:val="0"/>
            <w:vAlign w:val="center"/>
          </w:tcPr>
          <w:p w14:paraId="59B0AE4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1.《旅行社条例》（</w:t>
            </w:r>
            <w:r>
              <w:rPr>
                <w:rFonts w:hint="default" w:ascii="Times New Roman" w:hAnsi="Times New Roman" w:eastAsia="方正仿宋简体" w:cs="Times New Roman"/>
                <w:b/>
                <w:bCs/>
                <w:color w:val="auto"/>
                <w:sz w:val="22"/>
                <w:szCs w:val="22"/>
                <w:highlight w:val="none"/>
                <w:lang w:bidi="ar"/>
              </w:rPr>
              <w:t>2009年2月</w:t>
            </w:r>
            <w:r>
              <w:rPr>
                <w:rFonts w:hint="default" w:ascii="Times New Roman" w:hAnsi="Times New Roman" w:eastAsia="方正仿宋简体" w:cs="Times New Roman"/>
                <w:b/>
                <w:bCs/>
                <w:color w:val="auto"/>
                <w:sz w:val="22"/>
                <w:szCs w:val="22"/>
                <w:highlight w:val="none"/>
                <w:lang w:val="en-US" w:eastAsia="zh-CN" w:bidi="ar"/>
              </w:rPr>
              <w:t>公布</w:t>
            </w:r>
            <w:r>
              <w:rPr>
                <w:rFonts w:hint="default" w:ascii="Times New Roman" w:hAnsi="Times New Roman" w:eastAsia="方正仿宋简体" w:cs="Times New Roman"/>
                <w:b/>
                <w:bCs/>
                <w:color w:val="auto"/>
                <w:sz w:val="22"/>
                <w:szCs w:val="22"/>
                <w:highlight w:val="none"/>
                <w:lang w:bidi="ar"/>
              </w:rPr>
              <w:t>，根据2020年11月29日《国务院关于修改和废止部分行政法规的决定》第三次修订</w:t>
            </w:r>
            <w:r>
              <w:rPr>
                <w:rFonts w:hint="default" w:ascii="Times New Roman" w:hAnsi="Times New Roman" w:eastAsia="方正仿宋简体" w:cs="Times New Roman"/>
                <w:b/>
                <w:bCs/>
                <w:color w:val="auto"/>
                <w:sz w:val="22"/>
                <w:szCs w:val="22"/>
                <w:highlight w:val="none"/>
                <w:lang w:val="en-US" w:eastAsia="zh-CN" w:bidi="ar"/>
              </w:rPr>
              <w:t>）第五十五条；</w:t>
            </w:r>
          </w:p>
          <w:p w14:paraId="0640C80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2.《中华人民共和国行政处罚法》（1996年3月通过，2021年1月修订）第三十二条</w:t>
            </w:r>
          </w:p>
        </w:tc>
      </w:tr>
      <w:tr w14:paraId="2EDB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65" w:hRule="atLeast"/>
        </w:trPr>
        <w:tc>
          <w:tcPr>
            <w:tcW w:w="667" w:type="dxa"/>
            <w:shd w:val="clear" w:color="auto" w:fill="auto"/>
            <w:noWrap w:val="0"/>
            <w:vAlign w:val="center"/>
          </w:tcPr>
          <w:p w14:paraId="52B86A1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88</w:t>
            </w:r>
          </w:p>
        </w:tc>
        <w:tc>
          <w:tcPr>
            <w:tcW w:w="3839" w:type="dxa"/>
            <w:shd w:val="clear" w:color="auto" w:fill="auto"/>
            <w:noWrap w:val="0"/>
            <w:vAlign w:val="center"/>
          </w:tcPr>
          <w:p w14:paraId="1C3C55F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艺术考级机构委托的承办单位不符合规定的</w:t>
            </w:r>
          </w:p>
        </w:tc>
        <w:tc>
          <w:tcPr>
            <w:tcW w:w="3562" w:type="dxa"/>
            <w:gridSpan w:val="2"/>
            <w:shd w:val="clear" w:color="auto" w:fill="auto"/>
            <w:noWrap w:val="0"/>
            <w:vAlign w:val="center"/>
          </w:tcPr>
          <w:p w14:paraId="1AF6A13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2年内第</w:t>
            </w:r>
            <w:r>
              <w:rPr>
                <w:rFonts w:hint="eastAsia" w:ascii="Times New Roman" w:hAnsi="Times New Roman"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val="en-US" w:eastAsia="zh-CN" w:bidi="ar"/>
              </w:rPr>
              <w:t>次查处的</w:t>
            </w:r>
          </w:p>
        </w:tc>
        <w:tc>
          <w:tcPr>
            <w:tcW w:w="5769" w:type="dxa"/>
            <w:shd w:val="clear" w:color="auto" w:fill="auto"/>
            <w:noWrap w:val="0"/>
            <w:vAlign w:val="center"/>
          </w:tcPr>
          <w:p w14:paraId="4FC1846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《社会艺术水平考级管理办法》（2004年7月发布，2017年12月文化部令第57号修订） 第二十六条第一项</w:t>
            </w:r>
          </w:p>
        </w:tc>
      </w:tr>
      <w:tr w14:paraId="2140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13837" w:type="dxa"/>
            <w:gridSpan w:val="5"/>
            <w:shd w:val="clear" w:color="auto" w:fill="auto"/>
            <w:noWrap w:val="0"/>
            <w:vAlign w:val="center"/>
          </w:tcPr>
          <w:p w14:paraId="6EB1C167">
            <w:pPr>
              <w:keepNext w:val="0"/>
              <w:keepLines w:val="0"/>
              <w:pageBreakBefore w:val="0"/>
              <w:widowControl/>
              <w:shd w:val="clear"/>
              <w:tabs>
                <w:tab w:val="left" w:pos="5284"/>
              </w:tabs>
              <w:kinsoku/>
              <w:wordWrap/>
              <w:overflowPunct/>
              <w:topLinePunct w:val="0"/>
              <w:autoSpaceDE/>
              <w:autoSpaceDN/>
              <w:bidi w:val="0"/>
              <w:adjustRightInd/>
              <w:spacing w:line="460" w:lineRule="exact"/>
              <w:textAlignment w:val="center"/>
              <w:rPr>
                <w:rFonts w:hint="default" w:ascii="Times New Roman" w:hAnsi="Times New Roman" w:eastAsia="仿宋_GB2312" w:cs="Times New Roman"/>
                <w:b/>
                <w:bCs/>
                <w:color w:val="auto"/>
                <w:sz w:val="22"/>
                <w:szCs w:val="22"/>
                <w:highlight w:val="none"/>
                <w:lang w:val="en-US" w:eastAsia="zh-CN" w:bidi="ar"/>
              </w:rPr>
            </w:pPr>
            <w:r>
              <w:rPr>
                <w:rFonts w:hint="default" w:ascii="Times New Roman" w:hAnsi="Times New Roman" w:eastAsia="仿宋_GB2312" w:cs="Times New Roman"/>
                <w:b/>
                <w:bCs/>
                <w:color w:val="auto"/>
                <w:sz w:val="22"/>
                <w:szCs w:val="22"/>
                <w:highlight w:val="none"/>
                <w:lang w:val="en-US" w:eastAsia="zh-CN" w:bidi="ar"/>
              </w:rPr>
              <w:tab/>
            </w:r>
            <w:r>
              <w:rPr>
                <w:rFonts w:hint="default" w:ascii="Times New Roman" w:hAnsi="Times New Roman" w:eastAsia="方正黑体简体" w:cs="Times New Roman"/>
                <w:b/>
                <w:bCs/>
                <w:color w:val="auto"/>
                <w:sz w:val="28"/>
                <w:szCs w:val="28"/>
                <w:highlight w:val="none"/>
                <w:lang w:val="en-US" w:eastAsia="zh-CN" w:bidi="ar"/>
              </w:rPr>
              <w:t>5.济宁市市场监督管理局</w:t>
            </w:r>
          </w:p>
        </w:tc>
      </w:tr>
      <w:tr w14:paraId="2D18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67" w:type="dxa"/>
            <w:shd w:val="clear" w:color="auto" w:fill="auto"/>
            <w:noWrap w:val="0"/>
            <w:vAlign w:val="center"/>
          </w:tcPr>
          <w:p w14:paraId="77D84906">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pacing w:val="-1"/>
                <w:sz w:val="21"/>
                <w:szCs w:val="21"/>
                <w:highlight w:val="none"/>
                <w:lang w:val="en-US" w:eastAsia="zh-CN"/>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196DAE1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pacing w:val="-1"/>
                <w:sz w:val="21"/>
                <w:szCs w:val="21"/>
                <w:highlight w:val="none"/>
                <w:lang w:eastAsia="zh-CN"/>
              </w:rPr>
            </w:pPr>
            <w:r>
              <w:rPr>
                <w:rFonts w:hint="default" w:ascii="Times New Roman" w:hAnsi="Times New Roman" w:eastAsia="方正黑体简体" w:cs="Times New Roman"/>
                <w:b/>
                <w:bCs/>
                <w:color w:val="auto"/>
                <w:sz w:val="22"/>
                <w:szCs w:val="22"/>
                <w:highlight w:val="none"/>
                <w:lang w:val="en-US" w:eastAsia="zh-CN" w:bidi="ar"/>
              </w:rPr>
              <w:t>违法行为</w:t>
            </w:r>
          </w:p>
        </w:tc>
        <w:tc>
          <w:tcPr>
            <w:tcW w:w="3562" w:type="dxa"/>
            <w:gridSpan w:val="2"/>
            <w:shd w:val="clear" w:color="auto" w:fill="auto"/>
            <w:noWrap w:val="0"/>
            <w:vAlign w:val="center"/>
          </w:tcPr>
          <w:p w14:paraId="18D8BBAF">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pacing w:val="-1"/>
                <w:sz w:val="21"/>
                <w:szCs w:val="21"/>
                <w:highlight w:val="none"/>
                <w:lang w:eastAsia="zh-CN"/>
              </w:rPr>
            </w:pPr>
            <w:r>
              <w:rPr>
                <w:rFonts w:hint="default" w:ascii="Times New Roman" w:hAnsi="Times New Roman" w:eastAsia="方正黑体简体" w:cs="Times New Roman"/>
                <w:b/>
                <w:bCs/>
                <w:color w:val="auto"/>
                <w:sz w:val="22"/>
                <w:szCs w:val="22"/>
                <w:highlight w:val="none"/>
                <w:lang w:val="en-US" w:eastAsia="zh-CN" w:bidi="ar"/>
              </w:rPr>
              <w:t>适用条件</w:t>
            </w:r>
          </w:p>
        </w:tc>
        <w:tc>
          <w:tcPr>
            <w:tcW w:w="5769" w:type="dxa"/>
            <w:shd w:val="clear" w:color="auto" w:fill="auto"/>
            <w:noWrap w:val="0"/>
            <w:vAlign w:val="center"/>
          </w:tcPr>
          <w:p w14:paraId="54D6B00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pacing w:val="-1"/>
                <w:sz w:val="21"/>
                <w:szCs w:val="21"/>
                <w:highlight w:val="none"/>
                <w:lang w:eastAsia="zh-CN"/>
              </w:rPr>
            </w:pPr>
            <w:r>
              <w:rPr>
                <w:rFonts w:hint="default" w:ascii="Times New Roman" w:hAnsi="Times New Roman" w:eastAsia="方正黑体简体" w:cs="Times New Roman"/>
                <w:b/>
                <w:bCs/>
                <w:color w:val="auto"/>
                <w:sz w:val="22"/>
                <w:szCs w:val="22"/>
                <w:highlight w:val="none"/>
                <w:lang w:val="en-US" w:eastAsia="zh-CN" w:bidi="ar"/>
              </w:rPr>
              <w:t>法定依据</w:t>
            </w:r>
          </w:p>
        </w:tc>
      </w:tr>
      <w:tr w14:paraId="0C34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3D1CF1B4">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89</w:t>
            </w:r>
          </w:p>
        </w:tc>
        <w:tc>
          <w:tcPr>
            <w:tcW w:w="3839" w:type="dxa"/>
            <w:shd w:val="clear" w:color="auto" w:fill="auto"/>
            <w:noWrap w:val="0"/>
            <w:vAlign w:val="center"/>
          </w:tcPr>
          <w:p w14:paraId="54992E4D">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经营者对商品作虚假或者引人误解的商业宣传</w:t>
            </w:r>
          </w:p>
        </w:tc>
        <w:tc>
          <w:tcPr>
            <w:tcW w:w="3562" w:type="dxa"/>
            <w:gridSpan w:val="2"/>
            <w:shd w:val="clear" w:color="auto" w:fill="auto"/>
            <w:noWrap w:val="0"/>
            <w:vAlign w:val="center"/>
          </w:tcPr>
          <w:p w14:paraId="07DEE156">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处20万元以下罚款，罚款最低不低于2000元：1.持续时间较短，一般不超过6个月；或者涉案商品、服务经营额较少；或者影响人数较少；2.违法行为轻微，对市场秩序的扰乱程度较轻，对消费者误导较小。</w:t>
            </w:r>
          </w:p>
        </w:tc>
        <w:tc>
          <w:tcPr>
            <w:tcW w:w="5769" w:type="dxa"/>
            <w:shd w:val="clear" w:color="auto" w:fill="auto"/>
            <w:noWrap w:val="0"/>
            <w:vAlign w:val="center"/>
          </w:tcPr>
          <w:p w14:paraId="7A1927E4">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《反不正当竞争法》第二十条</w:t>
            </w:r>
          </w:p>
        </w:tc>
      </w:tr>
      <w:tr w14:paraId="29E2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214497F4">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90</w:t>
            </w:r>
          </w:p>
        </w:tc>
        <w:tc>
          <w:tcPr>
            <w:tcW w:w="3839" w:type="dxa"/>
            <w:shd w:val="clear" w:color="auto" w:fill="auto"/>
            <w:noWrap w:val="0"/>
            <w:vAlign w:val="center"/>
          </w:tcPr>
          <w:p w14:paraId="36BBE3CD">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发布虚假广告</w:t>
            </w:r>
          </w:p>
        </w:tc>
        <w:tc>
          <w:tcPr>
            <w:tcW w:w="3562" w:type="dxa"/>
            <w:gridSpan w:val="2"/>
            <w:shd w:val="clear" w:color="auto" w:fill="auto"/>
            <w:noWrap w:val="0"/>
            <w:vAlign w:val="center"/>
          </w:tcPr>
          <w:p w14:paraId="2B4D64A5">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处20万元以下罚款，罚款最低不低于2000元：1.持续时间较短，一般不超过6个月；或者涉案商品、服务经营额较少；或者浏览人数较少；或者影响人数较少；2.违法行为轻微，广告影响力和影响范围较小，对市场秩序的扰乱程度较轻，对消费者误导较小。</w:t>
            </w:r>
          </w:p>
        </w:tc>
        <w:tc>
          <w:tcPr>
            <w:tcW w:w="5769" w:type="dxa"/>
            <w:shd w:val="clear" w:color="auto" w:fill="auto"/>
            <w:noWrap w:val="0"/>
            <w:vAlign w:val="center"/>
          </w:tcPr>
          <w:p w14:paraId="12AA9B8C">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《广告法》第五十五条</w:t>
            </w:r>
          </w:p>
        </w:tc>
      </w:tr>
      <w:tr w14:paraId="5836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1" w:hRule="atLeast"/>
        </w:trPr>
        <w:tc>
          <w:tcPr>
            <w:tcW w:w="667" w:type="dxa"/>
            <w:shd w:val="clear" w:color="auto" w:fill="auto"/>
            <w:noWrap w:val="0"/>
            <w:vAlign w:val="center"/>
          </w:tcPr>
          <w:p w14:paraId="036BEA9F">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91</w:t>
            </w:r>
          </w:p>
        </w:tc>
        <w:tc>
          <w:tcPr>
            <w:tcW w:w="3839" w:type="dxa"/>
            <w:shd w:val="clear" w:color="auto" w:fill="auto"/>
            <w:noWrap w:val="0"/>
            <w:vAlign w:val="center"/>
          </w:tcPr>
          <w:p w14:paraId="5EA80547">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未经审查发布医疗、药品、医疗器械、农药、兽药、保健食品广告</w:t>
            </w:r>
          </w:p>
        </w:tc>
        <w:tc>
          <w:tcPr>
            <w:tcW w:w="3562" w:type="dxa"/>
            <w:gridSpan w:val="2"/>
            <w:shd w:val="clear" w:color="auto" w:fill="auto"/>
            <w:noWrap w:val="0"/>
            <w:vAlign w:val="center"/>
          </w:tcPr>
          <w:p w14:paraId="7B101CC3">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处广告费用1倍以下的罚款，广告费用无法计算或者明显偏低的，可以处10万元以下罚款，罚款最低不低于1000元：1.违法行为持续时间一般不超过6个月或者涉案商品、服务经营额较少；或者影响人数较少；2.及时改正；3.没有造成实质性损害。</w:t>
            </w:r>
          </w:p>
        </w:tc>
        <w:tc>
          <w:tcPr>
            <w:tcW w:w="5769" w:type="dxa"/>
            <w:shd w:val="clear" w:color="auto" w:fill="auto"/>
            <w:noWrap w:val="0"/>
            <w:vAlign w:val="center"/>
          </w:tcPr>
          <w:p w14:paraId="11CB1B66">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《中华人民共和国广告法》第五十八条</w:t>
            </w:r>
          </w:p>
        </w:tc>
      </w:tr>
      <w:tr w14:paraId="5B66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0" w:hRule="atLeast"/>
        </w:trPr>
        <w:tc>
          <w:tcPr>
            <w:tcW w:w="667" w:type="dxa"/>
            <w:shd w:val="clear" w:color="auto" w:fill="auto"/>
            <w:noWrap w:val="0"/>
            <w:vAlign w:val="center"/>
          </w:tcPr>
          <w:p w14:paraId="2D918C65">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92</w:t>
            </w:r>
          </w:p>
        </w:tc>
        <w:tc>
          <w:tcPr>
            <w:tcW w:w="3839" w:type="dxa"/>
            <w:shd w:val="clear" w:color="auto" w:fill="auto"/>
            <w:noWrap w:val="0"/>
            <w:vAlign w:val="center"/>
          </w:tcPr>
          <w:p w14:paraId="0A9E5343">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使用“国家级”、“最高级”、“最佳”等绝对化用语发布广告</w:t>
            </w:r>
          </w:p>
        </w:tc>
        <w:tc>
          <w:tcPr>
            <w:tcW w:w="3562" w:type="dxa"/>
            <w:gridSpan w:val="2"/>
            <w:shd w:val="clear" w:color="auto" w:fill="auto"/>
            <w:noWrap w:val="0"/>
            <w:vAlign w:val="center"/>
          </w:tcPr>
          <w:p w14:paraId="1409AC1B">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对广告主处20万元以下罚款，最低不低于2000元；可以对广告经营者、广告发布者处20万元以下罚款，最低不低于2000元：1.持续时间较短，一般不超过6个月；或者浏览人数较少（印刷品广告数量较少或互联网广告浏览量较少）；2.案件调查终结前主动纠正或责令改正期限内纠正或积极减轻危害后果；3.未对公众造成重大误解或实质影响。</w:t>
            </w:r>
          </w:p>
        </w:tc>
        <w:tc>
          <w:tcPr>
            <w:tcW w:w="5769" w:type="dxa"/>
            <w:shd w:val="clear" w:color="auto" w:fill="auto"/>
            <w:noWrap w:val="0"/>
            <w:vAlign w:val="center"/>
          </w:tcPr>
          <w:p w14:paraId="3203889D">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《中华人民共和国广告法》第五十七条</w:t>
            </w:r>
          </w:p>
        </w:tc>
      </w:tr>
      <w:tr w14:paraId="6DF7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342B280F">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93</w:t>
            </w:r>
          </w:p>
        </w:tc>
        <w:tc>
          <w:tcPr>
            <w:tcW w:w="3839" w:type="dxa"/>
            <w:shd w:val="clear" w:color="auto" w:fill="auto"/>
            <w:noWrap w:val="0"/>
            <w:vAlign w:val="center"/>
          </w:tcPr>
          <w:p w14:paraId="3AA3CE4F">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未经许可生产经营少量食品</w:t>
            </w:r>
          </w:p>
        </w:tc>
        <w:tc>
          <w:tcPr>
            <w:tcW w:w="3562" w:type="dxa"/>
            <w:gridSpan w:val="2"/>
            <w:shd w:val="clear" w:color="auto" w:fill="auto"/>
            <w:noWrap w:val="0"/>
            <w:vAlign w:val="center"/>
          </w:tcPr>
          <w:p w14:paraId="7CB639A8">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没收违法所得和违法生产经营的食品、食品添加剂，并处货值金额10倍以下罚款，罚款最低不低于5000元，可以免除其他行政处罚：1.初次违法；2.违法行为持续时间较短，一般不超过3个月；或者涉案食品货值金额较小，一般不超过3000元；3.食品或食品原料来源合法；4.生产的食品不存在食品安全风险；5.及时改正（在调查终结之前取得食品生产、经营许可或停止生产经营）。</w:t>
            </w:r>
          </w:p>
        </w:tc>
        <w:tc>
          <w:tcPr>
            <w:tcW w:w="5769" w:type="dxa"/>
            <w:shd w:val="clear" w:color="auto" w:fill="auto"/>
            <w:noWrap w:val="0"/>
            <w:vAlign w:val="center"/>
          </w:tcPr>
          <w:p w14:paraId="626B6D9B">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《食品安全法》第一百二十二条</w:t>
            </w:r>
          </w:p>
        </w:tc>
      </w:tr>
      <w:tr w14:paraId="1B57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63627070">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94</w:t>
            </w:r>
          </w:p>
        </w:tc>
        <w:tc>
          <w:tcPr>
            <w:tcW w:w="3839" w:type="dxa"/>
            <w:shd w:val="clear" w:color="auto" w:fill="auto"/>
            <w:noWrap w:val="0"/>
            <w:vAlign w:val="center"/>
          </w:tcPr>
          <w:p w14:paraId="0810A079">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生产经营不符合法律、法规或者食品安全标准的食品、食品添加剂</w:t>
            </w:r>
          </w:p>
        </w:tc>
        <w:tc>
          <w:tcPr>
            <w:tcW w:w="3562" w:type="dxa"/>
            <w:gridSpan w:val="2"/>
            <w:shd w:val="clear" w:color="auto" w:fill="auto"/>
            <w:noWrap w:val="0"/>
            <w:vAlign w:val="center"/>
          </w:tcPr>
          <w:p w14:paraId="0E113E2A">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没收违法所得和违法生产经营的食品、食品添加剂，并处货值金额10倍以下罚款，生产者罚款最低不低于5000元，经营者罚款最低不低于500元，可以免除其他行政处罚：1.生产者五年内首次违法；2.违法行为持续时间较短，一般不超过3个月；或者货值金额较小，一般不超过1000元；3.需要取得许可的，已取得相关许可；4.及时改正；5.危害后果较轻。</w:t>
            </w:r>
          </w:p>
        </w:tc>
        <w:tc>
          <w:tcPr>
            <w:tcW w:w="5769" w:type="dxa"/>
            <w:shd w:val="clear" w:color="auto" w:fill="auto"/>
            <w:noWrap w:val="0"/>
            <w:vAlign w:val="center"/>
          </w:tcPr>
          <w:p w14:paraId="6B357C4B">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《食品安全法》第一百二十四条</w:t>
            </w:r>
          </w:p>
        </w:tc>
      </w:tr>
      <w:tr w14:paraId="2DC0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6231549">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95</w:t>
            </w:r>
          </w:p>
        </w:tc>
        <w:tc>
          <w:tcPr>
            <w:tcW w:w="3839" w:type="dxa"/>
            <w:shd w:val="clear" w:color="auto" w:fill="auto"/>
            <w:noWrap w:val="0"/>
            <w:vAlign w:val="center"/>
          </w:tcPr>
          <w:p w14:paraId="43E45012">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生产经营其他不符合法律、法规或者食品安全标准的食品、食品添加剂</w:t>
            </w:r>
          </w:p>
        </w:tc>
        <w:tc>
          <w:tcPr>
            <w:tcW w:w="3562" w:type="dxa"/>
            <w:gridSpan w:val="2"/>
            <w:shd w:val="clear" w:color="auto" w:fill="auto"/>
            <w:noWrap w:val="0"/>
            <w:vAlign w:val="center"/>
          </w:tcPr>
          <w:p w14:paraId="0A4BC7AC">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没收违法所得和违法生产经营的食品、食品添加剂，并处货值金额10倍以下罚款，生产者罚款最低不低于5000元，经营者罚款最低不低于500元，可以免除其他行政处罚：1.生产者五年内首次违法；2.违法行为持续时间较短，一般不超过3个月；或者货值金额较小，一般不超过1000元；3.需要取得许可的，已取得相关许可；4.及时改正；5.危害后果较轻。</w:t>
            </w:r>
          </w:p>
        </w:tc>
        <w:tc>
          <w:tcPr>
            <w:tcW w:w="5769" w:type="dxa"/>
            <w:shd w:val="clear" w:color="auto" w:fill="auto"/>
            <w:noWrap w:val="0"/>
            <w:vAlign w:val="center"/>
          </w:tcPr>
          <w:p w14:paraId="1E2B3D86">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《食品安全法》第一百二十四条</w:t>
            </w:r>
          </w:p>
        </w:tc>
      </w:tr>
      <w:tr w14:paraId="18D7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4DD54C4">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96</w:t>
            </w:r>
          </w:p>
        </w:tc>
        <w:tc>
          <w:tcPr>
            <w:tcW w:w="3839" w:type="dxa"/>
            <w:shd w:val="clear" w:color="auto" w:fill="auto"/>
            <w:noWrap w:val="0"/>
            <w:vAlign w:val="center"/>
          </w:tcPr>
          <w:p w14:paraId="42841969">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生产经营超过保质期的食品、食品添加剂</w:t>
            </w:r>
          </w:p>
        </w:tc>
        <w:tc>
          <w:tcPr>
            <w:tcW w:w="3562" w:type="dxa"/>
            <w:gridSpan w:val="2"/>
            <w:shd w:val="clear" w:color="auto" w:fill="auto"/>
            <w:noWrap w:val="0"/>
            <w:vAlign w:val="center"/>
          </w:tcPr>
          <w:p w14:paraId="5397D175">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没收违法所得和违法生产经营的食品、食品添加剂，并处货值金额10倍以下罚款，生产者罚款最低不低于5000元，经营者罚款最低不低于500元，可以免除其他行政处罚：1.超过保质期时间</w:t>
            </w:r>
            <w:r>
              <w:rPr>
                <w:rFonts w:hint="default" w:ascii="Times New Roman" w:hAnsi="Times New Roman" w:eastAsia="方正仿宋简体" w:cs="Times New Roman"/>
                <w:b/>
                <w:bCs/>
                <w:color w:val="auto"/>
                <w:w w:val="96"/>
                <w:sz w:val="22"/>
                <w:szCs w:val="22"/>
                <w:highlight w:val="none"/>
                <w:lang w:eastAsia="zh-CN" w:bidi="ar"/>
              </w:rPr>
              <w:t>较短，一般不超过3个月；或者涉案食品货值金额较小，一般不超过1000元；2.及时改正；3.危害后果轻微。</w:t>
            </w:r>
          </w:p>
        </w:tc>
        <w:tc>
          <w:tcPr>
            <w:tcW w:w="5769" w:type="dxa"/>
            <w:shd w:val="clear" w:color="auto" w:fill="auto"/>
            <w:noWrap w:val="0"/>
            <w:vAlign w:val="center"/>
          </w:tcPr>
          <w:p w14:paraId="7B890F0E">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《食品安全法》第一百二十四条</w:t>
            </w:r>
          </w:p>
        </w:tc>
      </w:tr>
      <w:tr w14:paraId="5C2C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shd w:val="clear" w:color="auto" w:fill="auto"/>
            <w:noWrap w:val="0"/>
            <w:vAlign w:val="center"/>
          </w:tcPr>
          <w:p w14:paraId="3C1C9537">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97</w:t>
            </w:r>
          </w:p>
        </w:tc>
        <w:tc>
          <w:tcPr>
            <w:tcW w:w="3839" w:type="dxa"/>
            <w:shd w:val="clear" w:color="auto" w:fill="auto"/>
            <w:noWrap w:val="0"/>
            <w:vAlign w:val="center"/>
          </w:tcPr>
          <w:p w14:paraId="22B99B12">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生产经营标签、说明书不符合规定的食品、食品添加剂</w:t>
            </w:r>
          </w:p>
        </w:tc>
        <w:tc>
          <w:tcPr>
            <w:tcW w:w="3562" w:type="dxa"/>
            <w:gridSpan w:val="2"/>
            <w:shd w:val="clear" w:color="auto" w:fill="auto"/>
            <w:noWrap w:val="0"/>
            <w:vAlign w:val="center"/>
          </w:tcPr>
          <w:p w14:paraId="43C4DF49">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没收违法所得和违法生产经营的食品、食品添加剂，并处货值金额5倍以下罚款，生产者罚款最低不低于5000元，经营者罚款最低不低于500元，可以免除其他行政处罚：1.违法行为持续时间较短，一般不超过3个月；或者货值金额较小，一般不超过1000元；2.及时改正；3.危害后果轻微。</w:t>
            </w:r>
          </w:p>
        </w:tc>
        <w:tc>
          <w:tcPr>
            <w:tcW w:w="5769" w:type="dxa"/>
            <w:shd w:val="clear" w:color="auto" w:fill="auto"/>
            <w:noWrap w:val="0"/>
            <w:vAlign w:val="center"/>
          </w:tcPr>
          <w:p w14:paraId="68A0DF38">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《食品安全法》第一百二十五条</w:t>
            </w:r>
          </w:p>
        </w:tc>
      </w:tr>
      <w:tr w14:paraId="129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19FAD82">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98</w:t>
            </w:r>
          </w:p>
        </w:tc>
        <w:tc>
          <w:tcPr>
            <w:tcW w:w="3839" w:type="dxa"/>
            <w:shd w:val="clear" w:color="auto" w:fill="auto"/>
            <w:noWrap w:val="0"/>
            <w:vAlign w:val="center"/>
          </w:tcPr>
          <w:p w14:paraId="64182796">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未经许可从事餐饮服务</w:t>
            </w:r>
          </w:p>
        </w:tc>
        <w:tc>
          <w:tcPr>
            <w:tcW w:w="3562" w:type="dxa"/>
            <w:gridSpan w:val="2"/>
            <w:shd w:val="clear" w:color="auto" w:fill="auto"/>
            <w:noWrap w:val="0"/>
            <w:vAlign w:val="center"/>
          </w:tcPr>
          <w:p w14:paraId="6D01BA4B">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没收违法所得和违法生产经营的食品、食品添加剂，并处货值金额10倍以下罚款，罚款最低不低于5000元，可以免除其他行政处罚：1.初次违法；2.违法行为持续时间较短，一般不超过3个月；或者涉案食品货值金额较小；3.食品原料来源合法；4.及时改正。</w:t>
            </w:r>
          </w:p>
        </w:tc>
        <w:tc>
          <w:tcPr>
            <w:tcW w:w="5769" w:type="dxa"/>
            <w:shd w:val="clear" w:color="auto" w:fill="auto"/>
            <w:noWrap w:val="0"/>
            <w:vAlign w:val="center"/>
          </w:tcPr>
          <w:p w14:paraId="7EE76E9F">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《食品安全法》第一百二十二条</w:t>
            </w:r>
          </w:p>
        </w:tc>
      </w:tr>
      <w:tr w14:paraId="66D0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4E908309">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99</w:t>
            </w:r>
          </w:p>
        </w:tc>
        <w:tc>
          <w:tcPr>
            <w:tcW w:w="3839" w:type="dxa"/>
            <w:shd w:val="clear" w:color="auto" w:fill="auto"/>
            <w:noWrap w:val="0"/>
            <w:vAlign w:val="center"/>
          </w:tcPr>
          <w:p w14:paraId="31A817C7">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餐饮服务提供者采购不符合食品安全标准的食品原料</w:t>
            </w:r>
          </w:p>
        </w:tc>
        <w:tc>
          <w:tcPr>
            <w:tcW w:w="3562" w:type="dxa"/>
            <w:gridSpan w:val="2"/>
            <w:shd w:val="clear" w:color="auto" w:fill="auto"/>
            <w:noWrap w:val="0"/>
            <w:vAlign w:val="center"/>
          </w:tcPr>
          <w:p w14:paraId="7563CE14">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没收违法所得和违法生产经营的食品、食品添加剂，货值金额不足一万元的，餐饮服务提供者罚款最低不低于500元；货值金额一万元以上的，并处货值金额5倍以下罚款，可以免除其他行政处罚：1.违法行为持续时间较短，一般不超过3个月；或者货值金额较小，一般不超过1000元；2.需要取得许可的，已取得相关许可；3.及时改正；4.危害后果较轻。</w:t>
            </w:r>
          </w:p>
        </w:tc>
        <w:tc>
          <w:tcPr>
            <w:tcW w:w="5769" w:type="dxa"/>
            <w:shd w:val="clear" w:color="auto" w:fill="auto"/>
            <w:noWrap w:val="0"/>
            <w:vAlign w:val="center"/>
          </w:tcPr>
          <w:p w14:paraId="01B83CE4">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《食品安全法》第一百二十五条</w:t>
            </w:r>
          </w:p>
        </w:tc>
      </w:tr>
      <w:tr w14:paraId="392C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5DBB004A">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100</w:t>
            </w:r>
          </w:p>
        </w:tc>
        <w:tc>
          <w:tcPr>
            <w:tcW w:w="3839" w:type="dxa"/>
            <w:shd w:val="clear" w:color="auto" w:fill="auto"/>
            <w:noWrap w:val="0"/>
            <w:vAlign w:val="center"/>
          </w:tcPr>
          <w:p w14:paraId="626CD873">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采购、销售违反《食品安全法》第三十四条规定情形的食用农产品</w:t>
            </w:r>
          </w:p>
        </w:tc>
        <w:tc>
          <w:tcPr>
            <w:tcW w:w="3562" w:type="dxa"/>
            <w:gridSpan w:val="2"/>
            <w:shd w:val="clear" w:color="auto" w:fill="auto"/>
            <w:noWrap w:val="0"/>
            <w:vAlign w:val="center"/>
          </w:tcPr>
          <w:p w14:paraId="45EF72CF">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可以没收违法所得和违法生产经营的食品、食品添加剂，处货值金额10倍以下罚款，经营者罚款最低不低于500元，可以免除其他行政处罚：1.违法行为持续时间较短，一般不超过3个月；或者涉案食品货值金额较小，一般不超过1000元；2.及时改正；3.危害后果轻微。</w:t>
            </w:r>
          </w:p>
        </w:tc>
        <w:tc>
          <w:tcPr>
            <w:tcW w:w="5769" w:type="dxa"/>
            <w:shd w:val="clear" w:color="auto" w:fill="auto"/>
            <w:noWrap w:val="0"/>
            <w:vAlign w:val="center"/>
          </w:tcPr>
          <w:p w14:paraId="511CBACB">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eastAsia="zh-CN" w:bidi="ar"/>
              </w:rPr>
              <w:t>《食用农产品市场销售质量安全监督管理办法》第四十二条；</w:t>
            </w:r>
          </w:p>
          <w:p w14:paraId="3B8D5F21">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eastAsia="zh-CN" w:bidi="ar"/>
              </w:rPr>
              <w:t>《食品安全法》第一百二十四条</w:t>
            </w:r>
          </w:p>
        </w:tc>
      </w:tr>
      <w:tr w14:paraId="4E1D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67" w:type="dxa"/>
            <w:shd w:val="clear" w:color="auto" w:fill="auto"/>
            <w:noWrap w:val="0"/>
            <w:vAlign w:val="center"/>
          </w:tcPr>
          <w:p w14:paraId="0B28A81D">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101</w:t>
            </w:r>
          </w:p>
        </w:tc>
        <w:tc>
          <w:tcPr>
            <w:tcW w:w="3839" w:type="dxa"/>
            <w:shd w:val="clear" w:color="auto" w:fill="auto"/>
            <w:noWrap w:val="0"/>
            <w:vAlign w:val="center"/>
          </w:tcPr>
          <w:p w14:paraId="07C6F39B">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不执行政府指导价、政府定价</w:t>
            </w:r>
          </w:p>
        </w:tc>
        <w:tc>
          <w:tcPr>
            <w:tcW w:w="3562" w:type="dxa"/>
            <w:gridSpan w:val="2"/>
            <w:shd w:val="clear" w:color="auto" w:fill="auto"/>
            <w:noWrap w:val="0"/>
            <w:vAlign w:val="center"/>
          </w:tcPr>
          <w:p w14:paraId="6227DB49">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同时具备以下条件，结合案件情况综合考虑后，没有违法所得的，处5万元以下的罚款，罚款最低不低于5000元，经营者为个人的除外：</w:t>
            </w:r>
          </w:p>
          <w:p w14:paraId="646AD93C">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1.违法行为持续时间较短，一般不超过6个月；或者影响人数较少；或者涉案商品、服务经营额较少，社会危害性小的；2.没有违法所得（不包括因行政相对人拒不提供相关证据材料导致违法所得无法计算的情况）。</w:t>
            </w:r>
          </w:p>
        </w:tc>
        <w:tc>
          <w:tcPr>
            <w:tcW w:w="5769" w:type="dxa"/>
            <w:shd w:val="clear" w:color="auto" w:fill="auto"/>
            <w:noWrap w:val="0"/>
            <w:vAlign w:val="center"/>
          </w:tcPr>
          <w:p w14:paraId="6330A960">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eastAsia="zh-CN" w:bidi="ar"/>
              </w:rPr>
              <w:t>《价格违法行为行政处罚规定》第九条；</w:t>
            </w:r>
          </w:p>
          <w:p w14:paraId="5315F8BD">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eastAsia="zh-CN" w:bidi="ar"/>
              </w:rPr>
              <w:t>《价格违法行为行政处罚规定》第十一条</w:t>
            </w:r>
          </w:p>
        </w:tc>
      </w:tr>
      <w:tr w14:paraId="4DA7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trPr>
        <w:tc>
          <w:tcPr>
            <w:tcW w:w="667" w:type="dxa"/>
            <w:shd w:val="clear" w:color="auto" w:fill="auto"/>
            <w:noWrap w:val="0"/>
            <w:vAlign w:val="center"/>
          </w:tcPr>
          <w:p w14:paraId="41918BC1">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102</w:t>
            </w:r>
          </w:p>
        </w:tc>
        <w:tc>
          <w:tcPr>
            <w:tcW w:w="3839" w:type="dxa"/>
            <w:shd w:val="clear" w:color="auto" w:fill="auto"/>
            <w:noWrap w:val="0"/>
            <w:vAlign w:val="center"/>
          </w:tcPr>
          <w:p w14:paraId="3CE58113">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经营者实施虚假价格行为</w:t>
            </w:r>
          </w:p>
        </w:tc>
        <w:tc>
          <w:tcPr>
            <w:tcW w:w="3562" w:type="dxa"/>
            <w:gridSpan w:val="2"/>
            <w:shd w:val="clear" w:color="auto" w:fill="auto"/>
            <w:noWrap w:val="0"/>
            <w:vAlign w:val="center"/>
          </w:tcPr>
          <w:p w14:paraId="513CB606">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结合案件情况综合考虑后，没有违法所得的，可以处5万元以下的罚款，罚款最低不低于5000元，经营者为个人的除外：1.及时退还多收价款；2.违法行为持续时间较短，一般不超过6个月；或者影响人数较少；或者涉案商品、服务经营额较少，社会危害性小的；3.没有违法所得（不包括因行政相对人拒不提供相关证据材料导致违法所得无法计算的情况）。</w:t>
            </w:r>
          </w:p>
        </w:tc>
        <w:tc>
          <w:tcPr>
            <w:tcW w:w="5769" w:type="dxa"/>
            <w:shd w:val="clear" w:color="auto" w:fill="auto"/>
            <w:noWrap w:val="0"/>
            <w:vAlign w:val="center"/>
          </w:tcPr>
          <w:p w14:paraId="10EC6809">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val="en-US" w:eastAsia="zh-CN" w:bidi="ar"/>
              </w:rPr>
              <w:t>1.</w:t>
            </w:r>
            <w:r>
              <w:rPr>
                <w:rFonts w:hint="default" w:ascii="Times New Roman" w:hAnsi="Times New Roman" w:eastAsia="方正仿宋简体" w:cs="Times New Roman"/>
                <w:b/>
                <w:bCs/>
                <w:color w:val="auto"/>
                <w:sz w:val="22"/>
                <w:szCs w:val="22"/>
                <w:highlight w:val="none"/>
                <w:lang w:eastAsia="zh-CN" w:bidi="ar"/>
              </w:rPr>
              <w:t>《价格法》第四十条；</w:t>
            </w:r>
          </w:p>
          <w:p w14:paraId="40D26469">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w:t>
            </w:r>
            <w:r>
              <w:rPr>
                <w:rFonts w:hint="default" w:ascii="Times New Roman" w:hAnsi="Times New Roman" w:eastAsia="方正仿宋简体" w:cs="Times New Roman"/>
                <w:b/>
                <w:bCs/>
                <w:color w:val="auto"/>
                <w:sz w:val="22"/>
                <w:szCs w:val="22"/>
                <w:highlight w:val="none"/>
                <w:lang w:eastAsia="zh-CN" w:bidi="ar"/>
              </w:rPr>
              <w:t>《价格违法行为行政处罚规定》第七条、十一条</w:t>
            </w:r>
          </w:p>
        </w:tc>
      </w:tr>
      <w:tr w14:paraId="1DDC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667" w:type="dxa"/>
            <w:shd w:val="clear" w:color="auto" w:fill="auto"/>
            <w:noWrap w:val="0"/>
            <w:vAlign w:val="center"/>
          </w:tcPr>
          <w:p w14:paraId="33EBF94E">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103</w:t>
            </w:r>
          </w:p>
        </w:tc>
        <w:tc>
          <w:tcPr>
            <w:tcW w:w="3839" w:type="dxa"/>
            <w:shd w:val="clear" w:color="auto" w:fill="auto"/>
            <w:noWrap w:val="0"/>
            <w:vAlign w:val="center"/>
          </w:tcPr>
          <w:p w14:paraId="6DCB5434">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生产经营标签不符合规定的化妆品</w:t>
            </w:r>
          </w:p>
        </w:tc>
        <w:tc>
          <w:tcPr>
            <w:tcW w:w="3562" w:type="dxa"/>
            <w:gridSpan w:val="2"/>
            <w:shd w:val="clear" w:color="auto" w:fill="auto"/>
            <w:noWrap w:val="0"/>
            <w:vAlign w:val="center"/>
          </w:tcPr>
          <w:p w14:paraId="14C0312B">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1.初次违法，货值金额较小，且及时改正；2.不影响产品质量安全；3.未出现不良反应；4.违法行为持续时间不超过6个月；5.产品为已经备案或注册的化妆品；6.社会危害后果较小，不会对消费者购买产品产生误导。</w:t>
            </w:r>
          </w:p>
        </w:tc>
        <w:tc>
          <w:tcPr>
            <w:tcW w:w="5769" w:type="dxa"/>
            <w:shd w:val="clear" w:color="auto" w:fill="auto"/>
            <w:noWrap w:val="0"/>
            <w:vAlign w:val="center"/>
          </w:tcPr>
          <w:p w14:paraId="1E304FA9">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《化妆品监督管理条例》第六十一条</w:t>
            </w:r>
          </w:p>
        </w:tc>
      </w:tr>
      <w:tr w14:paraId="3FCE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667" w:type="dxa"/>
            <w:shd w:val="clear" w:color="auto" w:fill="auto"/>
            <w:noWrap w:val="0"/>
            <w:vAlign w:val="center"/>
          </w:tcPr>
          <w:p w14:paraId="15D57B79">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104</w:t>
            </w:r>
          </w:p>
        </w:tc>
        <w:tc>
          <w:tcPr>
            <w:tcW w:w="3839" w:type="dxa"/>
            <w:shd w:val="clear" w:color="auto" w:fill="auto"/>
            <w:noWrap w:val="0"/>
            <w:vAlign w:val="center"/>
          </w:tcPr>
          <w:p w14:paraId="4D0FDB04">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化妆品经营者经营超过使用期限的化妆品</w:t>
            </w:r>
          </w:p>
        </w:tc>
        <w:tc>
          <w:tcPr>
            <w:tcW w:w="3562" w:type="dxa"/>
            <w:gridSpan w:val="2"/>
            <w:shd w:val="clear" w:color="auto" w:fill="auto"/>
            <w:noWrap w:val="0"/>
            <w:vAlign w:val="center"/>
          </w:tcPr>
          <w:p w14:paraId="5AD656F9">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eastAsia="zh-CN" w:bidi="ar"/>
              </w:rPr>
              <w:t>同时具备以下条件：1.初次违法；2.货值金额较小；3.危害后果较轻；</w:t>
            </w:r>
          </w:p>
          <w:p w14:paraId="74E9AD45">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4.及时改正。</w:t>
            </w:r>
          </w:p>
        </w:tc>
        <w:tc>
          <w:tcPr>
            <w:tcW w:w="5769" w:type="dxa"/>
            <w:shd w:val="clear" w:color="auto" w:fill="auto"/>
            <w:noWrap w:val="0"/>
            <w:vAlign w:val="center"/>
          </w:tcPr>
          <w:p w14:paraId="3045AF5A">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eastAsia="zh-CN" w:bidi="ar"/>
              </w:rPr>
              <w:t>《化妆品监督管理条例》第六十条</w:t>
            </w:r>
          </w:p>
        </w:tc>
      </w:tr>
      <w:tr w14:paraId="0289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trPr>
        <w:tc>
          <w:tcPr>
            <w:tcW w:w="13837" w:type="dxa"/>
            <w:gridSpan w:val="5"/>
            <w:shd w:val="clear" w:color="auto" w:fill="auto"/>
            <w:noWrap w:val="0"/>
            <w:vAlign w:val="center"/>
          </w:tcPr>
          <w:p w14:paraId="3F9CE41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8"/>
                <w:szCs w:val="28"/>
                <w:highlight w:val="none"/>
                <w:lang w:val="en-US" w:eastAsia="zh-CN" w:bidi="ar"/>
              </w:rPr>
              <w:t>6.济宁市体育局</w:t>
            </w:r>
          </w:p>
        </w:tc>
      </w:tr>
      <w:tr w14:paraId="0135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noWrap w:val="0"/>
            <w:vAlign w:val="center"/>
          </w:tcPr>
          <w:p w14:paraId="5330CE25">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63015B3A">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3EC0E31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28428117">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rPr>
            </w:pPr>
            <w:r>
              <w:rPr>
                <w:rFonts w:hint="default" w:ascii="Times New Roman" w:hAnsi="Times New Roman" w:eastAsia="方正黑体简体" w:cs="Times New Roman"/>
                <w:b/>
                <w:bCs/>
                <w:color w:val="auto"/>
                <w:sz w:val="22"/>
                <w:szCs w:val="22"/>
                <w:highlight w:val="none"/>
                <w:lang w:bidi="ar"/>
              </w:rPr>
              <w:t>法定依据</w:t>
            </w:r>
          </w:p>
        </w:tc>
      </w:tr>
      <w:tr w14:paraId="228C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5" w:hRule="atLeast"/>
        </w:trPr>
        <w:tc>
          <w:tcPr>
            <w:tcW w:w="667" w:type="dxa"/>
            <w:shd w:val="clear" w:color="auto" w:fill="auto"/>
            <w:noWrap w:val="0"/>
            <w:vAlign w:val="center"/>
          </w:tcPr>
          <w:p w14:paraId="1B8A4F3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rPr>
            </w:pPr>
            <w:r>
              <w:rPr>
                <w:rFonts w:hint="default" w:ascii="Times New Roman" w:hAnsi="Times New Roman" w:eastAsia="方正仿宋简体" w:cs="Times New Roman"/>
                <w:b/>
                <w:bCs/>
                <w:color w:val="auto"/>
                <w:sz w:val="22"/>
                <w:szCs w:val="22"/>
                <w:highlight w:val="none"/>
                <w:lang w:val="en-US" w:eastAsia="zh-CN" w:bidi="ar"/>
              </w:rPr>
              <w:t>105</w:t>
            </w:r>
          </w:p>
        </w:tc>
        <w:tc>
          <w:tcPr>
            <w:tcW w:w="3839" w:type="dxa"/>
            <w:shd w:val="clear" w:color="auto" w:fill="auto"/>
            <w:noWrap w:val="0"/>
            <w:vAlign w:val="center"/>
          </w:tcPr>
          <w:p w14:paraId="2882705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彩票代销者向未成年人销售彩票</w:t>
            </w:r>
          </w:p>
        </w:tc>
        <w:tc>
          <w:tcPr>
            <w:tcW w:w="3562" w:type="dxa"/>
            <w:gridSpan w:val="2"/>
            <w:shd w:val="clear" w:color="auto" w:fill="auto"/>
            <w:noWrap w:val="0"/>
            <w:vAlign w:val="center"/>
          </w:tcPr>
          <w:p w14:paraId="229E791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1.未受到过同类行政处罚；</w:t>
            </w:r>
          </w:p>
          <w:p w14:paraId="55E6B6D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2.主动消除或者减轻违法行为危害后果；</w:t>
            </w:r>
          </w:p>
          <w:p w14:paraId="674D287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3.未造成重大影响</w:t>
            </w:r>
          </w:p>
        </w:tc>
        <w:tc>
          <w:tcPr>
            <w:tcW w:w="5769" w:type="dxa"/>
            <w:shd w:val="clear" w:color="auto" w:fill="auto"/>
            <w:noWrap w:val="0"/>
            <w:vAlign w:val="center"/>
          </w:tcPr>
          <w:p w14:paraId="3C5B025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eastAsia="zh-CN" w:bidi="ar"/>
              </w:rPr>
            </w:pPr>
            <w:r>
              <w:rPr>
                <w:rFonts w:hint="default" w:ascii="Times New Roman" w:hAnsi="Times New Roman" w:eastAsia="方正仿宋简体" w:cs="Times New Roman"/>
                <w:b/>
                <w:bCs/>
                <w:color w:val="auto"/>
                <w:sz w:val="22"/>
                <w:szCs w:val="22"/>
                <w:highlight w:val="none"/>
                <w:lang w:bidi="ar"/>
              </w:rPr>
              <w:t>1.《彩票管理条例》（2009年4月国务院令第554号通过）第四十一条；</w:t>
            </w:r>
          </w:p>
          <w:p w14:paraId="54CB1D2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rPr>
            </w:pPr>
            <w:r>
              <w:rPr>
                <w:rFonts w:hint="default" w:ascii="Times New Roman" w:hAnsi="Times New Roman" w:eastAsia="方正仿宋简体" w:cs="Times New Roman"/>
                <w:b/>
                <w:bCs/>
                <w:color w:val="auto"/>
                <w:sz w:val="22"/>
                <w:szCs w:val="22"/>
                <w:highlight w:val="none"/>
                <w:lang w:bidi="ar"/>
              </w:rPr>
              <w:t>2.《中华人民共和国行政处罚法》（1996年3月通过，2021年1月修订）第三十二条</w:t>
            </w:r>
          </w:p>
        </w:tc>
      </w:tr>
      <w:tr w14:paraId="3AD3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37" w:type="dxa"/>
            <w:gridSpan w:val="5"/>
            <w:shd w:val="clear" w:color="auto" w:fill="auto"/>
            <w:noWrap w:val="0"/>
            <w:vAlign w:val="center"/>
          </w:tcPr>
          <w:p w14:paraId="647D3A78">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8"/>
                <w:szCs w:val="28"/>
                <w:highlight w:val="none"/>
                <w:lang w:val="en-US" w:eastAsia="zh-CN" w:bidi="ar"/>
              </w:rPr>
              <w:t>7.济宁市国防动员办公室</w:t>
            </w:r>
          </w:p>
        </w:tc>
      </w:tr>
      <w:tr w14:paraId="110C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67" w:type="dxa"/>
            <w:shd w:val="clear" w:color="auto" w:fill="auto"/>
            <w:noWrap w:val="0"/>
            <w:vAlign w:val="center"/>
          </w:tcPr>
          <w:p w14:paraId="5D67683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453C0C9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3693C071">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04B1C5C3">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黑体简体" w:cs="Times New Roman"/>
                <w:b/>
                <w:bCs/>
                <w:color w:val="auto"/>
                <w:sz w:val="22"/>
                <w:szCs w:val="22"/>
                <w:highlight w:val="none"/>
                <w:lang w:val="en-US" w:eastAsia="zh-CN" w:bidi="ar-SA"/>
              </w:rPr>
            </w:pPr>
            <w:r>
              <w:rPr>
                <w:rFonts w:hint="default" w:ascii="Times New Roman" w:hAnsi="Times New Roman" w:eastAsia="方正黑体简体" w:cs="Times New Roman"/>
                <w:b/>
                <w:bCs/>
                <w:color w:val="auto"/>
                <w:sz w:val="22"/>
                <w:szCs w:val="22"/>
                <w:highlight w:val="none"/>
                <w:lang w:bidi="ar"/>
              </w:rPr>
              <w:t>法定依据</w:t>
            </w:r>
          </w:p>
        </w:tc>
      </w:tr>
      <w:tr w14:paraId="76F3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4" w:hRule="atLeast"/>
        </w:trPr>
        <w:tc>
          <w:tcPr>
            <w:tcW w:w="667" w:type="dxa"/>
            <w:shd w:val="clear" w:color="auto" w:fill="auto"/>
            <w:noWrap w:val="0"/>
            <w:vAlign w:val="center"/>
          </w:tcPr>
          <w:p w14:paraId="64325974">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106</w:t>
            </w:r>
          </w:p>
        </w:tc>
        <w:tc>
          <w:tcPr>
            <w:tcW w:w="3839" w:type="dxa"/>
            <w:shd w:val="clear" w:color="auto" w:fill="auto"/>
            <w:noWrap w:val="0"/>
            <w:vAlign w:val="center"/>
          </w:tcPr>
          <w:p w14:paraId="11A95CF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对城市新建民用建筑，违反国家有关规定不修建战时可用于防空的地下室或未按规定缴纳防空地下室易地建设费的</w:t>
            </w:r>
          </w:p>
        </w:tc>
        <w:tc>
          <w:tcPr>
            <w:tcW w:w="3562" w:type="dxa"/>
            <w:gridSpan w:val="2"/>
            <w:shd w:val="clear" w:color="auto" w:fill="auto"/>
            <w:noWrap w:val="0"/>
            <w:vAlign w:val="center"/>
          </w:tcPr>
          <w:p w14:paraId="3227718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应建防空地下室面积</w:t>
            </w:r>
            <w:r>
              <w:rPr>
                <w:rFonts w:hint="default" w:ascii="Times New Roman" w:hAnsi="Times New Roman" w:eastAsia="方正仿宋简体" w:cs="Times New Roman"/>
                <w:b/>
                <w:bCs/>
                <w:color w:val="auto"/>
                <w:sz w:val="22"/>
                <w:szCs w:val="22"/>
                <w:highlight w:val="none"/>
                <w:lang w:eastAsia="zh-CN" w:bidi="ar"/>
              </w:rPr>
              <w:t>在</w:t>
            </w:r>
            <w:r>
              <w:rPr>
                <w:rFonts w:hint="default" w:ascii="Times New Roman" w:hAnsi="Times New Roman" w:eastAsia="方正仿宋简体" w:cs="Times New Roman"/>
                <w:b/>
                <w:bCs/>
                <w:color w:val="auto"/>
                <w:sz w:val="22"/>
                <w:szCs w:val="22"/>
                <w:highlight w:val="none"/>
                <w:lang w:eastAsia="zh-Hans" w:bidi="ar"/>
              </w:rPr>
              <w:t>50</w:t>
            </w:r>
            <w:r>
              <w:rPr>
                <w:rFonts w:hint="default" w:ascii="Times New Roman" w:hAnsi="Times New Roman" w:eastAsia="方正仿宋简体" w:cs="Times New Roman"/>
                <w:b/>
                <w:bCs/>
                <w:color w:val="auto"/>
                <w:sz w:val="22"/>
                <w:szCs w:val="22"/>
                <w:highlight w:val="none"/>
                <w:lang w:val="en-US" w:eastAsia="zh-Hans" w:bidi="ar"/>
              </w:rPr>
              <w:t>平</w:t>
            </w:r>
            <w:r>
              <w:rPr>
                <w:rFonts w:hint="default" w:ascii="Times New Roman" w:hAnsi="Times New Roman" w:eastAsia="方正仿宋简体" w:cs="Times New Roman"/>
                <w:b/>
                <w:bCs/>
                <w:color w:val="auto"/>
                <w:sz w:val="22"/>
                <w:szCs w:val="22"/>
                <w:highlight w:val="none"/>
                <w:lang w:val="en-US" w:eastAsia="zh-CN" w:bidi="ar"/>
              </w:rPr>
              <w:t>方</w:t>
            </w:r>
            <w:r>
              <w:rPr>
                <w:rFonts w:hint="default" w:ascii="Times New Roman" w:hAnsi="Times New Roman" w:eastAsia="方正仿宋简体" w:cs="Times New Roman"/>
                <w:b/>
                <w:bCs/>
                <w:color w:val="auto"/>
                <w:sz w:val="22"/>
                <w:szCs w:val="22"/>
                <w:highlight w:val="none"/>
                <w:lang w:val="en-US" w:eastAsia="zh-Hans" w:bidi="ar"/>
              </w:rPr>
              <w:t>米（</w:t>
            </w:r>
            <w:r>
              <w:rPr>
                <w:rFonts w:hint="default" w:ascii="Times New Roman" w:hAnsi="Times New Roman" w:eastAsia="方正仿宋简体" w:cs="Times New Roman"/>
                <w:b/>
                <w:bCs/>
                <w:color w:val="auto"/>
                <w:sz w:val="22"/>
                <w:szCs w:val="22"/>
                <w:highlight w:val="none"/>
                <w:lang w:val="en-US" w:eastAsia="zh-CN" w:bidi="ar"/>
              </w:rPr>
              <w:t>不</w:t>
            </w:r>
            <w:r>
              <w:rPr>
                <w:rFonts w:hint="default" w:ascii="Times New Roman" w:hAnsi="Times New Roman" w:eastAsia="方正仿宋简体" w:cs="Times New Roman"/>
                <w:b/>
                <w:bCs/>
                <w:color w:val="auto"/>
                <w:sz w:val="22"/>
                <w:szCs w:val="22"/>
                <w:highlight w:val="none"/>
                <w:lang w:val="en-US" w:eastAsia="zh-Hans" w:bidi="ar"/>
              </w:rPr>
              <w:t>含）以下的</w:t>
            </w:r>
            <w:r>
              <w:rPr>
                <w:rFonts w:hint="default" w:ascii="Times New Roman" w:hAnsi="Times New Roman" w:eastAsia="方正仿宋简体" w:cs="Times New Roman"/>
                <w:b/>
                <w:bCs/>
                <w:color w:val="auto"/>
                <w:sz w:val="22"/>
                <w:szCs w:val="22"/>
                <w:highlight w:val="none"/>
                <w:lang w:val="en-US" w:eastAsia="zh-CN" w:bidi="ar"/>
              </w:rPr>
              <w:t>，及时改正，</w:t>
            </w:r>
            <w:r>
              <w:rPr>
                <w:rFonts w:hint="default" w:ascii="Times New Roman" w:hAnsi="Times New Roman" w:eastAsia="方正仿宋简体" w:cs="Times New Roman"/>
                <w:b/>
                <w:bCs/>
                <w:color w:val="auto"/>
                <w:sz w:val="22"/>
                <w:szCs w:val="22"/>
                <w:highlight w:val="none"/>
                <w:lang w:bidi="ar"/>
              </w:rPr>
              <w:t>未造成</w:t>
            </w:r>
            <w:r>
              <w:rPr>
                <w:rFonts w:hint="default" w:ascii="Times New Roman" w:hAnsi="Times New Roman" w:eastAsia="方正仿宋简体" w:cs="Times New Roman"/>
                <w:b/>
                <w:bCs/>
                <w:color w:val="auto"/>
                <w:sz w:val="22"/>
                <w:szCs w:val="22"/>
                <w:highlight w:val="none"/>
                <w:lang w:eastAsia="zh-CN" w:bidi="ar"/>
              </w:rPr>
              <w:t>严重后果</w:t>
            </w:r>
          </w:p>
        </w:tc>
        <w:tc>
          <w:tcPr>
            <w:tcW w:w="5769" w:type="dxa"/>
            <w:shd w:val="clear" w:color="auto" w:fill="auto"/>
            <w:noWrap w:val="0"/>
            <w:vAlign w:val="center"/>
          </w:tcPr>
          <w:p w14:paraId="4B578E9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5B89D41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2.《中华人民共和国人民防空法》（1996年10月通过，2009年8月修订）第二十二条、第四十八条；</w:t>
            </w:r>
          </w:p>
          <w:p w14:paraId="25167B1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3.《山东省实施&lt;中华人民共和国人民防空法&gt;办法》（1998年10月通过）第十六条、第四十条</w:t>
            </w:r>
          </w:p>
        </w:tc>
      </w:tr>
      <w:tr w14:paraId="59D3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667" w:type="dxa"/>
            <w:shd w:val="clear" w:color="auto" w:fill="auto"/>
            <w:noWrap w:val="0"/>
            <w:vAlign w:val="center"/>
          </w:tcPr>
          <w:p w14:paraId="510C48A5">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107</w:t>
            </w:r>
          </w:p>
        </w:tc>
        <w:tc>
          <w:tcPr>
            <w:tcW w:w="3839" w:type="dxa"/>
            <w:shd w:val="clear" w:color="auto" w:fill="auto"/>
            <w:noWrap w:val="0"/>
            <w:vAlign w:val="center"/>
          </w:tcPr>
          <w:p w14:paraId="557DF6E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侵占人民防空工程</w:t>
            </w:r>
          </w:p>
        </w:tc>
        <w:tc>
          <w:tcPr>
            <w:tcW w:w="3562" w:type="dxa"/>
            <w:gridSpan w:val="2"/>
            <w:shd w:val="clear" w:color="auto" w:fill="auto"/>
            <w:noWrap w:val="0"/>
            <w:vAlign w:val="center"/>
          </w:tcPr>
          <w:p w14:paraId="67F5F81F">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未经许可擅自侵占人防工程面积在100平方米</w:t>
            </w:r>
            <w:r>
              <w:rPr>
                <w:rFonts w:hint="default" w:ascii="Times New Roman" w:hAnsi="Times New Roman" w:eastAsia="方正仿宋简体" w:cs="Times New Roman"/>
                <w:b/>
                <w:bCs/>
                <w:color w:val="auto"/>
                <w:sz w:val="22"/>
                <w:szCs w:val="22"/>
                <w:highlight w:val="none"/>
                <w:lang w:eastAsia="zh-CN" w:bidi="ar"/>
              </w:rPr>
              <w:t>（含）</w:t>
            </w:r>
            <w:r>
              <w:rPr>
                <w:rFonts w:hint="default" w:ascii="Times New Roman" w:hAnsi="Times New Roman" w:eastAsia="方正仿宋简体" w:cs="Times New Roman"/>
                <w:b/>
                <w:bCs/>
                <w:color w:val="auto"/>
                <w:sz w:val="22"/>
                <w:szCs w:val="22"/>
                <w:highlight w:val="none"/>
                <w:lang w:bidi="ar"/>
              </w:rPr>
              <w:t>以内，时间</w:t>
            </w:r>
            <w:r>
              <w:rPr>
                <w:rFonts w:hint="default" w:ascii="Times New Roman" w:hAnsi="Times New Roman" w:eastAsia="方正仿宋简体" w:cs="Times New Roman"/>
                <w:b/>
                <w:bCs/>
                <w:color w:val="auto"/>
                <w:sz w:val="22"/>
                <w:szCs w:val="22"/>
                <w:highlight w:val="none"/>
                <w:lang w:val="en-US" w:eastAsia="zh-CN" w:bidi="ar"/>
              </w:rPr>
              <w:t>超过5天</w:t>
            </w:r>
            <w:r>
              <w:rPr>
                <w:rFonts w:hint="default" w:ascii="Times New Roman" w:hAnsi="Times New Roman" w:eastAsia="方正仿宋简体" w:cs="Times New Roman"/>
                <w:b/>
                <w:bCs/>
                <w:color w:val="auto"/>
                <w:sz w:val="22"/>
                <w:szCs w:val="22"/>
                <w:highlight w:val="none"/>
                <w:lang w:eastAsia="zh-CN" w:bidi="ar"/>
              </w:rPr>
              <w:t>（不含）</w:t>
            </w:r>
            <w:r>
              <w:rPr>
                <w:rFonts w:hint="default" w:ascii="Times New Roman" w:hAnsi="Times New Roman" w:eastAsia="方正仿宋简体" w:cs="Times New Roman"/>
                <w:b/>
                <w:bCs/>
                <w:color w:val="auto"/>
                <w:sz w:val="22"/>
                <w:szCs w:val="22"/>
                <w:highlight w:val="none"/>
                <w:lang w:val="en-US" w:eastAsia="zh-CN" w:bidi="ar"/>
              </w:rPr>
              <w:t>但</w:t>
            </w:r>
            <w:r>
              <w:rPr>
                <w:rFonts w:hint="default" w:ascii="Times New Roman" w:hAnsi="Times New Roman" w:eastAsia="方正仿宋简体" w:cs="Times New Roman"/>
                <w:b/>
                <w:bCs/>
                <w:color w:val="auto"/>
                <w:sz w:val="22"/>
                <w:szCs w:val="22"/>
                <w:highlight w:val="none"/>
                <w:lang w:bidi="ar"/>
              </w:rPr>
              <w:t>不超过30天</w:t>
            </w:r>
            <w:r>
              <w:rPr>
                <w:rFonts w:hint="default" w:ascii="Times New Roman" w:hAnsi="Times New Roman" w:eastAsia="方正仿宋简体" w:cs="Times New Roman"/>
                <w:b/>
                <w:bCs/>
                <w:color w:val="auto"/>
                <w:sz w:val="22"/>
                <w:szCs w:val="22"/>
                <w:highlight w:val="none"/>
                <w:lang w:eastAsia="zh-CN" w:bidi="ar"/>
              </w:rPr>
              <w:t>（含）</w:t>
            </w:r>
            <w:r>
              <w:rPr>
                <w:rFonts w:hint="default" w:ascii="Times New Roman" w:hAnsi="Times New Roman" w:eastAsia="方正仿宋简体" w:cs="Times New Roman"/>
                <w:b/>
                <w:bCs/>
                <w:color w:val="auto"/>
                <w:sz w:val="22"/>
                <w:szCs w:val="22"/>
                <w:highlight w:val="none"/>
                <w:lang w:bidi="ar"/>
              </w:rPr>
              <w:t>，未造成人防工程结构、设施损害，经查实后</w:t>
            </w:r>
            <w:r>
              <w:rPr>
                <w:rFonts w:hint="default" w:ascii="Times New Roman" w:hAnsi="Times New Roman" w:eastAsia="方正仿宋简体" w:cs="Times New Roman"/>
                <w:b/>
                <w:bCs/>
                <w:color w:val="auto"/>
                <w:sz w:val="22"/>
                <w:szCs w:val="22"/>
                <w:highlight w:val="none"/>
                <w:lang w:eastAsia="zh-CN" w:bidi="ar"/>
              </w:rPr>
              <w:t>主动改正并</w:t>
            </w:r>
            <w:r>
              <w:rPr>
                <w:rFonts w:hint="default" w:ascii="Times New Roman" w:hAnsi="Times New Roman" w:eastAsia="方正仿宋简体" w:cs="Times New Roman"/>
                <w:b/>
                <w:bCs/>
                <w:color w:val="auto"/>
                <w:sz w:val="22"/>
                <w:szCs w:val="22"/>
                <w:highlight w:val="none"/>
                <w:lang w:bidi="ar"/>
              </w:rPr>
              <w:t>退还</w:t>
            </w:r>
          </w:p>
        </w:tc>
        <w:tc>
          <w:tcPr>
            <w:tcW w:w="5769" w:type="dxa"/>
            <w:shd w:val="clear" w:color="auto" w:fill="auto"/>
            <w:noWrap w:val="0"/>
            <w:vAlign w:val="center"/>
          </w:tcPr>
          <w:p w14:paraId="2AA6A88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413F749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2.《中华人民共和国人民防空法》（1996年10月通过，2009年8月修订）第九条、第四十九条；</w:t>
            </w:r>
          </w:p>
        </w:tc>
      </w:tr>
      <w:tr w14:paraId="524A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89" w:hRule="atLeast"/>
        </w:trPr>
        <w:tc>
          <w:tcPr>
            <w:tcW w:w="667" w:type="dxa"/>
            <w:shd w:val="clear" w:color="auto" w:fill="auto"/>
            <w:noWrap w:val="0"/>
            <w:vAlign w:val="center"/>
          </w:tcPr>
          <w:p w14:paraId="56257982">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108</w:t>
            </w:r>
          </w:p>
        </w:tc>
        <w:tc>
          <w:tcPr>
            <w:tcW w:w="3839" w:type="dxa"/>
            <w:shd w:val="clear" w:color="auto" w:fill="auto"/>
            <w:noWrap w:val="0"/>
            <w:vAlign w:val="center"/>
          </w:tcPr>
          <w:p w14:paraId="1874D04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对不按照国家规定的防护标准和质量标准修建人民防空工程的</w:t>
            </w:r>
          </w:p>
        </w:tc>
        <w:tc>
          <w:tcPr>
            <w:tcW w:w="3562" w:type="dxa"/>
            <w:gridSpan w:val="2"/>
            <w:shd w:val="clear" w:color="auto" w:fill="auto"/>
            <w:noWrap w:val="0"/>
            <w:vAlign w:val="center"/>
          </w:tcPr>
          <w:p w14:paraId="2D77D807">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工程个别次要构件或局部不合格，经返修后达到防护标准及质量标准的或仅单位工程观感质量检查评定等级不合格，经整修后能达到合格标准</w:t>
            </w:r>
          </w:p>
        </w:tc>
        <w:tc>
          <w:tcPr>
            <w:tcW w:w="5769" w:type="dxa"/>
            <w:shd w:val="clear" w:color="auto" w:fill="auto"/>
            <w:noWrap w:val="0"/>
            <w:vAlign w:val="center"/>
          </w:tcPr>
          <w:p w14:paraId="66B9906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w:t>
            </w:r>
          </w:p>
          <w:p w14:paraId="032321E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年1月修订）第三十三条；</w:t>
            </w:r>
          </w:p>
          <w:p w14:paraId="21C984A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2.《中华人民共和国人民防空法》（1996年10月通过，2009年8月修订）第二十三条；</w:t>
            </w:r>
          </w:p>
          <w:p w14:paraId="33E0E69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3.《山东省实施〈中华人民共和国人民防空法〉办法》（1998年10月通过）第十五条</w:t>
            </w:r>
          </w:p>
        </w:tc>
      </w:tr>
      <w:tr w14:paraId="6EB3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3" w:hRule="atLeast"/>
        </w:trPr>
        <w:tc>
          <w:tcPr>
            <w:tcW w:w="667" w:type="dxa"/>
            <w:shd w:val="clear" w:color="auto" w:fill="auto"/>
            <w:noWrap w:val="0"/>
            <w:vAlign w:val="center"/>
          </w:tcPr>
          <w:p w14:paraId="4E5CF07B">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109</w:t>
            </w:r>
          </w:p>
        </w:tc>
        <w:tc>
          <w:tcPr>
            <w:tcW w:w="3839" w:type="dxa"/>
            <w:shd w:val="clear" w:color="auto" w:fill="auto"/>
            <w:noWrap w:val="0"/>
            <w:vAlign w:val="center"/>
          </w:tcPr>
          <w:p w14:paraId="700514AD">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对违反国家有关规定，改变人民防空工程主体结构、拆除人民防空工程设备设施或者采用其他方法危害人民防空工程的安全和使用效能的</w:t>
            </w:r>
          </w:p>
        </w:tc>
        <w:tc>
          <w:tcPr>
            <w:tcW w:w="3562" w:type="dxa"/>
            <w:gridSpan w:val="2"/>
            <w:shd w:val="clear" w:color="auto" w:fill="auto"/>
            <w:noWrap w:val="0"/>
            <w:vAlign w:val="center"/>
          </w:tcPr>
          <w:p w14:paraId="4C93261C">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未严格按照批准的设计文件施工或擅自对人防工程进行了局部改造，但未对工程使用造成损害，经查实后能及时改正，未影响人防工程正常使用</w:t>
            </w:r>
          </w:p>
        </w:tc>
        <w:tc>
          <w:tcPr>
            <w:tcW w:w="5769" w:type="dxa"/>
            <w:shd w:val="clear" w:color="auto" w:fill="auto"/>
            <w:noWrap w:val="0"/>
            <w:vAlign w:val="center"/>
          </w:tcPr>
          <w:p w14:paraId="0200EDC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27510E0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2.《中华人民共和国人民防空法》（1996年10月通过，2009年8月修订）第二十六条、第二十七条</w:t>
            </w:r>
          </w:p>
          <w:p w14:paraId="2B943A9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3.《山东省实施〈中华人民共和国人民防空法〉办法》（1998年10月通过）第二十四条</w:t>
            </w:r>
          </w:p>
        </w:tc>
      </w:tr>
      <w:tr w14:paraId="574F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7" w:type="dxa"/>
            <w:shd w:val="clear" w:color="auto" w:fill="auto"/>
            <w:noWrap w:val="0"/>
            <w:vAlign w:val="center"/>
          </w:tcPr>
          <w:p w14:paraId="3B43ACB4">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110</w:t>
            </w:r>
          </w:p>
        </w:tc>
        <w:tc>
          <w:tcPr>
            <w:tcW w:w="3839" w:type="dxa"/>
            <w:shd w:val="clear" w:color="auto" w:fill="auto"/>
            <w:noWrap w:val="0"/>
            <w:vAlign w:val="center"/>
          </w:tcPr>
          <w:p w14:paraId="57B57E69">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对擅自拆除人民防空工程后拒不补建</w:t>
            </w:r>
          </w:p>
        </w:tc>
        <w:tc>
          <w:tcPr>
            <w:tcW w:w="3562" w:type="dxa"/>
            <w:gridSpan w:val="2"/>
            <w:shd w:val="clear" w:color="auto" w:fill="auto"/>
            <w:noWrap w:val="0"/>
            <w:vAlign w:val="center"/>
          </w:tcPr>
          <w:p w14:paraId="12E512AF">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擅自拆除人防工程面积30平方米以下，经查实后拒不补建造成损失</w:t>
            </w:r>
          </w:p>
        </w:tc>
        <w:tc>
          <w:tcPr>
            <w:tcW w:w="5769" w:type="dxa"/>
            <w:shd w:val="clear" w:color="auto" w:fill="auto"/>
            <w:noWrap w:val="0"/>
            <w:vAlign w:val="center"/>
          </w:tcPr>
          <w:p w14:paraId="60BCF5B3">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7B3DA624">
            <w:pPr>
              <w:pStyle w:val="10"/>
              <w:shd w:val="clear"/>
              <w:ind w:left="0" w:leftChars="0" w:firstLine="0" w:firstLineChars="0"/>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2.《中华人民共和国人民防空法》（1996年10月通过，2009年8月修订）第二十八条</w:t>
            </w:r>
          </w:p>
        </w:tc>
      </w:tr>
      <w:tr w14:paraId="50CD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3" w:hRule="atLeast"/>
        </w:trPr>
        <w:tc>
          <w:tcPr>
            <w:tcW w:w="667" w:type="dxa"/>
            <w:shd w:val="clear" w:color="auto" w:fill="auto"/>
            <w:noWrap w:val="0"/>
            <w:vAlign w:val="center"/>
          </w:tcPr>
          <w:p w14:paraId="771B5259">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111</w:t>
            </w:r>
          </w:p>
        </w:tc>
        <w:tc>
          <w:tcPr>
            <w:tcW w:w="3839" w:type="dxa"/>
            <w:shd w:val="clear" w:color="auto" w:fill="auto"/>
            <w:noWrap w:val="0"/>
            <w:vAlign w:val="center"/>
          </w:tcPr>
          <w:p w14:paraId="69A348A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向人民防空工程内排入废水、废气或者倾倒废弃物的</w:t>
            </w:r>
          </w:p>
        </w:tc>
        <w:tc>
          <w:tcPr>
            <w:tcW w:w="3562" w:type="dxa"/>
            <w:gridSpan w:val="2"/>
            <w:shd w:val="clear" w:color="auto" w:fill="auto"/>
            <w:noWrap w:val="0"/>
            <w:vAlign w:val="center"/>
          </w:tcPr>
          <w:p w14:paraId="7A801F1B">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两次及以上向人防工程内倾倒少量的废水、废气或废弃物，经查实后能及时改正并加以清理，未影响人防工程正常使用</w:t>
            </w:r>
          </w:p>
        </w:tc>
        <w:tc>
          <w:tcPr>
            <w:tcW w:w="5769" w:type="dxa"/>
            <w:shd w:val="clear" w:color="auto" w:fill="auto"/>
            <w:noWrap w:val="0"/>
            <w:vAlign w:val="center"/>
          </w:tcPr>
          <w:p w14:paraId="3ECA4A5E">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4E60F86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2.《中华人民共和国人民防空法》（1996年10月通过，2009年8月修订）第二十七条；</w:t>
            </w:r>
          </w:p>
          <w:p w14:paraId="57E9C13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3.《山东省实施&lt;中华人民共和国人民防空法&gt;办法》（1998年10月通过）第二十四条</w:t>
            </w:r>
          </w:p>
        </w:tc>
      </w:tr>
      <w:tr w14:paraId="42A7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3" w:hRule="atLeast"/>
        </w:trPr>
        <w:tc>
          <w:tcPr>
            <w:tcW w:w="667" w:type="dxa"/>
            <w:shd w:val="clear" w:color="auto" w:fill="auto"/>
            <w:noWrap w:val="0"/>
            <w:vAlign w:val="center"/>
          </w:tcPr>
          <w:p w14:paraId="5A7C1ADD">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112</w:t>
            </w:r>
          </w:p>
        </w:tc>
        <w:tc>
          <w:tcPr>
            <w:tcW w:w="3839" w:type="dxa"/>
            <w:shd w:val="clear" w:color="auto" w:fill="auto"/>
            <w:noWrap w:val="0"/>
            <w:vAlign w:val="center"/>
          </w:tcPr>
          <w:p w14:paraId="57D548BC">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对占用人民防空通信专用频率、使用与防空警报相同的音响信号的</w:t>
            </w:r>
          </w:p>
        </w:tc>
        <w:tc>
          <w:tcPr>
            <w:tcW w:w="3562" w:type="dxa"/>
            <w:gridSpan w:val="2"/>
            <w:shd w:val="clear" w:color="auto" w:fill="auto"/>
            <w:noWrap w:val="0"/>
            <w:vAlign w:val="center"/>
          </w:tcPr>
          <w:p w14:paraId="4D9765DE">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占用人防通信专用频率、使用与防空警报相同音响信号，5次（含）以下、30秒（含）以下或影响范围涉及1万平方米（含）以下</w:t>
            </w:r>
          </w:p>
        </w:tc>
        <w:tc>
          <w:tcPr>
            <w:tcW w:w="5769" w:type="dxa"/>
            <w:shd w:val="clear" w:color="auto" w:fill="auto"/>
            <w:noWrap w:val="0"/>
            <w:vAlign w:val="center"/>
          </w:tcPr>
          <w:p w14:paraId="7D15AC2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5873D588">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2.《中华人民共和国人民防空法》（1996年10月通过，2009年8月修订）第三十二条</w:t>
            </w:r>
          </w:p>
        </w:tc>
      </w:tr>
      <w:tr w14:paraId="1166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3" w:hRule="atLeast"/>
        </w:trPr>
        <w:tc>
          <w:tcPr>
            <w:tcW w:w="667" w:type="dxa"/>
            <w:shd w:val="clear" w:color="auto" w:fill="auto"/>
            <w:noWrap w:val="0"/>
            <w:vAlign w:val="center"/>
          </w:tcPr>
          <w:p w14:paraId="62D864D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113</w:t>
            </w:r>
          </w:p>
        </w:tc>
        <w:tc>
          <w:tcPr>
            <w:tcW w:w="3839" w:type="dxa"/>
            <w:shd w:val="clear" w:color="auto" w:fill="auto"/>
            <w:noWrap w:val="0"/>
            <w:vAlign w:val="center"/>
          </w:tcPr>
          <w:p w14:paraId="7CC5253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对擅自拆除人民防空通信、警报设备设施的</w:t>
            </w:r>
          </w:p>
        </w:tc>
        <w:tc>
          <w:tcPr>
            <w:tcW w:w="3562" w:type="dxa"/>
            <w:gridSpan w:val="2"/>
            <w:shd w:val="clear" w:color="auto" w:fill="auto"/>
            <w:noWrap w:val="0"/>
            <w:vAlign w:val="center"/>
          </w:tcPr>
          <w:p w14:paraId="782D14B6">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由于事先没有充分了解现场情况，在工程施工过程中造成人民防空通信、警报设施损坏，造成一定损失，未对人防指挥通信造成影响，经查实及时改正</w:t>
            </w:r>
          </w:p>
        </w:tc>
        <w:tc>
          <w:tcPr>
            <w:tcW w:w="5769" w:type="dxa"/>
            <w:shd w:val="clear" w:color="auto" w:fill="auto"/>
            <w:noWrap w:val="0"/>
            <w:vAlign w:val="center"/>
          </w:tcPr>
          <w:p w14:paraId="4446435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32550A1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2.《中华人民共和国人民防空法》（1996年10月通过，2009年8月修订）第三十五条</w:t>
            </w:r>
          </w:p>
        </w:tc>
      </w:tr>
      <w:tr w14:paraId="53E1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3" w:hRule="atLeast"/>
        </w:trPr>
        <w:tc>
          <w:tcPr>
            <w:tcW w:w="667" w:type="dxa"/>
            <w:shd w:val="clear" w:color="auto" w:fill="auto"/>
            <w:noWrap w:val="0"/>
            <w:vAlign w:val="center"/>
          </w:tcPr>
          <w:p w14:paraId="6B3642A0">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114</w:t>
            </w:r>
          </w:p>
        </w:tc>
        <w:tc>
          <w:tcPr>
            <w:tcW w:w="3839" w:type="dxa"/>
            <w:shd w:val="clear" w:color="auto" w:fill="auto"/>
            <w:noWrap w:val="0"/>
            <w:vAlign w:val="center"/>
          </w:tcPr>
          <w:p w14:paraId="07FCF142">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对阻挠安装人民防空通信、警报设施，拒不改正的</w:t>
            </w:r>
          </w:p>
        </w:tc>
        <w:tc>
          <w:tcPr>
            <w:tcW w:w="3562" w:type="dxa"/>
            <w:gridSpan w:val="2"/>
            <w:shd w:val="clear" w:color="auto" w:fill="auto"/>
            <w:noWrap w:val="0"/>
            <w:vAlign w:val="center"/>
          </w:tcPr>
          <w:p w14:paraId="4236FA6C">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阻挠安装人民防空通信、警报设施，拒不改正，耽误施工工期５日（含）以下</w:t>
            </w:r>
          </w:p>
        </w:tc>
        <w:tc>
          <w:tcPr>
            <w:tcW w:w="5769" w:type="dxa"/>
            <w:shd w:val="clear" w:color="auto" w:fill="auto"/>
            <w:noWrap w:val="0"/>
            <w:vAlign w:val="center"/>
          </w:tcPr>
          <w:p w14:paraId="360A8DD1">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1909CA77">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2.《中华人民共和国人民防空法》（1996年10月通过，2009年8月修订）第三十二条</w:t>
            </w:r>
          </w:p>
        </w:tc>
      </w:tr>
      <w:tr w14:paraId="30A5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3" w:hRule="atLeast"/>
        </w:trPr>
        <w:tc>
          <w:tcPr>
            <w:tcW w:w="667" w:type="dxa"/>
            <w:shd w:val="clear" w:color="auto" w:fill="auto"/>
            <w:noWrap w:val="0"/>
            <w:vAlign w:val="center"/>
          </w:tcPr>
          <w:p w14:paraId="560A93DC">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115</w:t>
            </w:r>
          </w:p>
        </w:tc>
        <w:tc>
          <w:tcPr>
            <w:tcW w:w="3839" w:type="dxa"/>
            <w:shd w:val="clear" w:color="auto" w:fill="auto"/>
            <w:noWrap w:val="0"/>
            <w:vAlign w:val="center"/>
          </w:tcPr>
          <w:p w14:paraId="70F9794B">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不按照国家规定的建设程序修建人民防空工程的</w:t>
            </w:r>
          </w:p>
        </w:tc>
        <w:tc>
          <w:tcPr>
            <w:tcW w:w="3562" w:type="dxa"/>
            <w:gridSpan w:val="2"/>
            <w:shd w:val="clear" w:color="auto" w:fill="auto"/>
            <w:noWrap w:val="0"/>
            <w:vAlign w:val="center"/>
          </w:tcPr>
          <w:p w14:paraId="40DA8FBC">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工程处于初始阶段，未对人防工程造成实质损害，情节一般，查实后能够按照要求及时改正</w:t>
            </w:r>
          </w:p>
        </w:tc>
        <w:tc>
          <w:tcPr>
            <w:tcW w:w="5769" w:type="dxa"/>
            <w:shd w:val="clear" w:color="auto" w:fill="auto"/>
            <w:noWrap w:val="0"/>
            <w:vAlign w:val="center"/>
          </w:tcPr>
          <w:p w14:paraId="4DA3B5F6">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654B346F">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2.《中华人民共和国人民防空法》（1996年10月通过，2009年8月修订）第四十九条；</w:t>
            </w:r>
          </w:p>
          <w:p w14:paraId="52D9D7F0">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3.《山东省实施&lt;中华人民共和国人民防空法&gt;办法》（1998年10月通过）第十五条、第三十九条</w:t>
            </w:r>
          </w:p>
        </w:tc>
      </w:tr>
      <w:tr w14:paraId="6A58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667" w:type="dxa"/>
            <w:shd w:val="clear" w:color="auto" w:fill="auto"/>
            <w:noWrap w:val="0"/>
            <w:vAlign w:val="center"/>
          </w:tcPr>
          <w:p w14:paraId="19C8CB11">
            <w:pPr>
              <w:keepNext w:val="0"/>
              <w:keepLines w:val="0"/>
              <w:widowControl/>
              <w:suppressLineNumbers w:val="0"/>
              <w:shd w:val="clear"/>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i w:val="0"/>
                <w:iCs w:val="0"/>
                <w:color w:val="auto"/>
                <w:kern w:val="0"/>
                <w:sz w:val="22"/>
                <w:szCs w:val="22"/>
                <w:highlight w:val="none"/>
                <w:u w:val="none"/>
                <w:lang w:val="en-US" w:eastAsia="zh-CN" w:bidi="ar"/>
              </w:rPr>
              <w:t>116</w:t>
            </w:r>
          </w:p>
        </w:tc>
        <w:tc>
          <w:tcPr>
            <w:tcW w:w="3839" w:type="dxa"/>
            <w:shd w:val="clear" w:color="auto" w:fill="auto"/>
            <w:noWrap w:val="0"/>
            <w:vAlign w:val="center"/>
          </w:tcPr>
          <w:p w14:paraId="3C72B4B5">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对建设单位不按照国家规定的设计标准、防护标准和质量标准进行建设，降低人民防空工程的质量标准和防护等级的</w:t>
            </w:r>
          </w:p>
        </w:tc>
        <w:tc>
          <w:tcPr>
            <w:tcW w:w="3562" w:type="dxa"/>
            <w:gridSpan w:val="2"/>
            <w:shd w:val="clear" w:color="auto" w:fill="auto"/>
            <w:noWrap w:val="0"/>
            <w:vAlign w:val="center"/>
          </w:tcPr>
          <w:p w14:paraId="55922808">
            <w:pPr>
              <w:keepNext w:val="0"/>
              <w:keepLines w:val="0"/>
              <w:pageBreakBefore w:val="0"/>
              <w:widowControl/>
              <w:numPr>
                <w:ilvl w:val="0"/>
                <w:numId w:val="0"/>
              </w:numPr>
              <w:shd w:val="clear"/>
              <w:kinsoku/>
              <w:wordWrap/>
              <w:overflowPunct/>
              <w:topLinePunct w:val="0"/>
              <w:autoSpaceDE/>
              <w:autoSpaceDN/>
              <w:bidi w:val="0"/>
              <w:adjustRightInd/>
              <w:spacing w:line="460" w:lineRule="exact"/>
              <w:ind w:left="0" w:leftChars="0" w:firstLine="0" w:firstLineChars="0"/>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不按照国家规定的设计标准、防护标准和质量标准进行建设，降低人民防空工程的质量标准和防护等级的，未对人防工程造成实质损害，情节轻微，查实后及时改正</w:t>
            </w:r>
          </w:p>
        </w:tc>
        <w:tc>
          <w:tcPr>
            <w:tcW w:w="5769" w:type="dxa"/>
            <w:shd w:val="clear" w:color="auto" w:fill="auto"/>
            <w:noWrap w:val="0"/>
            <w:vAlign w:val="center"/>
          </w:tcPr>
          <w:p w14:paraId="208ED184">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1E5FD57A">
            <w:pPr>
              <w:keepNext w:val="0"/>
              <w:keepLines w:val="0"/>
              <w:pageBreakBefore w:val="0"/>
              <w:widowControl/>
              <w:shd w:val="clear"/>
              <w:kinsoku/>
              <w:wordWrap/>
              <w:overflowPunct/>
              <w:topLinePunct w:val="0"/>
              <w:autoSpaceDE/>
              <w:autoSpaceDN/>
              <w:bidi w:val="0"/>
              <w:adjustRightInd/>
              <w:spacing w:line="460" w:lineRule="exac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2.《山东省实施〈中华人民共和国人民防空法〉办法》（1998年10月通过）第十五条</w:t>
            </w:r>
          </w:p>
        </w:tc>
      </w:tr>
      <w:tr w14:paraId="5675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0" w:hRule="atLeast"/>
        </w:trPr>
        <w:tc>
          <w:tcPr>
            <w:tcW w:w="667" w:type="dxa"/>
            <w:shd w:val="clear" w:color="auto" w:fill="auto"/>
            <w:noWrap w:val="0"/>
            <w:vAlign w:val="center"/>
          </w:tcPr>
          <w:p w14:paraId="7C95C4E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117</w:t>
            </w:r>
          </w:p>
        </w:tc>
        <w:tc>
          <w:tcPr>
            <w:tcW w:w="3839" w:type="dxa"/>
            <w:shd w:val="clear" w:color="auto" w:fill="auto"/>
            <w:noWrap w:val="0"/>
            <w:vAlign w:val="center"/>
          </w:tcPr>
          <w:p w14:paraId="7F3D14E5">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未经批准，在距单独修建的人民防空工程五十米范围内采石、取土、爆破、挖洞的</w:t>
            </w:r>
          </w:p>
        </w:tc>
        <w:tc>
          <w:tcPr>
            <w:tcW w:w="3562" w:type="dxa"/>
            <w:gridSpan w:val="2"/>
            <w:shd w:val="clear" w:color="auto" w:fill="auto"/>
            <w:noWrap w:val="0"/>
            <w:vAlign w:val="center"/>
          </w:tcPr>
          <w:p w14:paraId="407A4078">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人防工程没有受到损坏，防护功能和使用效能未受影响，经查实后能主动恢复原状</w:t>
            </w:r>
          </w:p>
        </w:tc>
        <w:tc>
          <w:tcPr>
            <w:tcW w:w="5769" w:type="dxa"/>
            <w:shd w:val="clear" w:color="auto" w:fill="auto"/>
            <w:noWrap w:val="0"/>
            <w:vAlign w:val="center"/>
          </w:tcPr>
          <w:p w14:paraId="614430AE">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2A4DB655">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2.《中华人民共和国人民防空法》（1996年10月通过，2009年8月修订）第四十九条；</w:t>
            </w:r>
          </w:p>
          <w:p w14:paraId="62D07DFD">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3.《山东省实施&lt;中华人民共和国人民防空法&gt;办法》（1998年10月通过）第二十四条、第四十一条</w:t>
            </w:r>
          </w:p>
        </w:tc>
      </w:tr>
      <w:tr w14:paraId="50B7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3" w:hRule="atLeast"/>
        </w:trPr>
        <w:tc>
          <w:tcPr>
            <w:tcW w:w="667" w:type="dxa"/>
            <w:shd w:val="clear" w:color="auto" w:fill="auto"/>
            <w:noWrap w:val="0"/>
            <w:vAlign w:val="center"/>
          </w:tcPr>
          <w:p w14:paraId="548AC156">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118</w:t>
            </w:r>
          </w:p>
        </w:tc>
        <w:tc>
          <w:tcPr>
            <w:tcW w:w="3839" w:type="dxa"/>
            <w:shd w:val="clear" w:color="auto" w:fill="auto"/>
            <w:noWrap w:val="0"/>
            <w:vAlign w:val="center"/>
          </w:tcPr>
          <w:p w14:paraId="45320BD5">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在单独修建的人民防空工程口部预留建筑物倒塌半径防护范围内新建、改建、扩建其他建筑物的</w:t>
            </w:r>
          </w:p>
        </w:tc>
        <w:tc>
          <w:tcPr>
            <w:tcW w:w="3562" w:type="dxa"/>
            <w:gridSpan w:val="2"/>
            <w:shd w:val="clear" w:color="auto" w:fill="auto"/>
            <w:noWrap w:val="0"/>
            <w:vAlign w:val="center"/>
          </w:tcPr>
          <w:p w14:paraId="71D27EF1">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在单独修建的人民防空工程口部预留建筑物倒塌半径防护范围内新建、改建、扩建其他建筑物，未影响工程使用，情节轻微，经查实后主动恢复原状</w:t>
            </w:r>
          </w:p>
        </w:tc>
        <w:tc>
          <w:tcPr>
            <w:tcW w:w="5769" w:type="dxa"/>
            <w:shd w:val="clear" w:color="auto" w:fill="auto"/>
            <w:noWrap w:val="0"/>
            <w:vAlign w:val="center"/>
          </w:tcPr>
          <w:p w14:paraId="08FAD142">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1.《中华人民共和国行政处罚法》（1996年3月通过，2021年1月修订）第三十三条；</w:t>
            </w:r>
          </w:p>
          <w:p w14:paraId="1AAAEC48">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2.《中华人民共和国人民防空法》（1996年10月通过，2009年8月修订）第四十九条；</w:t>
            </w:r>
          </w:p>
          <w:p w14:paraId="2D8B7D21">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3.《山东省实施&lt;中华人民共和国人民防空法&gt;办法》（1998年10月通过）第二十四条、第四十一条</w:t>
            </w:r>
          </w:p>
        </w:tc>
      </w:tr>
      <w:tr w14:paraId="6E27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837" w:type="dxa"/>
            <w:gridSpan w:val="5"/>
            <w:shd w:val="clear" w:color="auto" w:fill="auto"/>
            <w:noWrap w:val="0"/>
            <w:vAlign w:val="center"/>
          </w:tcPr>
          <w:p w14:paraId="31B3B402">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黑体简体" w:cs="Times New Roman"/>
                <w:b/>
                <w:bCs/>
                <w:color w:val="auto"/>
                <w:sz w:val="28"/>
                <w:szCs w:val="28"/>
                <w:highlight w:val="none"/>
                <w:lang w:val="en-US" w:eastAsia="zh-CN" w:bidi="ar"/>
              </w:rPr>
              <w:t>8.济宁市消防救援支队</w:t>
            </w:r>
          </w:p>
        </w:tc>
      </w:tr>
      <w:tr w14:paraId="56BA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67" w:type="dxa"/>
            <w:shd w:val="clear" w:color="auto" w:fill="auto"/>
            <w:noWrap w:val="0"/>
            <w:vAlign w:val="center"/>
          </w:tcPr>
          <w:p w14:paraId="749765B9">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方正黑体简体" w:cs="Times New Roman"/>
                <w:b/>
                <w:bCs/>
                <w:color w:val="auto"/>
                <w:sz w:val="22"/>
                <w:szCs w:val="22"/>
                <w:highlight w:val="none"/>
                <w:lang w:bidi="ar"/>
              </w:rPr>
              <w:t>序号</w:t>
            </w:r>
          </w:p>
        </w:tc>
        <w:tc>
          <w:tcPr>
            <w:tcW w:w="3839" w:type="dxa"/>
            <w:shd w:val="clear" w:color="auto" w:fill="auto"/>
            <w:noWrap w:val="0"/>
            <w:vAlign w:val="center"/>
          </w:tcPr>
          <w:p w14:paraId="1D99073B">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sz w:val="22"/>
                <w:szCs w:val="22"/>
                <w:highlight w:val="none"/>
                <w:lang w:val="en-US" w:eastAsia="zh-CN" w:bidi="ar"/>
              </w:rPr>
            </w:pPr>
            <w:r>
              <w:rPr>
                <w:rFonts w:hint="default" w:ascii="Times New Roman" w:hAnsi="Times New Roman" w:eastAsia="方正黑体简体" w:cs="Times New Roman"/>
                <w:b/>
                <w:bCs/>
                <w:color w:val="auto"/>
                <w:sz w:val="22"/>
                <w:szCs w:val="22"/>
                <w:highlight w:val="none"/>
                <w:lang w:bidi="ar"/>
              </w:rPr>
              <w:t>违法行为</w:t>
            </w:r>
          </w:p>
        </w:tc>
        <w:tc>
          <w:tcPr>
            <w:tcW w:w="3562" w:type="dxa"/>
            <w:gridSpan w:val="2"/>
            <w:shd w:val="clear" w:color="auto" w:fill="auto"/>
            <w:noWrap w:val="0"/>
            <w:vAlign w:val="center"/>
          </w:tcPr>
          <w:p w14:paraId="32D8242D">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sz w:val="22"/>
                <w:szCs w:val="22"/>
                <w:highlight w:val="none"/>
                <w:lang w:val="en-US" w:eastAsia="zh-CN" w:bidi="ar"/>
              </w:rPr>
            </w:pPr>
            <w:r>
              <w:rPr>
                <w:rFonts w:hint="default" w:ascii="Times New Roman" w:hAnsi="Times New Roman" w:eastAsia="方正黑体简体" w:cs="Times New Roman"/>
                <w:b/>
                <w:bCs/>
                <w:color w:val="auto"/>
                <w:sz w:val="22"/>
                <w:szCs w:val="22"/>
                <w:highlight w:val="none"/>
                <w:lang w:bidi="ar"/>
              </w:rPr>
              <w:t>适用条件</w:t>
            </w:r>
          </w:p>
        </w:tc>
        <w:tc>
          <w:tcPr>
            <w:tcW w:w="5769" w:type="dxa"/>
            <w:shd w:val="clear" w:color="auto" w:fill="auto"/>
            <w:noWrap w:val="0"/>
            <w:vAlign w:val="center"/>
          </w:tcPr>
          <w:p w14:paraId="30F2E68C">
            <w:pPr>
              <w:keepNext w:val="0"/>
              <w:keepLines w:val="0"/>
              <w:pageBreakBefore w:val="0"/>
              <w:widowControl/>
              <w:shd w:val="clear"/>
              <w:kinsoku/>
              <w:wordWrap/>
              <w:overflowPunct/>
              <w:topLinePunct w:val="0"/>
              <w:autoSpaceDE/>
              <w:autoSpaceDN/>
              <w:bidi w:val="0"/>
              <w:adjustRightInd/>
              <w:spacing w:line="460" w:lineRule="exact"/>
              <w:jc w:val="center"/>
              <w:textAlignment w:val="center"/>
              <w:rPr>
                <w:rFonts w:hint="default" w:ascii="Times New Roman" w:hAnsi="Times New Roman" w:eastAsia="仿宋_GB2312" w:cs="Times New Roman"/>
                <w:b/>
                <w:bCs/>
                <w:color w:val="auto"/>
                <w:sz w:val="22"/>
                <w:szCs w:val="22"/>
                <w:highlight w:val="none"/>
                <w:lang w:val="en-US" w:eastAsia="zh-CN" w:bidi="ar"/>
              </w:rPr>
            </w:pPr>
            <w:r>
              <w:rPr>
                <w:rFonts w:hint="default" w:ascii="Times New Roman" w:hAnsi="Times New Roman" w:eastAsia="方正黑体简体" w:cs="Times New Roman"/>
                <w:b/>
                <w:bCs/>
                <w:color w:val="auto"/>
                <w:sz w:val="22"/>
                <w:szCs w:val="22"/>
                <w:highlight w:val="none"/>
                <w:lang w:bidi="ar"/>
              </w:rPr>
              <w:t>法定依据</w:t>
            </w:r>
          </w:p>
        </w:tc>
      </w:tr>
      <w:tr w14:paraId="1FC5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667" w:type="dxa"/>
            <w:shd w:val="clear" w:color="auto" w:fill="auto"/>
            <w:noWrap w:val="0"/>
            <w:vAlign w:val="center"/>
          </w:tcPr>
          <w:p w14:paraId="1CC75BA0">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119</w:t>
            </w:r>
          </w:p>
        </w:tc>
        <w:tc>
          <w:tcPr>
            <w:tcW w:w="3839" w:type="dxa"/>
            <w:shd w:val="clear" w:color="auto" w:fill="auto"/>
            <w:noWrap w:val="0"/>
            <w:vAlign w:val="center"/>
          </w:tcPr>
          <w:p w14:paraId="068DCE9C">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消防设施、器材或者消防安全标志的配置、设置不符合国家标准、行业标准</w:t>
            </w:r>
          </w:p>
        </w:tc>
        <w:tc>
          <w:tcPr>
            <w:tcW w:w="3562" w:type="dxa"/>
            <w:gridSpan w:val="2"/>
            <w:shd w:val="clear" w:color="auto" w:fill="auto"/>
            <w:noWrap w:val="0"/>
            <w:vAlign w:val="center"/>
          </w:tcPr>
          <w:p w14:paraId="5822DBEB">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主动配合消防救援机构查处违法行为，落实消防安全防范措施，并在责令限期改正期限内整改的</w:t>
            </w:r>
          </w:p>
        </w:tc>
        <w:tc>
          <w:tcPr>
            <w:tcW w:w="5769" w:type="dxa"/>
            <w:shd w:val="clear" w:color="auto" w:fill="auto"/>
            <w:noWrap w:val="0"/>
            <w:vAlign w:val="center"/>
          </w:tcPr>
          <w:p w14:paraId="37708CDD">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《中华人民共和国消防法》第十六条第一款第二项</w:t>
            </w:r>
          </w:p>
        </w:tc>
      </w:tr>
      <w:tr w14:paraId="1D91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667" w:type="dxa"/>
            <w:shd w:val="clear" w:color="auto" w:fill="auto"/>
            <w:noWrap w:val="0"/>
            <w:vAlign w:val="center"/>
          </w:tcPr>
          <w:p w14:paraId="0C91EA9D">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120</w:t>
            </w:r>
          </w:p>
        </w:tc>
        <w:tc>
          <w:tcPr>
            <w:tcW w:w="3839" w:type="dxa"/>
            <w:shd w:val="clear" w:color="auto" w:fill="auto"/>
            <w:noWrap w:val="0"/>
            <w:vAlign w:val="center"/>
          </w:tcPr>
          <w:p w14:paraId="45C0D85D">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未按照规定建立专职消防队、志愿消防队等消防组织</w:t>
            </w:r>
          </w:p>
        </w:tc>
        <w:tc>
          <w:tcPr>
            <w:tcW w:w="3562" w:type="dxa"/>
            <w:gridSpan w:val="2"/>
            <w:shd w:val="clear" w:color="auto" w:fill="auto"/>
            <w:noWrap w:val="0"/>
            <w:vAlign w:val="center"/>
          </w:tcPr>
          <w:p w14:paraId="5245C7E7">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主动配合消防救援机构查处违法行为，并在责令限期改正期限内整改的</w:t>
            </w:r>
          </w:p>
        </w:tc>
        <w:tc>
          <w:tcPr>
            <w:tcW w:w="5769" w:type="dxa"/>
            <w:shd w:val="clear" w:color="auto" w:fill="auto"/>
            <w:noWrap w:val="0"/>
            <w:vAlign w:val="center"/>
          </w:tcPr>
          <w:p w14:paraId="62F64D74">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《高层民用建筑消防安全管理规定》第二十七条</w:t>
            </w:r>
          </w:p>
        </w:tc>
      </w:tr>
      <w:tr w14:paraId="3C68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667" w:type="dxa"/>
            <w:shd w:val="clear" w:color="auto" w:fill="auto"/>
            <w:noWrap w:val="0"/>
            <w:vAlign w:val="center"/>
          </w:tcPr>
          <w:p w14:paraId="3927A7CE">
            <w:pPr>
              <w:keepNext w:val="0"/>
              <w:keepLines w:val="0"/>
              <w:pageBreakBefore w:val="0"/>
              <w:widowControl/>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val="en-US" w:eastAsia="zh-CN" w:bidi="ar"/>
              </w:rPr>
              <w:t>121</w:t>
            </w:r>
          </w:p>
        </w:tc>
        <w:tc>
          <w:tcPr>
            <w:tcW w:w="3839" w:type="dxa"/>
            <w:shd w:val="clear" w:color="auto" w:fill="auto"/>
            <w:noWrap w:val="0"/>
            <w:vAlign w:val="center"/>
          </w:tcPr>
          <w:p w14:paraId="1AE7B8DD">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过失引起火灾</w:t>
            </w:r>
          </w:p>
        </w:tc>
        <w:tc>
          <w:tcPr>
            <w:tcW w:w="3562" w:type="dxa"/>
            <w:gridSpan w:val="2"/>
            <w:shd w:val="clear" w:color="auto" w:fill="auto"/>
            <w:noWrap w:val="0"/>
            <w:vAlign w:val="center"/>
          </w:tcPr>
          <w:p w14:paraId="178F86EF">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生火灾后，立即报警、进行扑救并组织人员疏散，没有造成人员伤亡、社会影响和火灾蔓延扩大的</w:t>
            </w:r>
          </w:p>
        </w:tc>
        <w:tc>
          <w:tcPr>
            <w:tcW w:w="5769" w:type="dxa"/>
            <w:shd w:val="clear" w:color="auto" w:fill="auto"/>
            <w:noWrap w:val="0"/>
            <w:vAlign w:val="center"/>
          </w:tcPr>
          <w:p w14:paraId="4ABC6A88">
            <w:pPr>
              <w:keepNext w:val="0"/>
              <w:keepLines w:val="0"/>
              <w:pageBreakBefore w:val="0"/>
              <w:widowControl/>
              <w:shd w:val="clear"/>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b/>
                <w:bCs/>
                <w:color w:val="auto"/>
                <w:sz w:val="22"/>
                <w:szCs w:val="22"/>
                <w:highlight w:val="none"/>
                <w:lang w:val="en-US" w:eastAsia="zh-CN" w:bidi="ar"/>
              </w:rPr>
            </w:pPr>
            <w:r>
              <w:rPr>
                <w:rFonts w:hint="default" w:ascii="Times New Roman" w:hAnsi="Times New Roman" w:eastAsia="方正仿宋简体" w:cs="Times New Roman"/>
                <w:b/>
                <w:bCs/>
                <w:color w:val="auto"/>
                <w:sz w:val="22"/>
                <w:szCs w:val="22"/>
                <w:highlight w:val="none"/>
                <w:lang w:bidi="ar"/>
              </w:rPr>
              <w:t>《中华人民共和国消防法》第</w:t>
            </w:r>
            <w:r>
              <w:rPr>
                <w:rFonts w:hint="default" w:ascii="Times New Roman" w:hAnsi="Times New Roman" w:eastAsia="方正仿宋简体" w:cs="Times New Roman"/>
                <w:b/>
                <w:bCs/>
                <w:color w:val="auto"/>
                <w:sz w:val="22"/>
                <w:szCs w:val="22"/>
                <w:highlight w:val="none"/>
                <w:lang w:eastAsia="zh-CN" w:bidi="ar"/>
              </w:rPr>
              <w:t>六十四</w:t>
            </w:r>
            <w:r>
              <w:rPr>
                <w:rFonts w:hint="default" w:ascii="Times New Roman" w:hAnsi="Times New Roman" w:eastAsia="方正仿宋简体" w:cs="Times New Roman"/>
                <w:b/>
                <w:bCs/>
                <w:color w:val="auto"/>
                <w:sz w:val="22"/>
                <w:szCs w:val="22"/>
                <w:highlight w:val="none"/>
                <w:lang w:bidi="ar"/>
              </w:rPr>
              <w:t>条</w:t>
            </w:r>
          </w:p>
        </w:tc>
      </w:tr>
    </w:tbl>
    <w:p w14:paraId="6D25CF95">
      <w:pPr>
        <w:pStyle w:val="7"/>
        <w:keepNext w:val="0"/>
        <w:keepLines w:val="0"/>
        <w:pageBreakBefore w:val="0"/>
        <w:shd w:val="clear"/>
        <w:kinsoku/>
        <w:wordWrap/>
        <w:overflowPunct/>
        <w:topLinePunct w:val="0"/>
        <w:autoSpaceDE/>
        <w:autoSpaceDN/>
        <w:bidi w:val="0"/>
        <w:adjustRightInd/>
        <w:spacing w:line="560" w:lineRule="exact"/>
        <w:rPr>
          <w:rFonts w:hint="default" w:ascii="Times New Roman" w:hAnsi="Times New Roman" w:cs="Times New Roman"/>
          <w:color w:val="000000" w:themeColor="text1"/>
          <w14:textFill>
            <w14:solidFill>
              <w14:schemeClr w14:val="tx1"/>
            </w14:solidFill>
          </w14:textFill>
        </w:rPr>
      </w:pPr>
    </w:p>
    <w:sectPr>
      <w:footerReference r:id="rId3" w:type="default"/>
      <w:pgSz w:w="16838" w:h="11906" w:orient="landscape"/>
      <w:pgMar w:top="1587" w:right="1417" w:bottom="1417" w:left="1417" w:header="851" w:footer="992" w:gutter="0"/>
      <w:pgNumType w:fmt="numberInDash"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BAE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C0015">
                          <w:pPr>
                            <w:pStyle w:val="7"/>
                            <w:rPr>
                              <w:rFonts w:hint="default" w:ascii="Times New Roman" w:hAnsi="Times New Roman" w:cs="Times New Roman"/>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AC0015">
                    <w:pPr>
                      <w:pStyle w:val="7"/>
                      <w:rPr>
                        <w:rFonts w:hint="default" w:ascii="Times New Roman" w:hAnsi="Times New Roman" w:cs="Times New Roman"/>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9EA54"/>
    <w:multiLevelType w:val="singleLevel"/>
    <w:tmpl w:val="B669EA5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OTM5ZGYwNTVhMWIwMWI4ZjkzYTUyOWJhOWRiNzUifQ=="/>
  </w:docVars>
  <w:rsids>
    <w:rsidRoot w:val="001952FA"/>
    <w:rsid w:val="00046346"/>
    <w:rsid w:val="001952FA"/>
    <w:rsid w:val="00374CB4"/>
    <w:rsid w:val="0039062B"/>
    <w:rsid w:val="006A41DC"/>
    <w:rsid w:val="008001DA"/>
    <w:rsid w:val="00A05150"/>
    <w:rsid w:val="00BD5CF7"/>
    <w:rsid w:val="00C1307B"/>
    <w:rsid w:val="00F4363E"/>
    <w:rsid w:val="016170D1"/>
    <w:rsid w:val="017B4C77"/>
    <w:rsid w:val="017B59ED"/>
    <w:rsid w:val="01A121A2"/>
    <w:rsid w:val="01C5071E"/>
    <w:rsid w:val="02411F34"/>
    <w:rsid w:val="024B6E08"/>
    <w:rsid w:val="02625C36"/>
    <w:rsid w:val="028265A2"/>
    <w:rsid w:val="02B769AE"/>
    <w:rsid w:val="030D1D5D"/>
    <w:rsid w:val="03A333BC"/>
    <w:rsid w:val="03DB41BC"/>
    <w:rsid w:val="040811F8"/>
    <w:rsid w:val="04390EE3"/>
    <w:rsid w:val="04906786"/>
    <w:rsid w:val="04C55066"/>
    <w:rsid w:val="04FB18AE"/>
    <w:rsid w:val="06110369"/>
    <w:rsid w:val="062D4DA0"/>
    <w:rsid w:val="069D0289"/>
    <w:rsid w:val="06A05249"/>
    <w:rsid w:val="078D3072"/>
    <w:rsid w:val="07AE4BCC"/>
    <w:rsid w:val="08622DF2"/>
    <w:rsid w:val="08634780"/>
    <w:rsid w:val="097F2302"/>
    <w:rsid w:val="0A622F41"/>
    <w:rsid w:val="0ADC6F72"/>
    <w:rsid w:val="0AE7380F"/>
    <w:rsid w:val="0B240B45"/>
    <w:rsid w:val="0B284CD5"/>
    <w:rsid w:val="0B445937"/>
    <w:rsid w:val="0B5E5C15"/>
    <w:rsid w:val="0B8732B1"/>
    <w:rsid w:val="0BE1337A"/>
    <w:rsid w:val="0CD56634"/>
    <w:rsid w:val="0CE03143"/>
    <w:rsid w:val="0CE91A4F"/>
    <w:rsid w:val="0D4D0858"/>
    <w:rsid w:val="0D6551DF"/>
    <w:rsid w:val="0D9E3EA0"/>
    <w:rsid w:val="0E3C6E84"/>
    <w:rsid w:val="0E4D3F08"/>
    <w:rsid w:val="0F223853"/>
    <w:rsid w:val="0FDA6F04"/>
    <w:rsid w:val="100131D3"/>
    <w:rsid w:val="1026602E"/>
    <w:rsid w:val="103901E7"/>
    <w:rsid w:val="10A715E5"/>
    <w:rsid w:val="11195FB7"/>
    <w:rsid w:val="11951E4E"/>
    <w:rsid w:val="11A632B2"/>
    <w:rsid w:val="12411FD6"/>
    <w:rsid w:val="12585F6C"/>
    <w:rsid w:val="12B365CB"/>
    <w:rsid w:val="12D158B2"/>
    <w:rsid w:val="130E576E"/>
    <w:rsid w:val="13203999"/>
    <w:rsid w:val="135E2714"/>
    <w:rsid w:val="13675A6C"/>
    <w:rsid w:val="139E0D62"/>
    <w:rsid w:val="13DE2F15"/>
    <w:rsid w:val="140070B8"/>
    <w:rsid w:val="1568787A"/>
    <w:rsid w:val="157306F8"/>
    <w:rsid w:val="160E1690"/>
    <w:rsid w:val="16B51C58"/>
    <w:rsid w:val="16E252A9"/>
    <w:rsid w:val="172A3039"/>
    <w:rsid w:val="177C3E3F"/>
    <w:rsid w:val="17A80401"/>
    <w:rsid w:val="189756F6"/>
    <w:rsid w:val="189D4FA6"/>
    <w:rsid w:val="18B253C2"/>
    <w:rsid w:val="18C7025C"/>
    <w:rsid w:val="18FB34F2"/>
    <w:rsid w:val="192376B0"/>
    <w:rsid w:val="19A73FC4"/>
    <w:rsid w:val="19F75697"/>
    <w:rsid w:val="1A9A6727"/>
    <w:rsid w:val="1A9F50CA"/>
    <w:rsid w:val="1AC873D2"/>
    <w:rsid w:val="1AFC3FF9"/>
    <w:rsid w:val="1C462A54"/>
    <w:rsid w:val="1C796F6E"/>
    <w:rsid w:val="1E0A2916"/>
    <w:rsid w:val="1E787E09"/>
    <w:rsid w:val="211233F9"/>
    <w:rsid w:val="211754E2"/>
    <w:rsid w:val="214C62A1"/>
    <w:rsid w:val="220A23E4"/>
    <w:rsid w:val="22564BF2"/>
    <w:rsid w:val="229A611F"/>
    <w:rsid w:val="229C0B63"/>
    <w:rsid w:val="22C84C64"/>
    <w:rsid w:val="22CB2C89"/>
    <w:rsid w:val="239F5EEA"/>
    <w:rsid w:val="23FD01D9"/>
    <w:rsid w:val="2414746E"/>
    <w:rsid w:val="248D0633"/>
    <w:rsid w:val="254C061E"/>
    <w:rsid w:val="256B2501"/>
    <w:rsid w:val="25E55152"/>
    <w:rsid w:val="267F7CE2"/>
    <w:rsid w:val="26F23447"/>
    <w:rsid w:val="26FD4140"/>
    <w:rsid w:val="28BA1D43"/>
    <w:rsid w:val="28F24E7F"/>
    <w:rsid w:val="293105A3"/>
    <w:rsid w:val="29652CDC"/>
    <w:rsid w:val="29C31412"/>
    <w:rsid w:val="2AB0551D"/>
    <w:rsid w:val="2ABD51FF"/>
    <w:rsid w:val="2B2F4C6A"/>
    <w:rsid w:val="2B8C5C18"/>
    <w:rsid w:val="2BAA3B2F"/>
    <w:rsid w:val="2BDA2E28"/>
    <w:rsid w:val="2C2A46FE"/>
    <w:rsid w:val="2DCC0064"/>
    <w:rsid w:val="2E901263"/>
    <w:rsid w:val="2EE4E1E9"/>
    <w:rsid w:val="2F5079DF"/>
    <w:rsid w:val="2F5E11E2"/>
    <w:rsid w:val="306E372E"/>
    <w:rsid w:val="308906E2"/>
    <w:rsid w:val="32A47CEB"/>
    <w:rsid w:val="3314298E"/>
    <w:rsid w:val="333838D7"/>
    <w:rsid w:val="33584451"/>
    <w:rsid w:val="33BC12A5"/>
    <w:rsid w:val="33D60C76"/>
    <w:rsid w:val="340C61CA"/>
    <w:rsid w:val="341A150B"/>
    <w:rsid w:val="34E43D40"/>
    <w:rsid w:val="34E94521"/>
    <w:rsid w:val="357E4BE1"/>
    <w:rsid w:val="36915409"/>
    <w:rsid w:val="36B90721"/>
    <w:rsid w:val="36BD75CE"/>
    <w:rsid w:val="379B346F"/>
    <w:rsid w:val="385D38FF"/>
    <w:rsid w:val="38CD2877"/>
    <w:rsid w:val="391B0FED"/>
    <w:rsid w:val="3A115048"/>
    <w:rsid w:val="3B545049"/>
    <w:rsid w:val="3B6832C5"/>
    <w:rsid w:val="3BB645EB"/>
    <w:rsid w:val="3C046E38"/>
    <w:rsid w:val="3C5063EF"/>
    <w:rsid w:val="3C6A621A"/>
    <w:rsid w:val="3CB66CDF"/>
    <w:rsid w:val="3E3F5B1E"/>
    <w:rsid w:val="3EB639D9"/>
    <w:rsid w:val="3F794BDA"/>
    <w:rsid w:val="3F7F54C8"/>
    <w:rsid w:val="3F850165"/>
    <w:rsid w:val="3F85176F"/>
    <w:rsid w:val="3FAC4683"/>
    <w:rsid w:val="3FE206D5"/>
    <w:rsid w:val="3FFEDD1B"/>
    <w:rsid w:val="4054105D"/>
    <w:rsid w:val="40572841"/>
    <w:rsid w:val="40BB7C59"/>
    <w:rsid w:val="40C94DC1"/>
    <w:rsid w:val="41645B47"/>
    <w:rsid w:val="41F83470"/>
    <w:rsid w:val="42601A72"/>
    <w:rsid w:val="4314729B"/>
    <w:rsid w:val="436B3881"/>
    <w:rsid w:val="43D800C2"/>
    <w:rsid w:val="444E7AB7"/>
    <w:rsid w:val="4553236F"/>
    <w:rsid w:val="45763945"/>
    <w:rsid w:val="45CA1D7D"/>
    <w:rsid w:val="466650A2"/>
    <w:rsid w:val="468121B4"/>
    <w:rsid w:val="46F60A7B"/>
    <w:rsid w:val="4729480B"/>
    <w:rsid w:val="479527DA"/>
    <w:rsid w:val="47B65179"/>
    <w:rsid w:val="47D11DC8"/>
    <w:rsid w:val="48D12A65"/>
    <w:rsid w:val="48E133D2"/>
    <w:rsid w:val="493104AA"/>
    <w:rsid w:val="493C6A78"/>
    <w:rsid w:val="49BE4EDA"/>
    <w:rsid w:val="4ACF1226"/>
    <w:rsid w:val="4B9F7C73"/>
    <w:rsid w:val="4BBF29B9"/>
    <w:rsid w:val="4BC64162"/>
    <w:rsid w:val="4DF1328E"/>
    <w:rsid w:val="4EA17F11"/>
    <w:rsid w:val="4F3A2AEA"/>
    <w:rsid w:val="4F8E0C9D"/>
    <w:rsid w:val="4FA40ED3"/>
    <w:rsid w:val="4FB63400"/>
    <w:rsid w:val="4FE8187A"/>
    <w:rsid w:val="500E744B"/>
    <w:rsid w:val="503871A5"/>
    <w:rsid w:val="50696BE9"/>
    <w:rsid w:val="51714DE5"/>
    <w:rsid w:val="52171E30"/>
    <w:rsid w:val="522462FB"/>
    <w:rsid w:val="525A3ACB"/>
    <w:rsid w:val="52650419"/>
    <w:rsid w:val="53332C9A"/>
    <w:rsid w:val="534F1156"/>
    <w:rsid w:val="53B24E19"/>
    <w:rsid w:val="54330A77"/>
    <w:rsid w:val="54BF583E"/>
    <w:rsid w:val="55012924"/>
    <w:rsid w:val="55BB7B39"/>
    <w:rsid w:val="56AE51E0"/>
    <w:rsid w:val="56D74EC0"/>
    <w:rsid w:val="56E147BB"/>
    <w:rsid w:val="56E55EE0"/>
    <w:rsid w:val="57B972F2"/>
    <w:rsid w:val="57FFD22F"/>
    <w:rsid w:val="58783B54"/>
    <w:rsid w:val="58966DE2"/>
    <w:rsid w:val="58D02E78"/>
    <w:rsid w:val="58E4161A"/>
    <w:rsid w:val="58EB36CF"/>
    <w:rsid w:val="592E180D"/>
    <w:rsid w:val="594352B9"/>
    <w:rsid w:val="59846BF5"/>
    <w:rsid w:val="59D10B16"/>
    <w:rsid w:val="59E05F06"/>
    <w:rsid w:val="59FD5DAF"/>
    <w:rsid w:val="5A61633E"/>
    <w:rsid w:val="5B3402E5"/>
    <w:rsid w:val="5B964445"/>
    <w:rsid w:val="5BF6404E"/>
    <w:rsid w:val="5C5D0189"/>
    <w:rsid w:val="5CE63FC8"/>
    <w:rsid w:val="5D1622EC"/>
    <w:rsid w:val="5D20178F"/>
    <w:rsid w:val="5DDA223F"/>
    <w:rsid w:val="5DF76536"/>
    <w:rsid w:val="5E2107F4"/>
    <w:rsid w:val="5E7E6D93"/>
    <w:rsid w:val="5ED35331"/>
    <w:rsid w:val="5F0426CF"/>
    <w:rsid w:val="5F0B3DFC"/>
    <w:rsid w:val="608E380B"/>
    <w:rsid w:val="61161505"/>
    <w:rsid w:val="611C601E"/>
    <w:rsid w:val="618E553F"/>
    <w:rsid w:val="6294771D"/>
    <w:rsid w:val="62FC72F4"/>
    <w:rsid w:val="64E71822"/>
    <w:rsid w:val="64F54908"/>
    <w:rsid w:val="64F91888"/>
    <w:rsid w:val="65C60013"/>
    <w:rsid w:val="660D5D4C"/>
    <w:rsid w:val="6652216A"/>
    <w:rsid w:val="66E7169E"/>
    <w:rsid w:val="67FB48C8"/>
    <w:rsid w:val="69A73642"/>
    <w:rsid w:val="69B437DB"/>
    <w:rsid w:val="6A3D7B02"/>
    <w:rsid w:val="6A403D9E"/>
    <w:rsid w:val="6A6D07DB"/>
    <w:rsid w:val="6B0B46EC"/>
    <w:rsid w:val="6B175310"/>
    <w:rsid w:val="6B496527"/>
    <w:rsid w:val="6C04723F"/>
    <w:rsid w:val="6C12061C"/>
    <w:rsid w:val="6C46243E"/>
    <w:rsid w:val="6D7D6023"/>
    <w:rsid w:val="6E1C51B4"/>
    <w:rsid w:val="6E772F53"/>
    <w:rsid w:val="6E77591A"/>
    <w:rsid w:val="6E934F22"/>
    <w:rsid w:val="6F763F1D"/>
    <w:rsid w:val="6F9334C5"/>
    <w:rsid w:val="6FB91469"/>
    <w:rsid w:val="6FC62FD9"/>
    <w:rsid w:val="6FFD220E"/>
    <w:rsid w:val="70182BA3"/>
    <w:rsid w:val="701F1B55"/>
    <w:rsid w:val="703200D6"/>
    <w:rsid w:val="70985403"/>
    <w:rsid w:val="712619AB"/>
    <w:rsid w:val="71892B6E"/>
    <w:rsid w:val="722927B6"/>
    <w:rsid w:val="72580D7B"/>
    <w:rsid w:val="72612EE4"/>
    <w:rsid w:val="728278E3"/>
    <w:rsid w:val="72C41543"/>
    <w:rsid w:val="748C7FDB"/>
    <w:rsid w:val="74E25E76"/>
    <w:rsid w:val="75400F34"/>
    <w:rsid w:val="754A11DC"/>
    <w:rsid w:val="768A5E18"/>
    <w:rsid w:val="76D85677"/>
    <w:rsid w:val="76EE55AC"/>
    <w:rsid w:val="7757538C"/>
    <w:rsid w:val="77644920"/>
    <w:rsid w:val="77787A3D"/>
    <w:rsid w:val="78A9270F"/>
    <w:rsid w:val="79020895"/>
    <w:rsid w:val="79B576B5"/>
    <w:rsid w:val="79B7167F"/>
    <w:rsid w:val="7AA16981"/>
    <w:rsid w:val="7B670E83"/>
    <w:rsid w:val="7BFA2C25"/>
    <w:rsid w:val="7BFA65AA"/>
    <w:rsid w:val="7C8D388A"/>
    <w:rsid w:val="7D456D06"/>
    <w:rsid w:val="7E0B3D48"/>
    <w:rsid w:val="7E1F6674"/>
    <w:rsid w:val="7E3A1682"/>
    <w:rsid w:val="7E740687"/>
    <w:rsid w:val="7EFFA209"/>
    <w:rsid w:val="7FDD1714"/>
    <w:rsid w:val="7FF64583"/>
    <w:rsid w:val="7FFBF793"/>
    <w:rsid w:val="EF7FE4C2"/>
    <w:rsid w:val="FDFEFB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7"/>
    <w:next w:val="1"/>
    <w:qFormat/>
    <w:uiPriority w:val="0"/>
    <w:pPr>
      <w:widowControl w:val="0"/>
      <w:ind w:left="2520" w:leftChars="1200"/>
      <w:jc w:val="both"/>
    </w:pPr>
    <w:rPr>
      <w:rFonts w:ascii="Times New Roman" w:hAnsi="Times New Roman" w:eastAsia="宋体" w:cs="Times New Roman"/>
      <w:kern w:val="2"/>
      <w:sz w:val="21"/>
      <w:szCs w:val="22"/>
      <w:lang w:val="en-US" w:eastAsia="zh-CN" w:bidi="ar-SA"/>
    </w:rPr>
  </w:style>
  <w:style w:type="paragraph" w:styleId="3">
    <w:name w:val="table of authorities"/>
    <w:basedOn w:val="1"/>
    <w:next w:val="1"/>
    <w:qFormat/>
    <w:uiPriority w:val="0"/>
    <w:rPr>
      <w:rFonts w:eastAsia="仿宋_GB2312"/>
      <w:sz w:val="32"/>
      <w:szCs w:val="22"/>
    </w:rPr>
  </w:style>
  <w:style w:type="paragraph" w:styleId="4">
    <w:name w:val="Normal Indent"/>
    <w:basedOn w:val="1"/>
    <w:unhideWhenUsed/>
    <w:qFormat/>
    <w:uiPriority w:val="99"/>
    <w:pPr>
      <w:ind w:firstLine="420" w:firstLineChars="200"/>
    </w:pPr>
  </w:style>
  <w:style w:type="paragraph" w:styleId="5">
    <w:name w:val="Body Text"/>
    <w:basedOn w:val="1"/>
    <w:next w:val="1"/>
    <w:qFormat/>
    <w:uiPriority w:val="0"/>
    <w:pPr>
      <w:spacing w:after="120"/>
    </w:pPr>
    <w:rPr>
      <w:rFonts w:ascii="Calibri" w:hAnsi="Calibri"/>
    </w:rPr>
  </w:style>
  <w:style w:type="paragraph" w:styleId="6">
    <w:name w:val="Body Text Indent"/>
    <w:basedOn w:val="1"/>
    <w:next w:val="1"/>
    <w:qFormat/>
    <w:uiPriority w:val="0"/>
    <w:pPr>
      <w:spacing w:after="120"/>
      <w:ind w:left="420" w:leftChars="200"/>
    </w:pPr>
    <w:rPr>
      <w:rFonts w:ascii="Calibri" w:hAnsi="Calibri" w:eastAsia="宋体" w:cs="Times New Roman"/>
      <w:sz w:val="21"/>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able of figures"/>
    <w:basedOn w:val="1"/>
    <w:next w:val="1"/>
    <w:qFormat/>
    <w:uiPriority w:val="0"/>
    <w:pPr>
      <w:ind w:left="200" w:leftChars="200" w:hanging="200" w:hangingChars="200"/>
    </w:pPr>
  </w:style>
  <w:style w:type="paragraph" w:styleId="11">
    <w:name w:val="Normal (Web)"/>
    <w:basedOn w:val="1"/>
    <w:qFormat/>
    <w:uiPriority w:val="0"/>
    <w:pPr>
      <w:spacing w:beforeAutospacing="1" w:afterAutospacing="1"/>
      <w:jc w:val="left"/>
    </w:pPr>
    <w:rPr>
      <w:sz w:val="24"/>
    </w:rPr>
  </w:style>
  <w:style w:type="paragraph" w:styleId="12">
    <w:name w:val="Body Text First Indent 2"/>
    <w:basedOn w:val="6"/>
    <w:next w:val="2"/>
    <w:qFormat/>
    <w:uiPriority w:val="0"/>
    <w:pPr>
      <w:ind w:firstLine="420"/>
    </w:pPr>
    <w:rPr>
      <w:rFonts w:ascii="Times New Roman" w:hAnsi="Times New Roman" w:eastAsia="宋体" w:cs="Times New Roman"/>
    </w:rPr>
  </w:style>
  <w:style w:type="character" w:styleId="15">
    <w:name w:val="Strong"/>
    <w:basedOn w:val="14"/>
    <w:qFormat/>
    <w:uiPriority w:val="0"/>
    <w:rPr>
      <w:b/>
    </w:rPr>
  </w:style>
  <w:style w:type="character" w:customStyle="1" w:styleId="16">
    <w:name w:val="font31"/>
    <w:basedOn w:val="14"/>
    <w:qFormat/>
    <w:uiPriority w:val="0"/>
    <w:rPr>
      <w:rFonts w:hint="eastAsia" w:ascii="方正黑体简体" w:hAnsi="方正黑体简体" w:eastAsia="方正黑体简体" w:cs="方正黑体简体"/>
      <w:color w:val="000000"/>
      <w:sz w:val="21"/>
      <w:szCs w:val="21"/>
      <w:u w:val="none"/>
    </w:rPr>
  </w:style>
  <w:style w:type="paragraph" w:customStyle="1" w:styleId="17">
    <w:name w:val="Table Text"/>
    <w:basedOn w:val="1"/>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24"/>
      <w:szCs w:val="24"/>
      <w:lang w:eastAsia="en-US"/>
    </w:rPr>
  </w:style>
  <w:style w:type="paragraph" w:customStyle="1" w:styleId="18">
    <w:name w:val="济南1"/>
    <w:basedOn w:val="1"/>
    <w:qFormat/>
    <w:uiPriority w:val="0"/>
    <w:pPr>
      <w:spacing w:line="360" w:lineRule="auto"/>
      <w:ind w:firstLine="480"/>
      <w:jc w:val="left"/>
      <w:outlineLvl w:val="0"/>
    </w:pPr>
    <w:rPr>
      <w:rFonts w:ascii="黑体" w:hAnsi="黑体"/>
    </w:rPr>
  </w:style>
  <w:style w:type="character" w:customStyle="1" w:styleId="19">
    <w:name w:val="font41"/>
    <w:basedOn w:val="14"/>
    <w:qFormat/>
    <w:uiPriority w:val="0"/>
    <w:rPr>
      <w:rFonts w:hint="eastAsia" w:ascii="方正黑体简体" w:hAnsi="方正黑体简体" w:eastAsia="方正黑体简体" w:cs="方正黑体简体"/>
      <w:color w:val="000000"/>
      <w:sz w:val="16"/>
      <w:szCs w:val="16"/>
      <w:u w:val="none"/>
    </w:rPr>
  </w:style>
  <w:style w:type="character" w:customStyle="1" w:styleId="20">
    <w:name w:val="font81"/>
    <w:basedOn w:val="14"/>
    <w:qFormat/>
    <w:uiPriority w:val="0"/>
    <w:rPr>
      <w:rFonts w:hint="eastAsia" w:ascii="方正黑体简体" w:hAnsi="方正黑体简体" w:eastAsia="方正黑体简体" w:cs="方正黑体简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157</Pages>
  <Words>80890</Words>
  <Characters>87991</Characters>
  <Lines>524</Lines>
  <Paragraphs>147</Paragraphs>
  <TotalTime>116</TotalTime>
  <ScaleCrop>false</ScaleCrop>
  <LinksUpToDate>false</LinksUpToDate>
  <CharactersWithSpaces>88291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2023-03-24T09:01:00Z</dcterms:created>
  <dc:creator>Administrator</dc:creator>
  <cp:lastModifiedBy>MM</cp:lastModifiedBy>
  <cp:lastPrinted>2023-06-20T06:50:00Z</cp:lastPrinted>
  <dcterms:modified xsi:type="dcterms:W3CDTF">2025-09-19T03:00:18Z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290300E57E8D448085CFD6F81ED287FA_13</vt:lpwstr>
  </property>
  <property fmtid="{D5CDD505-2E9C-101B-9397-08002B2CF9AE}" pid="4" name="KSOTemplateDocerSaveRecord">
    <vt:lpwstr>eyJoZGlkIjoiZjFmZjE2ZThkOGJlNDMyYzc1MDU1ZjY5ZjU0ZGJhZTIiLCJ1c2VySWQiOiIyNTM2NjkzNTAifQ==</vt:lpwstr>
  </property>
</Properties>
</file>